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F25CD" w14:textId="77777777" w:rsidR="00AD708C" w:rsidRPr="002E6447" w:rsidRDefault="00AD708C" w:rsidP="00AD708C">
      <w:pPr>
        <w:adjustRightInd w:val="0"/>
        <w:jc w:val="center"/>
        <w:rPr>
          <w:sz w:val="28"/>
          <w:szCs w:val="28"/>
          <w:lang w:eastAsia="ru-RU"/>
        </w:rPr>
      </w:pPr>
      <w:r w:rsidRPr="002E6447">
        <w:rPr>
          <w:sz w:val="28"/>
          <w:szCs w:val="28"/>
          <w:lang w:eastAsia="ru-RU"/>
        </w:rPr>
        <w:t xml:space="preserve">Федеральное государственное образовательное бюджетное </w:t>
      </w:r>
    </w:p>
    <w:p w14:paraId="5F19EB09" w14:textId="77777777" w:rsidR="00AD708C" w:rsidRPr="002E6447" w:rsidRDefault="00AD708C" w:rsidP="00AD708C">
      <w:pPr>
        <w:adjustRightInd w:val="0"/>
        <w:jc w:val="center"/>
        <w:rPr>
          <w:sz w:val="28"/>
          <w:szCs w:val="28"/>
          <w:lang w:eastAsia="ru-RU"/>
        </w:rPr>
      </w:pPr>
      <w:r w:rsidRPr="002E6447">
        <w:rPr>
          <w:sz w:val="28"/>
          <w:szCs w:val="28"/>
          <w:lang w:eastAsia="ru-RU"/>
        </w:rPr>
        <w:t>учреждение высшего образования</w:t>
      </w:r>
    </w:p>
    <w:p w14:paraId="005A8FA4"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2D45321D"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Российской Федерации»</w:t>
      </w:r>
    </w:p>
    <w:p w14:paraId="52A04A78" w14:textId="77777777" w:rsidR="00AD708C" w:rsidRPr="002E6447" w:rsidRDefault="00AD708C" w:rsidP="00AD708C">
      <w:pPr>
        <w:adjustRightInd w:val="0"/>
        <w:jc w:val="center"/>
        <w:rPr>
          <w:b/>
          <w:bCs/>
          <w:sz w:val="28"/>
          <w:szCs w:val="28"/>
          <w:lang w:eastAsia="ru-RU"/>
        </w:rPr>
      </w:pPr>
      <w:r w:rsidRPr="002E6447">
        <w:rPr>
          <w:b/>
          <w:bCs/>
          <w:sz w:val="28"/>
          <w:szCs w:val="28"/>
          <w:lang w:eastAsia="ru-RU"/>
        </w:rPr>
        <w:t>(Финансовый университет)</w:t>
      </w:r>
    </w:p>
    <w:p w14:paraId="6A55ADD7" w14:textId="77777777" w:rsidR="00AD708C" w:rsidRPr="002E6447" w:rsidRDefault="00AD708C" w:rsidP="00AD708C">
      <w:pPr>
        <w:adjustRightInd w:val="0"/>
        <w:jc w:val="center"/>
        <w:rPr>
          <w:sz w:val="28"/>
          <w:szCs w:val="28"/>
          <w:lang w:eastAsia="ru-RU"/>
        </w:rPr>
      </w:pPr>
    </w:p>
    <w:p w14:paraId="73FAFF8C" w14:textId="77777777" w:rsidR="00AD708C" w:rsidRPr="002E6447" w:rsidRDefault="00AD708C" w:rsidP="00AD708C">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7F2A9405" w14:textId="77777777" w:rsidR="00AD708C" w:rsidRPr="002E6447" w:rsidRDefault="00AD708C" w:rsidP="00AD708C">
      <w:pPr>
        <w:adjustRightInd w:val="0"/>
        <w:rPr>
          <w:sz w:val="28"/>
          <w:szCs w:val="28"/>
          <w:lang w:eastAsia="ru-RU"/>
        </w:rPr>
      </w:pPr>
    </w:p>
    <w:p w14:paraId="1F7D6EE4" w14:textId="77777777" w:rsidR="00AD708C" w:rsidRPr="002E6447" w:rsidRDefault="00AD708C" w:rsidP="00AD708C">
      <w:pPr>
        <w:adjustRightInd w:val="0"/>
        <w:rPr>
          <w:sz w:val="28"/>
          <w:szCs w:val="28"/>
          <w:lang w:eastAsia="ru-RU"/>
        </w:rPr>
      </w:pPr>
    </w:p>
    <w:p w14:paraId="4A031E09" w14:textId="77777777" w:rsidR="00AD708C" w:rsidRDefault="00AD708C" w:rsidP="00AD708C">
      <w:pPr>
        <w:pStyle w:val="a5"/>
        <w:ind w:left="0" w:firstLine="0"/>
        <w:jc w:val="center"/>
      </w:pPr>
    </w:p>
    <w:p w14:paraId="54618FFE" w14:textId="77777777" w:rsidR="00AD708C" w:rsidRDefault="00AD708C" w:rsidP="00AD708C">
      <w:pPr>
        <w:pStyle w:val="a5"/>
        <w:ind w:left="0" w:firstLine="0"/>
        <w:jc w:val="center"/>
      </w:pPr>
    </w:p>
    <w:p w14:paraId="586ABCD8" w14:textId="74A40BB2" w:rsidR="00AD708C" w:rsidRDefault="00AD708C" w:rsidP="00AD708C">
      <w:pPr>
        <w:pStyle w:val="a5"/>
        <w:ind w:left="0" w:firstLine="0"/>
        <w:jc w:val="center"/>
      </w:pPr>
      <w:r>
        <w:t>Погодина Т. В.</w:t>
      </w:r>
    </w:p>
    <w:p w14:paraId="11DB85F6" w14:textId="77777777" w:rsidR="00AD708C" w:rsidRDefault="00AD708C" w:rsidP="00AD708C">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30CCF57C" w14:textId="77777777" w:rsidR="0078113F" w:rsidRPr="00B31C97" w:rsidRDefault="0078113F" w:rsidP="0078113F">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41F25955" w14:textId="77777777" w:rsidR="0078113F" w:rsidRDefault="0078113F" w:rsidP="0078113F">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0959F011" w14:textId="77777777" w:rsidR="0078113F" w:rsidRPr="00B31C97" w:rsidRDefault="0078113F" w:rsidP="0078113F">
      <w:pPr>
        <w:pStyle w:val="a3"/>
        <w:spacing w:line="276" w:lineRule="auto"/>
        <w:ind w:left="0"/>
        <w:jc w:val="center"/>
      </w:pPr>
      <w:r w:rsidRPr="00B31C97">
        <w:t>38.04.02</w:t>
      </w:r>
      <w:r w:rsidRPr="00B31C97">
        <w:rPr>
          <w:spacing w:val="7"/>
        </w:rPr>
        <w:t xml:space="preserve"> </w:t>
      </w:r>
      <w:r w:rsidRPr="00B31C97">
        <w:t>«Менеджмент»,</w:t>
      </w:r>
      <w:r>
        <w:t xml:space="preserve"> </w:t>
      </w:r>
      <w:r w:rsidRPr="00B31C97">
        <w:t>направленность программы магистратуры</w:t>
      </w:r>
    </w:p>
    <w:p w14:paraId="5A5B7C03" w14:textId="77777777" w:rsidR="0078113F" w:rsidRPr="00B31C97" w:rsidRDefault="0078113F" w:rsidP="0078113F">
      <w:pPr>
        <w:pStyle w:val="a3"/>
        <w:spacing w:line="276" w:lineRule="auto"/>
        <w:ind w:left="0"/>
        <w:jc w:val="center"/>
        <w:rPr>
          <w:color w:val="FF0000"/>
        </w:rP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503B3615" w14:textId="77777777" w:rsidR="00AD708C" w:rsidRDefault="00AD708C" w:rsidP="00AD708C">
      <w:pPr>
        <w:pStyle w:val="a3"/>
        <w:ind w:left="0"/>
        <w:rPr>
          <w:sz w:val="30"/>
        </w:rPr>
      </w:pPr>
    </w:p>
    <w:p w14:paraId="0A96A75D" w14:textId="77777777" w:rsidR="00AD708C" w:rsidRDefault="00AD708C" w:rsidP="00AD708C">
      <w:pPr>
        <w:pStyle w:val="a3"/>
        <w:ind w:left="0"/>
        <w:rPr>
          <w:sz w:val="30"/>
        </w:rPr>
      </w:pPr>
    </w:p>
    <w:p w14:paraId="509F4532" w14:textId="77777777" w:rsidR="00AD708C" w:rsidRDefault="00AD708C" w:rsidP="00AD708C">
      <w:pPr>
        <w:pStyle w:val="a3"/>
        <w:ind w:left="0"/>
        <w:rPr>
          <w:sz w:val="30"/>
        </w:rPr>
      </w:pPr>
    </w:p>
    <w:p w14:paraId="77ADEEE3" w14:textId="07B65C22" w:rsidR="008B45BE" w:rsidRDefault="008B45BE" w:rsidP="008B45BE">
      <w:pPr>
        <w:pStyle w:val="a3"/>
        <w:ind w:left="0"/>
        <w:jc w:val="center"/>
        <w:rPr>
          <w:lang w:eastAsia="ru-RU"/>
        </w:rPr>
      </w:pPr>
    </w:p>
    <w:p w14:paraId="79F9319B" w14:textId="67F0FC6B" w:rsidR="00C27D14" w:rsidRDefault="00C27D14" w:rsidP="008B45BE">
      <w:pPr>
        <w:pStyle w:val="a3"/>
        <w:ind w:left="0"/>
        <w:jc w:val="center"/>
        <w:rPr>
          <w:lang w:eastAsia="ru-RU"/>
        </w:rPr>
      </w:pPr>
    </w:p>
    <w:p w14:paraId="2310917B" w14:textId="4DA9D1C8" w:rsidR="00C27D14" w:rsidRDefault="00C27D14" w:rsidP="008B45BE">
      <w:pPr>
        <w:pStyle w:val="a3"/>
        <w:ind w:left="0"/>
        <w:jc w:val="center"/>
        <w:rPr>
          <w:lang w:eastAsia="ru-RU"/>
        </w:rPr>
      </w:pPr>
    </w:p>
    <w:p w14:paraId="06E1C50B" w14:textId="1E50F33E" w:rsidR="00C27D14" w:rsidRDefault="00C27D14" w:rsidP="008B45BE">
      <w:pPr>
        <w:pStyle w:val="a3"/>
        <w:ind w:left="0"/>
        <w:jc w:val="center"/>
        <w:rPr>
          <w:lang w:eastAsia="ru-RU"/>
        </w:rPr>
      </w:pPr>
    </w:p>
    <w:p w14:paraId="22904680" w14:textId="22858F17" w:rsidR="00C27D14" w:rsidRDefault="00C27D14" w:rsidP="008B45BE">
      <w:pPr>
        <w:pStyle w:val="a3"/>
        <w:ind w:left="0"/>
        <w:jc w:val="center"/>
        <w:rPr>
          <w:lang w:eastAsia="ru-RU"/>
        </w:rPr>
      </w:pPr>
    </w:p>
    <w:p w14:paraId="64F3E814" w14:textId="26BFE232" w:rsidR="008B45BE" w:rsidRDefault="008B45BE" w:rsidP="0078113F">
      <w:pPr>
        <w:pStyle w:val="a3"/>
        <w:ind w:left="0"/>
        <w:rPr>
          <w:i/>
          <w:sz w:val="30"/>
        </w:rPr>
      </w:pPr>
    </w:p>
    <w:p w14:paraId="6144472B" w14:textId="77777777" w:rsidR="00AD708C" w:rsidRDefault="00AD708C" w:rsidP="00AD708C">
      <w:pPr>
        <w:pStyle w:val="a3"/>
        <w:spacing w:before="5"/>
        <w:ind w:left="0"/>
        <w:rPr>
          <w:i/>
          <w:sz w:val="24"/>
        </w:rPr>
      </w:pPr>
    </w:p>
    <w:p w14:paraId="136B3063" w14:textId="77777777" w:rsidR="00AD708C" w:rsidRDefault="00AD708C" w:rsidP="00AD708C">
      <w:pPr>
        <w:pStyle w:val="1"/>
        <w:spacing w:before="1"/>
        <w:ind w:left="590" w:right="929"/>
        <w:jc w:val="center"/>
      </w:pPr>
      <w:r>
        <w:t>Москва</w:t>
      </w:r>
      <w:r>
        <w:rPr>
          <w:spacing w:val="-4"/>
        </w:rPr>
        <w:t xml:space="preserve"> </w:t>
      </w:r>
      <w:r>
        <w:t>2021</w:t>
      </w:r>
    </w:p>
    <w:p w14:paraId="2CC547C3" w14:textId="77777777" w:rsidR="00D156D6" w:rsidRDefault="00D156D6" w:rsidP="00AD708C">
      <w:pPr>
        <w:ind w:left="567"/>
        <w:rPr>
          <w:sz w:val="20"/>
        </w:rPr>
        <w:sectPr w:rsidR="00D156D6" w:rsidSect="00AD708C">
          <w:type w:val="continuous"/>
          <w:pgSz w:w="11910" w:h="16840"/>
          <w:pgMar w:top="1300" w:right="995" w:bottom="280" w:left="993" w:header="720" w:footer="720" w:gutter="0"/>
          <w:cols w:space="720"/>
        </w:sectPr>
      </w:pPr>
    </w:p>
    <w:p w14:paraId="3FB65086" w14:textId="77777777" w:rsidR="00A278B4" w:rsidRPr="002E6447" w:rsidRDefault="00A278B4" w:rsidP="00A278B4">
      <w:pPr>
        <w:adjustRightInd w:val="0"/>
        <w:jc w:val="center"/>
        <w:rPr>
          <w:sz w:val="28"/>
          <w:szCs w:val="28"/>
          <w:lang w:eastAsia="ru-RU"/>
        </w:rPr>
      </w:pPr>
      <w:bookmarkStart w:id="0" w:name="_Hlk67670113"/>
      <w:r w:rsidRPr="002E6447">
        <w:rPr>
          <w:sz w:val="28"/>
          <w:szCs w:val="28"/>
          <w:lang w:eastAsia="ru-RU"/>
        </w:rPr>
        <w:lastRenderedPageBreak/>
        <w:t xml:space="preserve">Федеральное государственное образовательное бюджетное </w:t>
      </w:r>
    </w:p>
    <w:p w14:paraId="503C02B7" w14:textId="77777777" w:rsidR="00A278B4" w:rsidRPr="002E6447" w:rsidRDefault="00A278B4" w:rsidP="00A278B4">
      <w:pPr>
        <w:adjustRightInd w:val="0"/>
        <w:jc w:val="center"/>
        <w:rPr>
          <w:sz w:val="28"/>
          <w:szCs w:val="28"/>
          <w:lang w:eastAsia="ru-RU"/>
        </w:rPr>
      </w:pPr>
      <w:r w:rsidRPr="002E6447">
        <w:rPr>
          <w:sz w:val="28"/>
          <w:szCs w:val="28"/>
          <w:lang w:eastAsia="ru-RU"/>
        </w:rPr>
        <w:t>учреждение высшего образования</w:t>
      </w:r>
    </w:p>
    <w:p w14:paraId="2940FEBF"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3D79BE2D"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Российской Федерации»</w:t>
      </w:r>
    </w:p>
    <w:p w14:paraId="0281A78F" w14:textId="77777777" w:rsidR="00A278B4" w:rsidRPr="002E6447" w:rsidRDefault="00A278B4" w:rsidP="00A278B4">
      <w:pPr>
        <w:adjustRightInd w:val="0"/>
        <w:jc w:val="center"/>
        <w:rPr>
          <w:b/>
          <w:bCs/>
          <w:sz w:val="28"/>
          <w:szCs w:val="28"/>
          <w:lang w:eastAsia="ru-RU"/>
        </w:rPr>
      </w:pPr>
      <w:r w:rsidRPr="002E6447">
        <w:rPr>
          <w:b/>
          <w:bCs/>
          <w:sz w:val="28"/>
          <w:szCs w:val="28"/>
          <w:lang w:eastAsia="ru-RU"/>
        </w:rPr>
        <w:t>(Финансовый университет)</w:t>
      </w:r>
    </w:p>
    <w:p w14:paraId="4305B8F2" w14:textId="77777777" w:rsidR="00A278B4" w:rsidRPr="002E6447" w:rsidRDefault="00A278B4" w:rsidP="00A278B4">
      <w:pPr>
        <w:adjustRightInd w:val="0"/>
        <w:jc w:val="center"/>
        <w:rPr>
          <w:sz w:val="28"/>
          <w:szCs w:val="28"/>
          <w:lang w:eastAsia="ru-RU"/>
        </w:rPr>
      </w:pPr>
    </w:p>
    <w:p w14:paraId="4D94E4E5" w14:textId="77777777" w:rsidR="00A278B4" w:rsidRPr="002E6447" w:rsidRDefault="00A278B4" w:rsidP="00A278B4">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641E12E2" w14:textId="77777777" w:rsidR="00A278B4" w:rsidRPr="002E6447" w:rsidRDefault="00A278B4" w:rsidP="00A278B4">
      <w:pPr>
        <w:adjustRightInd w:val="0"/>
        <w:rPr>
          <w:sz w:val="28"/>
          <w:szCs w:val="28"/>
          <w:lang w:eastAsia="ru-RU"/>
        </w:rPr>
      </w:pPr>
    </w:p>
    <w:p w14:paraId="70C7654E" w14:textId="77777777" w:rsidR="00A278B4" w:rsidRPr="002E6447" w:rsidRDefault="00A278B4" w:rsidP="00A278B4">
      <w:pPr>
        <w:adjustRightInd w:val="0"/>
        <w:rPr>
          <w:sz w:val="28"/>
          <w:szCs w:val="28"/>
          <w:lang w:eastAsia="ru-RU"/>
        </w:rPr>
      </w:pPr>
    </w:p>
    <w:tbl>
      <w:tblPr>
        <w:tblW w:w="4747" w:type="pct"/>
        <w:tblInd w:w="108" w:type="dxa"/>
        <w:tblLook w:val="04A0" w:firstRow="1" w:lastRow="0" w:firstColumn="1" w:lastColumn="0" w:noHBand="0" w:noVBand="1"/>
      </w:tblPr>
      <w:tblGrid>
        <w:gridCol w:w="5511"/>
        <w:gridCol w:w="4372"/>
      </w:tblGrid>
      <w:tr w:rsidR="00A278B4" w:rsidRPr="002E6447" w14:paraId="3BACD0F6" w14:textId="77777777" w:rsidTr="00B31C97">
        <w:tc>
          <w:tcPr>
            <w:tcW w:w="2788" w:type="pct"/>
            <w:shd w:val="clear" w:color="auto" w:fill="auto"/>
          </w:tcPr>
          <w:p w14:paraId="2C864F2F" w14:textId="77777777" w:rsidR="00A278B4" w:rsidRPr="002E6447" w:rsidRDefault="00A278B4" w:rsidP="00B31C97">
            <w:pPr>
              <w:adjustRightInd w:val="0"/>
              <w:rPr>
                <w:sz w:val="28"/>
                <w:szCs w:val="28"/>
                <w:lang w:eastAsia="ru-RU"/>
              </w:rPr>
            </w:pPr>
          </w:p>
        </w:tc>
        <w:tc>
          <w:tcPr>
            <w:tcW w:w="2212" w:type="pct"/>
            <w:shd w:val="clear" w:color="auto" w:fill="auto"/>
          </w:tcPr>
          <w:p w14:paraId="3FD2D709" w14:textId="77777777" w:rsidR="00492614" w:rsidRPr="00C82EC7" w:rsidRDefault="00492614" w:rsidP="00492614">
            <w:pPr>
              <w:adjustRightInd w:val="0"/>
              <w:rPr>
                <w:b/>
                <w:sz w:val="28"/>
                <w:szCs w:val="28"/>
                <w:lang w:eastAsia="ru-RU"/>
              </w:rPr>
            </w:pPr>
            <w:r w:rsidRPr="00C82EC7">
              <w:rPr>
                <w:b/>
                <w:sz w:val="28"/>
                <w:szCs w:val="28"/>
                <w:lang w:eastAsia="ru-RU"/>
              </w:rPr>
              <w:t xml:space="preserve">УТВЕРЖДАЮ </w:t>
            </w:r>
          </w:p>
          <w:p w14:paraId="16903B3B" w14:textId="27F3AC50" w:rsidR="00492614" w:rsidRPr="00C82EC7" w:rsidRDefault="00492614" w:rsidP="00492614">
            <w:pPr>
              <w:adjustRightInd w:val="0"/>
              <w:rPr>
                <w:sz w:val="28"/>
                <w:szCs w:val="28"/>
                <w:lang w:eastAsia="ru-RU"/>
              </w:rPr>
            </w:pPr>
            <w:r w:rsidRPr="00C82EC7">
              <w:rPr>
                <w:sz w:val="28"/>
                <w:szCs w:val="28"/>
                <w:lang w:eastAsia="ru-RU"/>
              </w:rPr>
              <w:t xml:space="preserve">Ректор </w:t>
            </w:r>
          </w:p>
          <w:p w14:paraId="4A263322" w14:textId="77777777" w:rsidR="00492614" w:rsidRPr="00C82EC7" w:rsidRDefault="00492614" w:rsidP="00492614">
            <w:pPr>
              <w:adjustRightInd w:val="0"/>
              <w:rPr>
                <w:sz w:val="28"/>
                <w:szCs w:val="28"/>
                <w:lang w:eastAsia="ru-RU"/>
              </w:rPr>
            </w:pPr>
          </w:p>
          <w:p w14:paraId="363CFA6F" w14:textId="77777777" w:rsidR="00492614" w:rsidRPr="00C82EC7" w:rsidRDefault="00492614" w:rsidP="00492614">
            <w:pPr>
              <w:adjustRightInd w:val="0"/>
              <w:rPr>
                <w:sz w:val="28"/>
                <w:szCs w:val="28"/>
                <w:lang w:eastAsia="ru-RU"/>
              </w:rPr>
            </w:pPr>
            <w:r w:rsidRPr="00C82EC7">
              <w:rPr>
                <w:sz w:val="28"/>
                <w:szCs w:val="28"/>
                <w:lang w:eastAsia="ru-RU"/>
              </w:rPr>
              <w:t>_____________М.А. Эскиндаров</w:t>
            </w:r>
          </w:p>
          <w:p w14:paraId="5C605069" w14:textId="68BABA73" w:rsidR="00492614" w:rsidRPr="00C82EC7" w:rsidRDefault="00492614" w:rsidP="00492614">
            <w:pPr>
              <w:adjustRightInd w:val="0"/>
              <w:rPr>
                <w:sz w:val="28"/>
                <w:szCs w:val="28"/>
                <w:lang w:eastAsia="ru-RU"/>
              </w:rPr>
            </w:pPr>
            <w:r w:rsidRPr="00C82EC7">
              <w:rPr>
                <w:sz w:val="28"/>
                <w:szCs w:val="28"/>
                <w:lang w:eastAsia="ru-RU"/>
              </w:rPr>
              <w:t>«</w:t>
            </w:r>
            <w:r w:rsidR="005C79B6">
              <w:rPr>
                <w:sz w:val="28"/>
                <w:szCs w:val="28"/>
                <w:lang w:eastAsia="ru-RU"/>
              </w:rPr>
              <w:t>29</w:t>
            </w:r>
            <w:r w:rsidRPr="00C82EC7">
              <w:rPr>
                <w:sz w:val="28"/>
                <w:szCs w:val="28"/>
                <w:lang w:eastAsia="ru-RU"/>
              </w:rPr>
              <w:t xml:space="preserve">» </w:t>
            </w:r>
            <w:r w:rsidR="005C79B6">
              <w:rPr>
                <w:sz w:val="28"/>
                <w:szCs w:val="28"/>
                <w:lang w:eastAsia="ru-RU"/>
              </w:rPr>
              <w:t xml:space="preserve">июня </w:t>
            </w:r>
            <w:r w:rsidR="006950EC" w:rsidRPr="00C82EC7">
              <w:rPr>
                <w:sz w:val="28"/>
                <w:szCs w:val="28"/>
                <w:lang w:eastAsia="ru-RU"/>
              </w:rPr>
              <w:t>20</w:t>
            </w:r>
            <w:r w:rsidRPr="00C82EC7">
              <w:rPr>
                <w:sz w:val="28"/>
                <w:szCs w:val="28"/>
                <w:lang w:eastAsia="ru-RU"/>
              </w:rPr>
              <w:t>21 г.</w:t>
            </w:r>
          </w:p>
          <w:p w14:paraId="7B851613" w14:textId="77777777" w:rsidR="00A278B4" w:rsidRPr="002E6447" w:rsidRDefault="00A278B4" w:rsidP="00B31C97">
            <w:pPr>
              <w:adjustRightInd w:val="0"/>
              <w:rPr>
                <w:sz w:val="28"/>
                <w:szCs w:val="28"/>
                <w:lang w:eastAsia="ru-RU"/>
              </w:rPr>
            </w:pPr>
          </w:p>
        </w:tc>
      </w:tr>
    </w:tbl>
    <w:p w14:paraId="6FD94328" w14:textId="77777777" w:rsidR="00A278B4" w:rsidRDefault="00A278B4" w:rsidP="00A278B4">
      <w:pPr>
        <w:pStyle w:val="a5"/>
        <w:ind w:left="0" w:firstLine="0"/>
        <w:jc w:val="center"/>
      </w:pPr>
      <w:r>
        <w:t>Погодина Т. В.</w:t>
      </w:r>
    </w:p>
    <w:p w14:paraId="7CF254E8" w14:textId="77777777" w:rsidR="00A278B4" w:rsidRDefault="00A278B4" w:rsidP="00A278B4">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06ACD9A5" w14:textId="03104E78" w:rsidR="00B31C97" w:rsidRPr="00B31C97" w:rsidRDefault="00A278B4" w:rsidP="00B31C97">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52ADBE34" w14:textId="77777777" w:rsidR="00B31C97" w:rsidRDefault="00A278B4" w:rsidP="00B31C97">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6F9335FC" w14:textId="3A695A5D" w:rsidR="00A278B4" w:rsidRPr="00B31C97" w:rsidRDefault="00A278B4" w:rsidP="00B31C97">
      <w:pPr>
        <w:pStyle w:val="a3"/>
        <w:spacing w:line="276" w:lineRule="auto"/>
        <w:ind w:left="0"/>
        <w:jc w:val="center"/>
      </w:pPr>
      <w:r w:rsidRPr="00B31C97">
        <w:t>38.04.02</w:t>
      </w:r>
      <w:r w:rsidRPr="00B31C97">
        <w:rPr>
          <w:spacing w:val="7"/>
        </w:rPr>
        <w:t xml:space="preserve"> </w:t>
      </w:r>
      <w:r w:rsidRPr="00B31C97">
        <w:t>«Менеджмент»,</w:t>
      </w:r>
      <w:r w:rsidR="00B31C97">
        <w:t xml:space="preserve"> </w:t>
      </w:r>
      <w:r w:rsidRPr="00B31C97">
        <w:t>направленность программы магистратуры</w:t>
      </w:r>
    </w:p>
    <w:p w14:paraId="7D8AF9E2" w14:textId="41EACD5B" w:rsidR="00A278B4" w:rsidRPr="00BA7FC3" w:rsidRDefault="00A278B4" w:rsidP="00B31C97">
      <w:pPr>
        <w:pStyle w:val="a3"/>
        <w:spacing w:line="276" w:lineRule="auto"/>
        <w:ind w:left="0"/>
        <w:jc w:val="center"/>
      </w:pPr>
      <w:r w:rsidRPr="00B31C97">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1E36FE" w:rsidRPr="00B31C97">
        <w:t xml:space="preserve"> «Финансовый менеджмент и рынок капиталов»</w:t>
      </w:r>
      <w:r w:rsidR="00B31C97" w:rsidRPr="00B31C97">
        <w:t xml:space="preserve">, </w:t>
      </w:r>
      <w:r w:rsidR="00B31C97" w:rsidRPr="00BA7FC3">
        <w:t>«Финансовые и цифровые технологии в логистике»</w:t>
      </w:r>
    </w:p>
    <w:p w14:paraId="57A13E53" w14:textId="77777777" w:rsidR="00A278B4" w:rsidRDefault="00A278B4" w:rsidP="00A278B4">
      <w:pPr>
        <w:pStyle w:val="a3"/>
        <w:ind w:left="0"/>
        <w:rPr>
          <w:sz w:val="30"/>
        </w:rPr>
      </w:pPr>
    </w:p>
    <w:p w14:paraId="5FE0CD4B" w14:textId="77777777" w:rsidR="00A278B4" w:rsidRDefault="00A278B4" w:rsidP="00A278B4">
      <w:pPr>
        <w:pStyle w:val="a3"/>
        <w:ind w:left="0"/>
        <w:rPr>
          <w:sz w:val="30"/>
        </w:rPr>
      </w:pPr>
    </w:p>
    <w:p w14:paraId="4E30999A" w14:textId="77777777" w:rsidR="00A278B4" w:rsidRDefault="00A278B4" w:rsidP="00A278B4">
      <w:pPr>
        <w:pStyle w:val="a3"/>
        <w:ind w:left="0"/>
        <w:rPr>
          <w:sz w:val="30"/>
        </w:rPr>
      </w:pPr>
    </w:p>
    <w:p w14:paraId="4434F94E" w14:textId="77777777" w:rsidR="00F36D13" w:rsidRPr="00CE4D24" w:rsidRDefault="00F36D13" w:rsidP="00F36D13">
      <w:pPr>
        <w:tabs>
          <w:tab w:val="left" w:pos="709"/>
          <w:tab w:val="left" w:pos="993"/>
        </w:tabs>
        <w:adjustRightInd w:val="0"/>
        <w:jc w:val="center"/>
        <w:rPr>
          <w:i/>
          <w:sz w:val="24"/>
          <w:szCs w:val="24"/>
          <w:lang w:eastAsia="ru-RU"/>
        </w:rPr>
      </w:pPr>
      <w:r w:rsidRPr="00CE4D24">
        <w:rPr>
          <w:i/>
          <w:sz w:val="24"/>
          <w:szCs w:val="24"/>
          <w:lang w:eastAsia="ru-RU"/>
        </w:rPr>
        <w:t>Рекомендовано Ученым советом Факультета «Высшая школа управления»</w:t>
      </w:r>
    </w:p>
    <w:p w14:paraId="3AAF05C8" w14:textId="7BE2A9F9" w:rsidR="00A278B4" w:rsidRPr="00CE4D24" w:rsidRDefault="00973E37" w:rsidP="00F36D13">
      <w:pPr>
        <w:tabs>
          <w:tab w:val="left" w:pos="709"/>
          <w:tab w:val="left" w:pos="993"/>
        </w:tabs>
        <w:adjustRightInd w:val="0"/>
        <w:jc w:val="center"/>
        <w:rPr>
          <w:i/>
          <w:sz w:val="24"/>
          <w:szCs w:val="24"/>
          <w:lang w:eastAsia="ru-RU"/>
        </w:rPr>
      </w:pPr>
      <w:r w:rsidRPr="00CE4D24">
        <w:rPr>
          <w:i/>
          <w:sz w:val="24"/>
          <w:szCs w:val="24"/>
          <w:lang w:eastAsia="ru-RU"/>
        </w:rPr>
        <w:t xml:space="preserve"> № </w:t>
      </w:r>
      <w:r w:rsidR="00CE4D24" w:rsidRPr="00CE4D24">
        <w:rPr>
          <w:i/>
          <w:sz w:val="24"/>
          <w:szCs w:val="24"/>
          <w:lang w:eastAsia="ru-RU"/>
        </w:rPr>
        <w:t>22</w:t>
      </w:r>
      <w:r w:rsidRPr="00CE4D24">
        <w:rPr>
          <w:i/>
          <w:sz w:val="24"/>
          <w:szCs w:val="24"/>
          <w:lang w:eastAsia="ru-RU"/>
        </w:rPr>
        <w:t xml:space="preserve"> от </w:t>
      </w:r>
      <w:r w:rsidR="00CE4D24" w:rsidRPr="00CE4D24">
        <w:rPr>
          <w:i/>
          <w:sz w:val="24"/>
          <w:szCs w:val="24"/>
          <w:lang w:eastAsia="ru-RU"/>
        </w:rPr>
        <w:t>22 июня</w:t>
      </w:r>
      <w:r w:rsidR="00F36D13" w:rsidRPr="00CE4D24">
        <w:rPr>
          <w:i/>
          <w:sz w:val="24"/>
          <w:szCs w:val="24"/>
          <w:lang w:eastAsia="ru-RU"/>
        </w:rPr>
        <w:t xml:space="preserve"> 2021 г.</w:t>
      </w:r>
    </w:p>
    <w:p w14:paraId="27462161" w14:textId="77777777" w:rsidR="00F36D13" w:rsidRPr="00CE4D24" w:rsidRDefault="00F36D13" w:rsidP="00F36D13">
      <w:pPr>
        <w:tabs>
          <w:tab w:val="left" w:pos="709"/>
          <w:tab w:val="left" w:pos="993"/>
        </w:tabs>
        <w:adjustRightInd w:val="0"/>
        <w:jc w:val="center"/>
        <w:rPr>
          <w:i/>
          <w:sz w:val="24"/>
          <w:szCs w:val="24"/>
          <w:lang w:eastAsia="ru-RU"/>
        </w:rPr>
      </w:pPr>
    </w:p>
    <w:p w14:paraId="59D0B27D" w14:textId="00EBE0F9" w:rsidR="00A278B4" w:rsidRPr="00CE4D24" w:rsidRDefault="00A278B4" w:rsidP="00B31C97">
      <w:pPr>
        <w:tabs>
          <w:tab w:val="left" w:pos="709"/>
          <w:tab w:val="left" w:pos="993"/>
        </w:tabs>
        <w:adjustRightInd w:val="0"/>
        <w:jc w:val="center"/>
        <w:rPr>
          <w:i/>
          <w:sz w:val="24"/>
          <w:szCs w:val="24"/>
          <w:lang w:eastAsia="ru-RU"/>
        </w:rPr>
      </w:pPr>
      <w:r w:rsidRPr="00CE4D24">
        <w:rPr>
          <w:i/>
          <w:sz w:val="24"/>
          <w:szCs w:val="24"/>
          <w:lang w:eastAsia="ru-RU"/>
        </w:rPr>
        <w:t>Одобрено Советом учебно-научного департамента финансового и инвестиционного менеджмента</w:t>
      </w:r>
    </w:p>
    <w:p w14:paraId="0E299273" w14:textId="15F42406" w:rsidR="00A278B4" w:rsidRPr="00B31C97" w:rsidRDefault="00D816CA" w:rsidP="00D816CA">
      <w:pPr>
        <w:pStyle w:val="a3"/>
        <w:ind w:left="0"/>
        <w:jc w:val="center"/>
        <w:rPr>
          <w:i/>
          <w:sz w:val="24"/>
          <w:szCs w:val="24"/>
          <w:lang w:eastAsia="ru-RU"/>
        </w:rPr>
      </w:pPr>
      <w:r w:rsidRPr="00CE4D24">
        <w:rPr>
          <w:i/>
          <w:sz w:val="24"/>
          <w:szCs w:val="24"/>
          <w:lang w:eastAsia="ru-RU"/>
        </w:rPr>
        <w:t>Протокол №</w:t>
      </w:r>
      <w:r w:rsidR="00F42D18" w:rsidRPr="00CE4D24">
        <w:rPr>
          <w:i/>
          <w:sz w:val="24"/>
          <w:szCs w:val="24"/>
          <w:lang w:eastAsia="ru-RU"/>
        </w:rPr>
        <w:t xml:space="preserve"> </w:t>
      </w:r>
      <w:r w:rsidRPr="00CE4D24">
        <w:rPr>
          <w:i/>
          <w:sz w:val="24"/>
          <w:szCs w:val="24"/>
          <w:lang w:eastAsia="ru-RU"/>
        </w:rPr>
        <w:t>9 от 29 апреля 2021 г.</w:t>
      </w:r>
    </w:p>
    <w:p w14:paraId="64CB3AAE" w14:textId="77777777" w:rsidR="00D816CA" w:rsidRDefault="00D816CA" w:rsidP="00D816CA">
      <w:pPr>
        <w:pStyle w:val="a3"/>
        <w:ind w:left="0"/>
        <w:jc w:val="center"/>
        <w:rPr>
          <w:i/>
          <w:sz w:val="30"/>
        </w:rPr>
      </w:pPr>
    </w:p>
    <w:p w14:paraId="77FB6C15" w14:textId="65ACCF31" w:rsidR="00B31C97" w:rsidRDefault="00B31C97" w:rsidP="00A278B4">
      <w:pPr>
        <w:pStyle w:val="a3"/>
        <w:spacing w:before="5"/>
        <w:ind w:left="0"/>
        <w:rPr>
          <w:i/>
          <w:sz w:val="24"/>
        </w:rPr>
      </w:pPr>
    </w:p>
    <w:p w14:paraId="019EFDF8" w14:textId="77777777" w:rsidR="00B31C97" w:rsidRDefault="00B31C97" w:rsidP="00A278B4">
      <w:pPr>
        <w:pStyle w:val="a3"/>
        <w:spacing w:before="5"/>
        <w:ind w:left="0"/>
        <w:rPr>
          <w:i/>
          <w:sz w:val="24"/>
        </w:rPr>
      </w:pPr>
    </w:p>
    <w:p w14:paraId="22DE2FCC" w14:textId="77777777" w:rsidR="00A278B4" w:rsidRDefault="00A278B4" w:rsidP="00A278B4">
      <w:pPr>
        <w:pStyle w:val="1"/>
        <w:spacing w:before="1"/>
        <w:ind w:left="590" w:right="929"/>
        <w:jc w:val="center"/>
      </w:pPr>
      <w:r>
        <w:t>Москва</w:t>
      </w:r>
      <w:r>
        <w:rPr>
          <w:spacing w:val="-4"/>
        </w:rPr>
        <w:t xml:space="preserve"> </w:t>
      </w:r>
      <w:r>
        <w:t>2021</w:t>
      </w:r>
    </w:p>
    <w:bookmarkEnd w:id="0"/>
    <w:p w14:paraId="4BC0F3B8" w14:textId="77777777" w:rsidR="00D156D6" w:rsidRDefault="00D156D6">
      <w:pPr>
        <w:jc w:val="center"/>
        <w:sectPr w:rsidR="00D156D6">
          <w:pgSz w:w="11910" w:h="16840"/>
          <w:pgMar w:top="1040" w:right="580" w:bottom="280" w:left="920" w:header="720" w:footer="720" w:gutter="0"/>
          <w:cols w:space="720"/>
        </w:sectPr>
      </w:pPr>
    </w:p>
    <w:p w14:paraId="4452B435" w14:textId="3F420300" w:rsidR="00D156D6" w:rsidRDefault="004406A6">
      <w:pPr>
        <w:spacing w:before="72"/>
        <w:ind w:left="212" w:right="7617"/>
        <w:rPr>
          <w:b/>
          <w:sz w:val="28"/>
        </w:rPr>
      </w:pPr>
      <w:r>
        <w:rPr>
          <w:b/>
          <w:sz w:val="28"/>
        </w:rPr>
        <w:lastRenderedPageBreak/>
        <w:t>УДК 338.24:336(073)</w:t>
      </w:r>
      <w:r>
        <w:rPr>
          <w:b/>
          <w:spacing w:val="-67"/>
          <w:sz w:val="28"/>
        </w:rPr>
        <w:t xml:space="preserve"> </w:t>
      </w:r>
      <w:r>
        <w:rPr>
          <w:b/>
          <w:sz w:val="28"/>
        </w:rPr>
        <w:t>ББК</w:t>
      </w:r>
      <w:r>
        <w:rPr>
          <w:b/>
          <w:spacing w:val="70"/>
          <w:sz w:val="28"/>
        </w:rPr>
        <w:t xml:space="preserve"> </w:t>
      </w:r>
      <w:r>
        <w:rPr>
          <w:b/>
          <w:sz w:val="28"/>
        </w:rPr>
        <w:t>65.291.921я73</w:t>
      </w:r>
      <w:r>
        <w:rPr>
          <w:b/>
          <w:spacing w:val="1"/>
          <w:sz w:val="28"/>
        </w:rPr>
        <w:t xml:space="preserve"> </w:t>
      </w:r>
      <w:r w:rsidR="00C64C96">
        <w:rPr>
          <w:b/>
          <w:sz w:val="28"/>
        </w:rPr>
        <w:t>П</w:t>
      </w:r>
      <w:r>
        <w:rPr>
          <w:b/>
          <w:spacing w:val="-1"/>
          <w:sz w:val="28"/>
        </w:rPr>
        <w:t xml:space="preserve"> </w:t>
      </w:r>
      <w:r w:rsidR="00C64C96">
        <w:rPr>
          <w:b/>
          <w:sz w:val="28"/>
        </w:rPr>
        <w:t>4</w:t>
      </w:r>
      <w:r>
        <w:rPr>
          <w:b/>
          <w:sz w:val="28"/>
        </w:rPr>
        <w:t>9</w:t>
      </w:r>
    </w:p>
    <w:p w14:paraId="33D83158" w14:textId="77777777" w:rsidR="00D156D6" w:rsidRDefault="00D156D6">
      <w:pPr>
        <w:pStyle w:val="a3"/>
        <w:spacing w:before="9"/>
        <w:ind w:left="0"/>
        <w:rPr>
          <w:b/>
          <w:sz w:val="27"/>
        </w:rPr>
      </w:pPr>
    </w:p>
    <w:p w14:paraId="07E9B984" w14:textId="7BCFDB23" w:rsidR="00D156D6" w:rsidRDefault="004406A6">
      <w:pPr>
        <w:ind w:left="212" w:right="553"/>
        <w:jc w:val="both"/>
        <w:rPr>
          <w:sz w:val="24"/>
        </w:rPr>
      </w:pPr>
      <w:r>
        <w:rPr>
          <w:b/>
          <w:i/>
          <w:sz w:val="24"/>
        </w:rPr>
        <w:t>Рецензент:</w:t>
      </w:r>
      <w:r>
        <w:rPr>
          <w:b/>
          <w:i/>
          <w:spacing w:val="1"/>
          <w:sz w:val="24"/>
        </w:rPr>
        <w:t xml:space="preserve"> </w:t>
      </w:r>
      <w:r w:rsidR="00C64C96">
        <w:rPr>
          <w:b/>
          <w:i/>
          <w:sz w:val="24"/>
        </w:rPr>
        <w:t>Клевцов В. В.</w:t>
      </w:r>
      <w:r>
        <w:rPr>
          <w:b/>
          <w:sz w:val="24"/>
        </w:rPr>
        <w:t>,</w:t>
      </w:r>
      <w:r>
        <w:rPr>
          <w:b/>
          <w:spacing w:val="1"/>
          <w:sz w:val="24"/>
        </w:rPr>
        <w:t xml:space="preserve"> </w:t>
      </w:r>
      <w:r>
        <w:rPr>
          <w:sz w:val="24"/>
        </w:rPr>
        <w:t>д.э.н.,</w:t>
      </w:r>
      <w:r>
        <w:rPr>
          <w:spacing w:val="1"/>
          <w:sz w:val="24"/>
        </w:rPr>
        <w:t xml:space="preserve"> </w:t>
      </w:r>
      <w:r>
        <w:rPr>
          <w:sz w:val="24"/>
        </w:rPr>
        <w:t>профессор,</w:t>
      </w:r>
      <w:r>
        <w:rPr>
          <w:spacing w:val="1"/>
          <w:sz w:val="24"/>
        </w:rPr>
        <w:t xml:space="preserve"> </w:t>
      </w:r>
      <w:r w:rsidR="00C64C96">
        <w:rPr>
          <w:sz w:val="24"/>
        </w:rPr>
        <w:t>р</w:t>
      </w:r>
      <w:r>
        <w:rPr>
          <w:sz w:val="24"/>
        </w:rPr>
        <w:t>уководител</w:t>
      </w:r>
      <w:r w:rsidR="00C64C96">
        <w:rPr>
          <w:sz w:val="24"/>
        </w:rPr>
        <w:t>ь</w:t>
      </w:r>
      <w:r>
        <w:rPr>
          <w:spacing w:val="1"/>
          <w:sz w:val="24"/>
        </w:rPr>
        <w:t xml:space="preserve"> </w:t>
      </w:r>
      <w:r w:rsidR="00C64C96">
        <w:rPr>
          <w:sz w:val="24"/>
        </w:rPr>
        <w:t>Д</w:t>
      </w:r>
      <w:r>
        <w:rPr>
          <w:sz w:val="24"/>
        </w:rPr>
        <w:t>епартамента</w:t>
      </w:r>
      <w:r>
        <w:rPr>
          <w:spacing w:val="1"/>
          <w:sz w:val="24"/>
        </w:rPr>
        <w:t xml:space="preserve"> </w:t>
      </w:r>
      <w:r w:rsidR="00C64C96">
        <w:rPr>
          <w:sz w:val="24"/>
        </w:rPr>
        <w:t>финансового и инвестиционного менеджмента</w:t>
      </w:r>
    </w:p>
    <w:p w14:paraId="2C7EA770" w14:textId="77777777" w:rsidR="00D156D6" w:rsidRDefault="00D156D6">
      <w:pPr>
        <w:pStyle w:val="a3"/>
        <w:spacing w:before="4"/>
        <w:ind w:left="0"/>
        <w:rPr>
          <w:sz w:val="24"/>
        </w:rPr>
      </w:pPr>
    </w:p>
    <w:p w14:paraId="11EA4D28" w14:textId="45ED198F" w:rsidR="00D156D6" w:rsidRDefault="00C64C96">
      <w:pPr>
        <w:pStyle w:val="1"/>
        <w:spacing w:line="319" w:lineRule="exact"/>
      </w:pPr>
      <w:r>
        <w:t>Погодина Т. В.</w:t>
      </w:r>
    </w:p>
    <w:p w14:paraId="649EA65C" w14:textId="5813708C" w:rsidR="00D156D6" w:rsidRDefault="004406A6">
      <w:pPr>
        <w:pStyle w:val="a3"/>
        <w:ind w:right="551"/>
        <w:jc w:val="both"/>
      </w:pPr>
      <w:r>
        <w:rPr>
          <w:b/>
        </w:rPr>
        <w:t>Стратегический финансовый менеджмент</w:t>
      </w:r>
      <w:r>
        <w:t>: Рабочая программа дисциплины,</w:t>
      </w:r>
      <w:r>
        <w:rPr>
          <w:spacing w:val="1"/>
        </w:rPr>
        <w:t xml:space="preserve"> </w:t>
      </w:r>
      <w:r>
        <w:t>для</w:t>
      </w:r>
      <w:r>
        <w:rPr>
          <w:spacing w:val="1"/>
        </w:rPr>
        <w:t xml:space="preserve"> </w:t>
      </w:r>
      <w:r>
        <w:t>студентов,</w:t>
      </w:r>
      <w:r>
        <w:rPr>
          <w:spacing w:val="1"/>
        </w:rPr>
        <w:t xml:space="preserve"> </w:t>
      </w:r>
      <w:r>
        <w:t>обучающихся</w:t>
      </w:r>
      <w:r>
        <w:rPr>
          <w:spacing w:val="1"/>
        </w:rPr>
        <w:t xml:space="preserve"> </w:t>
      </w:r>
      <w:r>
        <w:t>по</w:t>
      </w:r>
      <w:r>
        <w:rPr>
          <w:spacing w:val="1"/>
        </w:rPr>
        <w:t xml:space="preserve"> </w:t>
      </w:r>
      <w:r>
        <w:t>направлению</w:t>
      </w:r>
      <w:r>
        <w:rPr>
          <w:spacing w:val="71"/>
        </w:rPr>
        <w:t xml:space="preserve"> </w:t>
      </w:r>
      <w:r>
        <w:t>38.04.02</w:t>
      </w:r>
      <w:r>
        <w:rPr>
          <w:spacing w:val="71"/>
        </w:rPr>
        <w:t xml:space="preserve"> </w:t>
      </w:r>
      <w:r>
        <w:t>«Менеджмент»,</w:t>
      </w:r>
      <w:r>
        <w:rPr>
          <w:spacing w:val="1"/>
        </w:rPr>
        <w:t xml:space="preserve"> </w:t>
      </w:r>
      <w:r>
        <w:t>(уровень</w:t>
      </w:r>
      <w:r>
        <w:rPr>
          <w:spacing w:val="1"/>
        </w:rPr>
        <w:t xml:space="preserve"> </w:t>
      </w:r>
      <w:r>
        <w:t>магистратуры)</w:t>
      </w:r>
      <w:r>
        <w:rPr>
          <w:b/>
        </w:rPr>
        <w:t>.</w:t>
      </w:r>
      <w:r>
        <w:rPr>
          <w:b/>
          <w:spacing w:val="1"/>
        </w:rPr>
        <w:t xml:space="preserve"> </w:t>
      </w:r>
      <w:r>
        <w:rPr>
          <w:b/>
        </w:rPr>
        <w:t>–</w:t>
      </w:r>
      <w:r>
        <w:rPr>
          <w:b/>
          <w:spacing w:val="1"/>
        </w:rPr>
        <w:t xml:space="preserve"> </w:t>
      </w:r>
      <w:r>
        <w:t>М.:</w:t>
      </w:r>
      <w:r>
        <w:rPr>
          <w:spacing w:val="1"/>
        </w:rPr>
        <w:t xml:space="preserve"> </w:t>
      </w:r>
      <w:r>
        <w:t>Финансовый</w:t>
      </w:r>
      <w:r>
        <w:rPr>
          <w:spacing w:val="1"/>
        </w:rPr>
        <w:t xml:space="preserve"> </w:t>
      </w:r>
      <w:r>
        <w:t>университет,</w:t>
      </w:r>
      <w:r>
        <w:rPr>
          <w:spacing w:val="1"/>
        </w:rPr>
        <w:t xml:space="preserve"> </w:t>
      </w:r>
      <w:r>
        <w:t>Департамент</w:t>
      </w:r>
      <w:r>
        <w:rPr>
          <w:spacing w:val="1"/>
        </w:rPr>
        <w:t xml:space="preserve"> </w:t>
      </w:r>
      <w:r w:rsidR="00C64C96">
        <w:t>финансового и инвестиционного менеджмента</w:t>
      </w:r>
      <w:r>
        <w:t>,</w:t>
      </w:r>
      <w:r>
        <w:rPr>
          <w:spacing w:val="-4"/>
        </w:rPr>
        <w:t xml:space="preserve"> </w:t>
      </w:r>
      <w:r>
        <w:t>20</w:t>
      </w:r>
      <w:r w:rsidR="00C64C96">
        <w:t>21</w:t>
      </w:r>
      <w:r>
        <w:t>.</w:t>
      </w:r>
      <w:r>
        <w:rPr>
          <w:spacing w:val="-5"/>
        </w:rPr>
        <w:t xml:space="preserve"> </w:t>
      </w:r>
      <w:r>
        <w:t>–</w:t>
      </w:r>
      <w:r>
        <w:rPr>
          <w:spacing w:val="1"/>
        </w:rPr>
        <w:t xml:space="preserve"> </w:t>
      </w:r>
      <w:r w:rsidR="00D145E1">
        <w:t>39</w:t>
      </w:r>
      <w:r w:rsidR="00E50A1C">
        <w:t xml:space="preserve"> </w:t>
      </w:r>
      <w:r>
        <w:t>с.</w:t>
      </w:r>
    </w:p>
    <w:p w14:paraId="3561056B" w14:textId="77777777" w:rsidR="00D156D6" w:rsidRDefault="00D156D6">
      <w:pPr>
        <w:pStyle w:val="a3"/>
        <w:spacing w:before="10"/>
        <w:ind w:left="0"/>
        <w:rPr>
          <w:sz w:val="27"/>
        </w:rPr>
      </w:pPr>
    </w:p>
    <w:p w14:paraId="6619A639" w14:textId="77777777" w:rsidR="00D156D6" w:rsidRDefault="004406A6">
      <w:pPr>
        <w:spacing w:before="1"/>
        <w:ind w:left="212" w:right="549"/>
        <w:jc w:val="both"/>
        <w:rPr>
          <w:sz w:val="24"/>
        </w:rPr>
      </w:pPr>
      <w:r>
        <w:rPr>
          <w:sz w:val="24"/>
        </w:rPr>
        <w:t>Дисциплина</w:t>
      </w:r>
      <w:r>
        <w:rPr>
          <w:spacing w:val="1"/>
          <w:sz w:val="24"/>
        </w:rPr>
        <w:t xml:space="preserve"> </w:t>
      </w:r>
      <w:r>
        <w:rPr>
          <w:sz w:val="24"/>
        </w:rPr>
        <w:t>«Стратегический</w:t>
      </w:r>
      <w:r>
        <w:rPr>
          <w:spacing w:val="1"/>
          <w:sz w:val="24"/>
        </w:rPr>
        <w:t xml:space="preserve"> </w:t>
      </w:r>
      <w:r>
        <w:rPr>
          <w:sz w:val="24"/>
        </w:rPr>
        <w:t>финансовый</w:t>
      </w:r>
      <w:r>
        <w:rPr>
          <w:spacing w:val="1"/>
          <w:sz w:val="24"/>
        </w:rPr>
        <w:t xml:space="preserve"> </w:t>
      </w:r>
      <w:r>
        <w:rPr>
          <w:sz w:val="24"/>
        </w:rPr>
        <w:t>менеджмент»</w:t>
      </w:r>
      <w:r>
        <w:rPr>
          <w:spacing w:val="1"/>
          <w:sz w:val="24"/>
        </w:rPr>
        <w:t xml:space="preserve"> </w:t>
      </w:r>
      <w:r>
        <w:rPr>
          <w:sz w:val="24"/>
        </w:rPr>
        <w:t>является</w:t>
      </w:r>
      <w:r>
        <w:rPr>
          <w:spacing w:val="61"/>
          <w:sz w:val="24"/>
        </w:rPr>
        <w:t xml:space="preserve"> </w:t>
      </w:r>
      <w:r>
        <w:rPr>
          <w:sz w:val="24"/>
        </w:rPr>
        <w:t>дисциплиной</w:t>
      </w:r>
      <w:r>
        <w:rPr>
          <w:spacing w:val="1"/>
          <w:sz w:val="24"/>
        </w:rPr>
        <w:t xml:space="preserve"> </w:t>
      </w:r>
      <w:r>
        <w:rPr>
          <w:sz w:val="24"/>
        </w:rPr>
        <w:t>магистерской</w:t>
      </w:r>
      <w:r>
        <w:rPr>
          <w:spacing w:val="11"/>
          <w:sz w:val="24"/>
        </w:rPr>
        <w:t xml:space="preserve"> </w:t>
      </w:r>
      <w:r>
        <w:rPr>
          <w:sz w:val="24"/>
        </w:rPr>
        <w:t>программы</w:t>
      </w:r>
      <w:r>
        <w:rPr>
          <w:spacing w:val="12"/>
          <w:sz w:val="24"/>
        </w:rPr>
        <w:t xml:space="preserve"> </w:t>
      </w:r>
      <w:r>
        <w:rPr>
          <w:sz w:val="24"/>
        </w:rPr>
        <w:t>для</w:t>
      </w:r>
      <w:r>
        <w:rPr>
          <w:spacing w:val="11"/>
          <w:sz w:val="24"/>
        </w:rPr>
        <w:t xml:space="preserve"> </w:t>
      </w:r>
      <w:r>
        <w:rPr>
          <w:sz w:val="24"/>
        </w:rPr>
        <w:t>студентов,</w:t>
      </w:r>
      <w:r>
        <w:rPr>
          <w:spacing w:val="13"/>
          <w:sz w:val="24"/>
        </w:rPr>
        <w:t xml:space="preserve"> </w:t>
      </w:r>
      <w:r>
        <w:rPr>
          <w:sz w:val="24"/>
        </w:rPr>
        <w:t>обучающихся</w:t>
      </w:r>
      <w:r>
        <w:rPr>
          <w:spacing w:val="10"/>
          <w:sz w:val="24"/>
        </w:rPr>
        <w:t xml:space="preserve"> </w:t>
      </w:r>
      <w:r>
        <w:rPr>
          <w:sz w:val="24"/>
        </w:rPr>
        <w:t>по</w:t>
      </w:r>
      <w:r>
        <w:rPr>
          <w:spacing w:val="8"/>
          <w:sz w:val="24"/>
        </w:rPr>
        <w:t xml:space="preserve"> </w:t>
      </w:r>
      <w:r>
        <w:rPr>
          <w:sz w:val="24"/>
        </w:rPr>
        <w:t>направлению</w:t>
      </w:r>
      <w:r>
        <w:rPr>
          <w:spacing w:val="16"/>
          <w:sz w:val="24"/>
        </w:rPr>
        <w:t xml:space="preserve"> </w:t>
      </w:r>
      <w:r>
        <w:rPr>
          <w:sz w:val="24"/>
        </w:rPr>
        <w:t>38.04.02</w:t>
      </w:r>
    </w:p>
    <w:p w14:paraId="010AB612" w14:textId="77777777" w:rsidR="00D156D6" w:rsidRDefault="004406A6">
      <w:pPr>
        <w:ind w:left="212" w:right="554"/>
        <w:jc w:val="both"/>
        <w:rPr>
          <w:sz w:val="24"/>
        </w:rPr>
      </w:pPr>
      <w:r>
        <w:rPr>
          <w:sz w:val="24"/>
        </w:rPr>
        <w:t>«Менеджмент». В программе представлены цель и задачи дисциплины, её место в структуре</w:t>
      </w:r>
      <w:r>
        <w:rPr>
          <w:spacing w:val="1"/>
          <w:sz w:val="24"/>
        </w:rPr>
        <w:t xml:space="preserve"> </w:t>
      </w:r>
      <w:r>
        <w:rPr>
          <w:sz w:val="24"/>
        </w:rPr>
        <w:t>ОП,</w:t>
      </w:r>
      <w:r>
        <w:rPr>
          <w:spacing w:val="1"/>
          <w:sz w:val="24"/>
        </w:rPr>
        <w:t xml:space="preserve"> </w:t>
      </w:r>
      <w:r>
        <w:rPr>
          <w:sz w:val="24"/>
        </w:rPr>
        <w:t>компетенции,</w:t>
      </w:r>
      <w:r>
        <w:rPr>
          <w:spacing w:val="1"/>
          <w:sz w:val="24"/>
        </w:rPr>
        <w:t xml:space="preserve"> </w:t>
      </w:r>
      <w:r>
        <w:rPr>
          <w:sz w:val="24"/>
        </w:rPr>
        <w:t>требуемые</w:t>
      </w:r>
      <w:r>
        <w:rPr>
          <w:spacing w:val="1"/>
          <w:sz w:val="24"/>
        </w:rPr>
        <w:t xml:space="preserve"> </w:t>
      </w:r>
      <w:r>
        <w:rPr>
          <w:sz w:val="24"/>
        </w:rPr>
        <w:t>к</w:t>
      </w:r>
      <w:r>
        <w:rPr>
          <w:spacing w:val="1"/>
          <w:sz w:val="24"/>
        </w:rPr>
        <w:t xml:space="preserve"> </w:t>
      </w:r>
      <w:r>
        <w:rPr>
          <w:sz w:val="24"/>
        </w:rPr>
        <w:t>освоению</w:t>
      </w:r>
      <w:r>
        <w:rPr>
          <w:spacing w:val="1"/>
          <w:sz w:val="24"/>
        </w:rPr>
        <w:t xml:space="preserve"> </w:t>
      </w:r>
      <w:r>
        <w:rPr>
          <w:sz w:val="24"/>
        </w:rPr>
        <w:t>дисциплины,</w:t>
      </w:r>
      <w:r>
        <w:rPr>
          <w:spacing w:val="1"/>
          <w:sz w:val="24"/>
        </w:rPr>
        <w:t xml:space="preserve"> </w:t>
      </w:r>
      <w:r>
        <w:rPr>
          <w:sz w:val="24"/>
        </w:rPr>
        <w:t>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2"/>
          <w:sz w:val="24"/>
        </w:rPr>
        <w:t xml:space="preserve"> </w:t>
      </w:r>
      <w:r>
        <w:rPr>
          <w:sz w:val="24"/>
        </w:rPr>
        <w:t>тем</w:t>
      </w:r>
      <w:r>
        <w:rPr>
          <w:spacing w:val="-2"/>
          <w:sz w:val="24"/>
        </w:rPr>
        <w:t xml:space="preserve"> </w:t>
      </w:r>
      <w:r>
        <w:rPr>
          <w:sz w:val="24"/>
        </w:rPr>
        <w:t>дисциплины, учебно-методическое</w:t>
      </w:r>
      <w:r>
        <w:rPr>
          <w:spacing w:val="-1"/>
          <w:sz w:val="24"/>
        </w:rPr>
        <w:t xml:space="preserve"> </w:t>
      </w:r>
      <w:r>
        <w:rPr>
          <w:sz w:val="24"/>
        </w:rPr>
        <w:t>обеспечение.</w:t>
      </w:r>
    </w:p>
    <w:p w14:paraId="0B46DD5F" w14:textId="77777777" w:rsidR="00D156D6" w:rsidRDefault="00D156D6">
      <w:pPr>
        <w:pStyle w:val="a3"/>
        <w:ind w:left="0"/>
        <w:rPr>
          <w:sz w:val="26"/>
        </w:rPr>
      </w:pPr>
    </w:p>
    <w:p w14:paraId="38A72D86" w14:textId="77777777" w:rsidR="00D156D6" w:rsidRDefault="004406A6">
      <w:pPr>
        <w:spacing w:before="207"/>
        <w:ind w:left="590" w:right="928"/>
        <w:jc w:val="center"/>
        <w:rPr>
          <w:i/>
          <w:sz w:val="24"/>
        </w:rPr>
      </w:pPr>
      <w:r>
        <w:rPr>
          <w:i/>
          <w:sz w:val="24"/>
        </w:rPr>
        <w:t>Учебное</w:t>
      </w:r>
      <w:r>
        <w:rPr>
          <w:i/>
          <w:spacing w:val="-2"/>
          <w:sz w:val="24"/>
        </w:rPr>
        <w:t xml:space="preserve"> </w:t>
      </w:r>
      <w:r>
        <w:rPr>
          <w:i/>
          <w:sz w:val="24"/>
        </w:rPr>
        <w:t>издание</w:t>
      </w:r>
    </w:p>
    <w:p w14:paraId="008A4760" w14:textId="522B3B75" w:rsidR="00D156D6" w:rsidRDefault="00C64C96">
      <w:pPr>
        <w:spacing w:before="5" w:line="360" w:lineRule="auto"/>
        <w:ind w:left="3326" w:right="3667"/>
        <w:jc w:val="center"/>
        <w:rPr>
          <w:b/>
          <w:sz w:val="24"/>
        </w:rPr>
      </w:pPr>
      <w:r>
        <w:rPr>
          <w:b/>
          <w:sz w:val="24"/>
        </w:rPr>
        <w:t>Погодина Татьяна Витальевна</w:t>
      </w:r>
    </w:p>
    <w:p w14:paraId="53E0CB3F" w14:textId="77777777" w:rsidR="00D156D6" w:rsidRDefault="004406A6">
      <w:pPr>
        <w:spacing w:line="365" w:lineRule="exact"/>
        <w:ind w:left="590" w:right="932"/>
        <w:jc w:val="center"/>
        <w:rPr>
          <w:b/>
          <w:sz w:val="32"/>
        </w:rPr>
      </w:pPr>
      <w:r>
        <w:rPr>
          <w:b/>
          <w:sz w:val="32"/>
        </w:rPr>
        <w:t>Стратегический</w:t>
      </w:r>
      <w:r>
        <w:rPr>
          <w:b/>
          <w:spacing w:val="-7"/>
          <w:sz w:val="32"/>
        </w:rPr>
        <w:t xml:space="preserve"> </w:t>
      </w:r>
      <w:r>
        <w:rPr>
          <w:b/>
          <w:sz w:val="32"/>
        </w:rPr>
        <w:t>финансовый</w:t>
      </w:r>
      <w:r>
        <w:rPr>
          <w:b/>
          <w:spacing w:val="-7"/>
          <w:sz w:val="32"/>
        </w:rPr>
        <w:t xml:space="preserve"> </w:t>
      </w:r>
      <w:r>
        <w:rPr>
          <w:b/>
          <w:sz w:val="32"/>
        </w:rPr>
        <w:t>менеджмент</w:t>
      </w:r>
    </w:p>
    <w:p w14:paraId="36F2DEA8" w14:textId="08E263AD" w:rsidR="0078113F" w:rsidRPr="00B31C97" w:rsidRDefault="0078113F" w:rsidP="0078113F">
      <w:pPr>
        <w:pStyle w:val="a3"/>
        <w:spacing w:line="276" w:lineRule="auto"/>
        <w:ind w:left="0"/>
        <w:jc w:val="center"/>
      </w:pPr>
      <w:r w:rsidRPr="00B31C97">
        <w:t>направленност</w:t>
      </w:r>
      <w:r>
        <w:t>и</w:t>
      </w:r>
      <w:r w:rsidRPr="00B31C97">
        <w:t xml:space="preserve"> программ магистратуры</w:t>
      </w:r>
    </w:p>
    <w:p w14:paraId="1E54B125" w14:textId="77777777" w:rsidR="0078113F" w:rsidRPr="00BA7FC3" w:rsidRDefault="0078113F" w:rsidP="0078113F">
      <w:pPr>
        <w:pStyle w:val="a3"/>
        <w:spacing w:line="276" w:lineRule="auto"/>
        <w:ind w:left="0"/>
        <w:jc w:val="cente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08C6F443" w14:textId="77777777" w:rsidR="00D156D6" w:rsidRDefault="00D156D6">
      <w:pPr>
        <w:pStyle w:val="a3"/>
        <w:spacing w:before="7"/>
        <w:ind w:left="0"/>
        <w:rPr>
          <w:sz w:val="38"/>
        </w:rPr>
      </w:pPr>
    </w:p>
    <w:p w14:paraId="539552D4" w14:textId="77777777" w:rsidR="00D156D6" w:rsidRPr="00FB101E" w:rsidRDefault="004406A6">
      <w:pPr>
        <w:spacing w:line="390" w:lineRule="atLeast"/>
        <w:ind w:left="2625" w:right="2960" w:firstLine="941"/>
        <w:rPr>
          <w:i/>
          <w:sz w:val="24"/>
          <w:lang w:val="en-US"/>
        </w:rPr>
      </w:pPr>
      <w:r>
        <w:rPr>
          <w:sz w:val="24"/>
        </w:rPr>
        <w:t>Компьютерный набор, верстка:</w:t>
      </w:r>
      <w:r>
        <w:rPr>
          <w:spacing w:val="1"/>
          <w:sz w:val="24"/>
        </w:rPr>
        <w:t xml:space="preserve"> </w:t>
      </w:r>
      <w:r>
        <w:rPr>
          <w:sz w:val="24"/>
        </w:rPr>
        <w:t>Формат</w:t>
      </w:r>
      <w:r>
        <w:rPr>
          <w:spacing w:val="-2"/>
          <w:sz w:val="24"/>
        </w:rPr>
        <w:t xml:space="preserve"> </w:t>
      </w:r>
      <w:r>
        <w:rPr>
          <w:sz w:val="24"/>
        </w:rPr>
        <w:t>60х90/16.</w:t>
      </w:r>
      <w:r>
        <w:rPr>
          <w:spacing w:val="-2"/>
          <w:sz w:val="24"/>
        </w:rPr>
        <w:t xml:space="preserve"> </w:t>
      </w:r>
      <w:r>
        <w:rPr>
          <w:sz w:val="24"/>
        </w:rPr>
        <w:t>Гарнитура</w:t>
      </w:r>
      <w:r w:rsidRPr="00FB101E">
        <w:rPr>
          <w:spacing w:val="-1"/>
          <w:sz w:val="24"/>
          <w:lang w:val="en-US"/>
        </w:rPr>
        <w:t xml:space="preserve"> </w:t>
      </w:r>
      <w:r w:rsidRPr="00FB101E">
        <w:rPr>
          <w:i/>
          <w:sz w:val="24"/>
          <w:lang w:val="en-US"/>
        </w:rPr>
        <w:t>Times</w:t>
      </w:r>
      <w:r w:rsidRPr="00FB101E">
        <w:rPr>
          <w:i/>
          <w:spacing w:val="-2"/>
          <w:sz w:val="24"/>
          <w:lang w:val="en-US"/>
        </w:rPr>
        <w:t xml:space="preserve"> </w:t>
      </w:r>
      <w:r w:rsidRPr="00FB101E">
        <w:rPr>
          <w:i/>
          <w:sz w:val="24"/>
          <w:lang w:val="en-US"/>
        </w:rPr>
        <w:t>New</w:t>
      </w:r>
      <w:r w:rsidRPr="00FB101E">
        <w:rPr>
          <w:i/>
          <w:spacing w:val="-2"/>
          <w:sz w:val="24"/>
          <w:lang w:val="en-US"/>
        </w:rPr>
        <w:t xml:space="preserve"> </w:t>
      </w:r>
      <w:r w:rsidRPr="00FB101E">
        <w:rPr>
          <w:i/>
          <w:sz w:val="24"/>
          <w:lang w:val="en-US"/>
        </w:rPr>
        <w:t>Roman</w:t>
      </w:r>
    </w:p>
    <w:p w14:paraId="22977A77" w14:textId="77777777" w:rsidR="00D156D6" w:rsidRDefault="004406A6">
      <w:pPr>
        <w:spacing w:before="6"/>
        <w:ind w:left="3489"/>
        <w:rPr>
          <w:sz w:val="24"/>
        </w:rPr>
      </w:pPr>
      <w:r>
        <w:rPr>
          <w:sz w:val="24"/>
        </w:rPr>
        <w:t>Усл</w:t>
      </w:r>
      <w:r w:rsidRPr="00FB101E">
        <w:rPr>
          <w:sz w:val="24"/>
          <w:lang w:val="en-US"/>
        </w:rPr>
        <w:t>.</w:t>
      </w:r>
      <w:r>
        <w:rPr>
          <w:sz w:val="24"/>
        </w:rPr>
        <w:t>п</w:t>
      </w:r>
      <w:r w:rsidRPr="00FB101E">
        <w:rPr>
          <w:sz w:val="24"/>
          <w:lang w:val="en-US"/>
        </w:rPr>
        <w:t>.</w:t>
      </w:r>
      <w:r>
        <w:rPr>
          <w:sz w:val="24"/>
        </w:rPr>
        <w:t>л</w:t>
      </w:r>
      <w:r w:rsidRPr="00FB101E">
        <w:rPr>
          <w:sz w:val="24"/>
          <w:lang w:val="en-US"/>
        </w:rPr>
        <w:t>.</w:t>
      </w:r>
      <w:r w:rsidRPr="00FB101E">
        <w:rPr>
          <w:spacing w:val="59"/>
          <w:sz w:val="24"/>
          <w:lang w:val="en-US"/>
        </w:rPr>
        <w:t xml:space="preserve"> </w:t>
      </w:r>
      <w:r>
        <w:rPr>
          <w:sz w:val="24"/>
        </w:rPr>
        <w:t>Изд</w:t>
      </w:r>
      <w:r w:rsidRPr="00FB101E">
        <w:rPr>
          <w:sz w:val="24"/>
          <w:lang w:val="en-US"/>
        </w:rPr>
        <w:t xml:space="preserve">. </w:t>
      </w:r>
      <w:r w:rsidRPr="001E36FE">
        <w:rPr>
          <w:sz w:val="24"/>
          <w:lang w:val="en-US"/>
        </w:rPr>
        <w:t>№</w:t>
      </w:r>
      <w:r w:rsidRPr="001E36FE">
        <w:rPr>
          <w:spacing w:val="-2"/>
          <w:sz w:val="24"/>
          <w:lang w:val="en-US"/>
        </w:rPr>
        <w:t xml:space="preserve"> </w:t>
      </w:r>
      <w:r w:rsidRPr="001E36FE">
        <w:rPr>
          <w:sz w:val="24"/>
          <w:lang w:val="en-US"/>
        </w:rPr>
        <w:t xml:space="preserve">. </w:t>
      </w:r>
      <w:r>
        <w:rPr>
          <w:sz w:val="24"/>
        </w:rPr>
        <w:t>Тираж</w:t>
      </w:r>
      <w:r>
        <w:rPr>
          <w:spacing w:val="60"/>
          <w:sz w:val="24"/>
        </w:rPr>
        <w:t xml:space="preserve"> </w:t>
      </w:r>
      <w:r>
        <w:rPr>
          <w:sz w:val="24"/>
        </w:rPr>
        <w:t>экз.</w:t>
      </w:r>
    </w:p>
    <w:p w14:paraId="2841ECD7" w14:textId="77777777" w:rsidR="00D156D6" w:rsidRDefault="00D156D6">
      <w:pPr>
        <w:pStyle w:val="a3"/>
        <w:ind w:left="0"/>
        <w:rPr>
          <w:sz w:val="26"/>
        </w:rPr>
      </w:pPr>
    </w:p>
    <w:p w14:paraId="0427C422" w14:textId="77777777" w:rsidR="00D156D6" w:rsidRDefault="00D156D6">
      <w:pPr>
        <w:pStyle w:val="a3"/>
        <w:ind w:left="0"/>
        <w:rPr>
          <w:sz w:val="26"/>
        </w:rPr>
      </w:pPr>
    </w:p>
    <w:p w14:paraId="049BFF88" w14:textId="77777777" w:rsidR="00D156D6" w:rsidRDefault="00D156D6">
      <w:pPr>
        <w:pStyle w:val="a3"/>
        <w:ind w:left="0"/>
        <w:rPr>
          <w:sz w:val="26"/>
        </w:rPr>
      </w:pPr>
    </w:p>
    <w:p w14:paraId="6FA6BA34" w14:textId="77777777" w:rsidR="00D156D6" w:rsidRDefault="00D156D6">
      <w:pPr>
        <w:pStyle w:val="a3"/>
        <w:ind w:left="0"/>
        <w:rPr>
          <w:sz w:val="26"/>
        </w:rPr>
      </w:pPr>
    </w:p>
    <w:p w14:paraId="6A4246C3" w14:textId="77777777" w:rsidR="00D156D6" w:rsidRDefault="00D156D6">
      <w:pPr>
        <w:pStyle w:val="a3"/>
        <w:ind w:left="0"/>
        <w:rPr>
          <w:sz w:val="26"/>
        </w:rPr>
      </w:pPr>
    </w:p>
    <w:p w14:paraId="0BA19A02" w14:textId="77777777" w:rsidR="00D156D6" w:rsidRDefault="00D156D6">
      <w:pPr>
        <w:pStyle w:val="a3"/>
        <w:ind w:left="0"/>
        <w:rPr>
          <w:sz w:val="26"/>
        </w:rPr>
      </w:pPr>
    </w:p>
    <w:p w14:paraId="519DF92B" w14:textId="77777777" w:rsidR="00D156D6" w:rsidRDefault="00D156D6">
      <w:pPr>
        <w:pStyle w:val="a3"/>
        <w:ind w:left="0"/>
        <w:rPr>
          <w:sz w:val="26"/>
        </w:rPr>
      </w:pPr>
    </w:p>
    <w:p w14:paraId="346CDA89" w14:textId="77777777" w:rsidR="00D156D6" w:rsidRDefault="00D156D6">
      <w:pPr>
        <w:pStyle w:val="a3"/>
        <w:ind w:left="0"/>
        <w:rPr>
          <w:sz w:val="38"/>
        </w:rPr>
      </w:pPr>
    </w:p>
    <w:p w14:paraId="4F089388" w14:textId="415A405F" w:rsidR="00D156D6" w:rsidRDefault="004406A6">
      <w:pPr>
        <w:ind w:left="3751"/>
        <w:rPr>
          <w:sz w:val="24"/>
        </w:rPr>
      </w:pPr>
      <w:r>
        <w:rPr>
          <w:sz w:val="24"/>
        </w:rPr>
        <w:t>©</w:t>
      </w:r>
      <w:r>
        <w:rPr>
          <w:spacing w:val="-2"/>
          <w:sz w:val="24"/>
        </w:rPr>
        <w:t xml:space="preserve"> </w:t>
      </w:r>
      <w:r w:rsidR="00FB101E">
        <w:rPr>
          <w:sz w:val="24"/>
        </w:rPr>
        <w:t>Т. В. Погодина</w:t>
      </w:r>
      <w:r>
        <w:rPr>
          <w:sz w:val="24"/>
        </w:rPr>
        <w:t>,</w:t>
      </w:r>
      <w:r>
        <w:rPr>
          <w:spacing w:val="-1"/>
          <w:sz w:val="24"/>
        </w:rPr>
        <w:t xml:space="preserve"> </w:t>
      </w:r>
      <w:r>
        <w:rPr>
          <w:sz w:val="24"/>
        </w:rPr>
        <w:t>20</w:t>
      </w:r>
      <w:r w:rsidR="00FB101E">
        <w:rPr>
          <w:sz w:val="24"/>
        </w:rPr>
        <w:t>21</w:t>
      </w:r>
    </w:p>
    <w:p w14:paraId="1710B97A" w14:textId="017A48B9" w:rsidR="00D156D6" w:rsidRDefault="004406A6">
      <w:pPr>
        <w:tabs>
          <w:tab w:val="left" w:pos="4245"/>
          <w:tab w:val="left" w:pos="5359"/>
          <w:tab w:val="left" w:pos="6169"/>
          <w:tab w:val="left" w:pos="7906"/>
          <w:tab w:val="left" w:pos="9471"/>
        </w:tabs>
        <w:spacing w:before="2"/>
        <w:ind w:left="3753" w:right="554"/>
        <w:rPr>
          <w:sz w:val="24"/>
        </w:rPr>
      </w:pPr>
      <w:r>
        <w:rPr>
          <w:rFonts w:ascii="Symbol" w:hAnsi="Symbol"/>
          <w:sz w:val="24"/>
        </w:rPr>
        <w:t></w:t>
      </w:r>
      <w:r>
        <w:rPr>
          <w:sz w:val="24"/>
        </w:rPr>
        <w:tab/>
        <w:t>ФГОБУ</w:t>
      </w:r>
      <w:r>
        <w:rPr>
          <w:sz w:val="24"/>
        </w:rPr>
        <w:tab/>
        <w:t>ВО</w:t>
      </w:r>
      <w:r>
        <w:rPr>
          <w:sz w:val="24"/>
        </w:rPr>
        <w:tab/>
        <w:t>«Финансовый</w:t>
      </w:r>
      <w:r>
        <w:rPr>
          <w:sz w:val="24"/>
        </w:rPr>
        <w:tab/>
        <w:t>университет</w:t>
      </w:r>
      <w:r>
        <w:rPr>
          <w:sz w:val="24"/>
        </w:rPr>
        <w:tab/>
        <w:t>при</w:t>
      </w:r>
      <w:r>
        <w:rPr>
          <w:spacing w:val="-57"/>
          <w:sz w:val="24"/>
        </w:rPr>
        <w:t xml:space="preserve"> </w:t>
      </w:r>
      <w:r>
        <w:rPr>
          <w:sz w:val="24"/>
        </w:rPr>
        <w:t>Правительстве</w:t>
      </w:r>
      <w:r>
        <w:rPr>
          <w:spacing w:val="-2"/>
          <w:sz w:val="24"/>
        </w:rPr>
        <w:t xml:space="preserve"> </w:t>
      </w:r>
      <w:r>
        <w:rPr>
          <w:sz w:val="24"/>
        </w:rPr>
        <w:t>Российской</w:t>
      </w:r>
      <w:r>
        <w:rPr>
          <w:spacing w:val="-1"/>
          <w:sz w:val="24"/>
        </w:rPr>
        <w:t xml:space="preserve"> </w:t>
      </w:r>
      <w:r>
        <w:rPr>
          <w:sz w:val="24"/>
        </w:rPr>
        <w:t>Федерации», 20</w:t>
      </w:r>
      <w:r w:rsidR="00FB101E">
        <w:rPr>
          <w:sz w:val="24"/>
        </w:rPr>
        <w:t>21</w:t>
      </w:r>
    </w:p>
    <w:p w14:paraId="77A83477" w14:textId="77777777" w:rsidR="00D156D6" w:rsidRDefault="00D156D6">
      <w:pPr>
        <w:rPr>
          <w:sz w:val="24"/>
        </w:rPr>
        <w:sectPr w:rsidR="00D156D6">
          <w:footerReference w:type="default" r:id="rId7"/>
          <w:pgSz w:w="11910" w:h="16840"/>
          <w:pgMar w:top="1040" w:right="580" w:bottom="1260" w:left="920" w:header="0" w:footer="1068" w:gutter="0"/>
          <w:pgNumType w:start="1"/>
          <w:cols w:space="720"/>
        </w:sectPr>
      </w:pPr>
    </w:p>
    <w:p w14:paraId="0AF1AD73" w14:textId="77777777" w:rsidR="00D156D6" w:rsidRDefault="004406A6">
      <w:pPr>
        <w:pStyle w:val="1"/>
        <w:spacing w:before="72"/>
        <w:ind w:left="590" w:right="927"/>
        <w:jc w:val="center"/>
      </w:pPr>
      <w:r>
        <w:lastRenderedPageBreak/>
        <w:t>СОДЕРЖАНИЕ</w:t>
      </w:r>
    </w:p>
    <w:sdt>
      <w:sdtPr>
        <w:id w:val="-726377800"/>
        <w:docPartObj>
          <w:docPartGallery w:val="Table of Contents"/>
          <w:docPartUnique/>
        </w:docPartObj>
      </w:sdtPr>
      <w:sdtEndPr/>
      <w:sdtContent>
        <w:p w14:paraId="7497BDC3" w14:textId="77777777" w:rsidR="00D156D6" w:rsidRDefault="00066C78">
          <w:pPr>
            <w:pStyle w:val="11"/>
            <w:numPr>
              <w:ilvl w:val="0"/>
              <w:numId w:val="43"/>
            </w:numPr>
            <w:tabs>
              <w:tab w:val="left" w:pos="426"/>
              <w:tab w:val="left" w:pos="9713"/>
            </w:tabs>
            <w:spacing w:before="319"/>
            <w:ind w:hanging="214"/>
          </w:pPr>
          <w:hyperlink w:anchor="_bookmark0" w:history="1">
            <w:r w:rsidR="004406A6">
              <w:t>Наименование</w:t>
            </w:r>
            <w:r w:rsidR="004406A6">
              <w:rPr>
                <w:spacing w:val="-7"/>
              </w:rPr>
              <w:t xml:space="preserve"> </w:t>
            </w:r>
            <w:r w:rsidR="004406A6">
              <w:t>дисциплины</w:t>
            </w:r>
            <w:r w:rsidR="004406A6">
              <w:tab/>
              <w:t>3</w:t>
            </w:r>
          </w:hyperlink>
        </w:p>
        <w:p w14:paraId="7C57C963" w14:textId="77777777" w:rsidR="00D156D6" w:rsidRDefault="00066C78">
          <w:pPr>
            <w:pStyle w:val="11"/>
            <w:numPr>
              <w:ilvl w:val="0"/>
              <w:numId w:val="43"/>
            </w:numPr>
            <w:tabs>
              <w:tab w:val="left" w:pos="494"/>
            </w:tabs>
            <w:spacing w:line="240" w:lineRule="auto"/>
            <w:ind w:left="212" w:right="741" w:firstLine="0"/>
          </w:pPr>
          <w:hyperlink w:anchor="_bookmark1" w:history="1">
            <w:r w:rsidR="004406A6">
              <w:t>Перечень планируемых результатов освоения образовательной программы с</w:t>
            </w:r>
          </w:hyperlink>
          <w:r w:rsidR="004406A6">
            <w:rPr>
              <w:spacing w:val="-67"/>
            </w:rPr>
            <w:t xml:space="preserve"> </w:t>
          </w:r>
          <w:hyperlink w:anchor="_bookmark1" w:history="1">
            <w:r w:rsidR="004406A6">
              <w:t>указанием</w:t>
            </w:r>
            <w:r w:rsidR="004406A6">
              <w:rPr>
                <w:spacing w:val="-1"/>
              </w:rPr>
              <w:t xml:space="preserve"> </w:t>
            </w:r>
            <w:r w:rsidR="004406A6">
              <w:t>индикаторов</w:t>
            </w:r>
            <w:r w:rsidR="004406A6">
              <w:rPr>
                <w:spacing w:val="-5"/>
              </w:rPr>
              <w:t xml:space="preserve"> </w:t>
            </w:r>
            <w:r w:rsidR="004406A6">
              <w:t>их</w:t>
            </w:r>
            <w:r w:rsidR="004406A6">
              <w:rPr>
                <w:spacing w:val="-3"/>
              </w:rPr>
              <w:t xml:space="preserve"> </w:t>
            </w:r>
            <w:r w:rsidR="004406A6">
              <w:t>достижения,</w:t>
            </w:r>
            <w:r w:rsidR="004406A6">
              <w:rPr>
                <w:spacing w:val="-4"/>
              </w:rPr>
              <w:t xml:space="preserve"> </w:t>
            </w:r>
            <w:r w:rsidR="004406A6">
              <w:t>соотнесенных с</w:t>
            </w:r>
            <w:r w:rsidR="004406A6">
              <w:rPr>
                <w:spacing w:val="-4"/>
              </w:rPr>
              <w:t xml:space="preserve"> </w:t>
            </w:r>
            <w:r w:rsidR="004406A6">
              <w:t>планируемыми</w:t>
            </w:r>
          </w:hyperlink>
        </w:p>
        <w:p w14:paraId="4ED5DC5E" w14:textId="77777777" w:rsidR="00D156D6" w:rsidRDefault="00066C78">
          <w:pPr>
            <w:pStyle w:val="11"/>
            <w:tabs>
              <w:tab w:val="left" w:pos="9713"/>
            </w:tabs>
            <w:spacing w:line="321" w:lineRule="exact"/>
          </w:pPr>
          <w:hyperlink w:anchor="_bookmark1" w:history="1">
            <w:r w:rsidR="004406A6">
              <w:t>результатами</w:t>
            </w:r>
            <w:r w:rsidR="004406A6">
              <w:rPr>
                <w:spacing w:val="-3"/>
              </w:rPr>
              <w:t xml:space="preserve"> </w:t>
            </w:r>
            <w:r w:rsidR="004406A6">
              <w:t>обучения</w:t>
            </w:r>
            <w:r w:rsidR="004406A6">
              <w:rPr>
                <w:spacing w:val="-5"/>
              </w:rPr>
              <w:t xml:space="preserve"> </w:t>
            </w:r>
            <w:r w:rsidR="004406A6">
              <w:t>по</w:t>
            </w:r>
            <w:r w:rsidR="004406A6">
              <w:rPr>
                <w:spacing w:val="-1"/>
              </w:rPr>
              <w:t xml:space="preserve"> </w:t>
            </w:r>
            <w:r w:rsidR="004406A6">
              <w:t>дисциплине</w:t>
            </w:r>
            <w:r w:rsidR="004406A6">
              <w:tab/>
              <w:t>3</w:t>
            </w:r>
          </w:hyperlink>
        </w:p>
        <w:p w14:paraId="7D73D04C" w14:textId="77777777" w:rsidR="00D156D6" w:rsidRDefault="00066C78">
          <w:pPr>
            <w:pStyle w:val="11"/>
            <w:numPr>
              <w:ilvl w:val="0"/>
              <w:numId w:val="43"/>
            </w:numPr>
            <w:tabs>
              <w:tab w:val="left" w:pos="494"/>
              <w:tab w:val="left" w:pos="9713"/>
            </w:tabs>
            <w:spacing w:line="240" w:lineRule="auto"/>
            <w:ind w:left="493" w:hanging="282"/>
          </w:pPr>
          <w:hyperlink w:anchor="_bookmark2" w:history="1">
            <w:r w:rsidR="004406A6">
              <w:t>Место</w:t>
            </w:r>
            <w:r w:rsidR="004406A6">
              <w:rPr>
                <w:spacing w:val="-3"/>
              </w:rPr>
              <w:t xml:space="preserve"> </w:t>
            </w:r>
            <w:r w:rsidR="004406A6">
              <w:t>дисциплины</w:t>
            </w:r>
            <w:r w:rsidR="004406A6">
              <w:rPr>
                <w:spacing w:val="-4"/>
              </w:rPr>
              <w:t xml:space="preserve"> </w:t>
            </w:r>
            <w:r w:rsidR="004406A6">
              <w:t>в</w:t>
            </w:r>
            <w:r w:rsidR="004406A6">
              <w:rPr>
                <w:spacing w:val="-4"/>
              </w:rPr>
              <w:t xml:space="preserve"> </w:t>
            </w:r>
            <w:r w:rsidR="004406A6">
              <w:t>структуре</w:t>
            </w:r>
            <w:r w:rsidR="004406A6">
              <w:rPr>
                <w:spacing w:val="-4"/>
              </w:rPr>
              <w:t xml:space="preserve"> </w:t>
            </w:r>
            <w:r w:rsidR="004406A6">
              <w:t>образовательной</w:t>
            </w:r>
            <w:r w:rsidR="004406A6">
              <w:rPr>
                <w:spacing w:val="-6"/>
              </w:rPr>
              <w:t xml:space="preserve"> </w:t>
            </w:r>
            <w:r w:rsidR="004406A6">
              <w:t>программы</w:t>
            </w:r>
            <w:r w:rsidR="004406A6">
              <w:tab/>
              <w:t>5</w:t>
            </w:r>
          </w:hyperlink>
        </w:p>
        <w:p w14:paraId="5F0ADEC1" w14:textId="77777777" w:rsidR="00D156D6" w:rsidRDefault="00066C78">
          <w:pPr>
            <w:pStyle w:val="11"/>
            <w:numPr>
              <w:ilvl w:val="0"/>
              <w:numId w:val="43"/>
            </w:numPr>
            <w:tabs>
              <w:tab w:val="left" w:pos="494"/>
            </w:tabs>
            <w:spacing w:before="2"/>
            <w:ind w:left="493" w:hanging="282"/>
          </w:pPr>
          <w:hyperlink w:anchor="_bookmark3" w:history="1">
            <w:r w:rsidR="004406A6">
              <w:t>Объем</w:t>
            </w:r>
            <w:r w:rsidR="004406A6">
              <w:rPr>
                <w:spacing w:val="-3"/>
              </w:rPr>
              <w:t xml:space="preserve"> </w:t>
            </w:r>
            <w:r w:rsidR="004406A6">
              <w:t>дисциплины</w:t>
            </w:r>
            <w:r w:rsidR="004406A6">
              <w:rPr>
                <w:spacing w:val="-2"/>
              </w:rPr>
              <w:t xml:space="preserve"> </w:t>
            </w:r>
            <w:r w:rsidR="004406A6">
              <w:t>в</w:t>
            </w:r>
            <w:r w:rsidR="004406A6">
              <w:rPr>
                <w:spacing w:val="-3"/>
              </w:rPr>
              <w:t xml:space="preserve"> </w:t>
            </w:r>
            <w:r w:rsidR="004406A6">
              <w:t>зачетных</w:t>
            </w:r>
            <w:r w:rsidR="004406A6">
              <w:rPr>
                <w:spacing w:val="-1"/>
              </w:rPr>
              <w:t xml:space="preserve"> </w:t>
            </w:r>
            <w:r w:rsidR="004406A6">
              <w:t>единицах</w:t>
            </w:r>
            <w:r w:rsidR="004406A6">
              <w:rPr>
                <w:spacing w:val="-4"/>
              </w:rPr>
              <w:t xml:space="preserve"> </w:t>
            </w:r>
            <w:r w:rsidR="004406A6">
              <w:t>и</w:t>
            </w:r>
            <w:r w:rsidR="004406A6">
              <w:rPr>
                <w:spacing w:val="-2"/>
              </w:rPr>
              <w:t xml:space="preserve"> </w:t>
            </w:r>
            <w:r w:rsidR="004406A6">
              <w:t>в</w:t>
            </w:r>
            <w:r w:rsidR="004406A6">
              <w:rPr>
                <w:spacing w:val="-3"/>
              </w:rPr>
              <w:t xml:space="preserve"> </w:t>
            </w:r>
            <w:r w:rsidR="004406A6">
              <w:t>академических</w:t>
            </w:r>
            <w:r w:rsidR="004406A6">
              <w:rPr>
                <w:spacing w:val="-1"/>
              </w:rPr>
              <w:t xml:space="preserve"> </w:t>
            </w:r>
            <w:r w:rsidR="004406A6">
              <w:t>часах</w:t>
            </w:r>
            <w:r w:rsidR="004406A6">
              <w:rPr>
                <w:spacing w:val="-1"/>
              </w:rPr>
              <w:t xml:space="preserve"> </w:t>
            </w:r>
            <w:r w:rsidR="004406A6">
              <w:t>с</w:t>
            </w:r>
          </w:hyperlink>
        </w:p>
        <w:p w14:paraId="3F1088BA" w14:textId="30C40051" w:rsidR="00D156D6" w:rsidRDefault="00066C78">
          <w:pPr>
            <w:pStyle w:val="11"/>
            <w:tabs>
              <w:tab w:val="left" w:pos="9713"/>
            </w:tabs>
            <w:spacing w:line="240" w:lineRule="auto"/>
            <w:ind w:right="550"/>
          </w:pPr>
          <w:hyperlink w:anchor="_bookmark3" w:history="1">
            <w:r w:rsidR="004406A6">
              <w:t>выделением объема аудиторной (лекции, семинары) и самостоятельной работы</w:t>
            </w:r>
          </w:hyperlink>
          <w:r w:rsidR="004406A6">
            <w:rPr>
              <w:spacing w:val="1"/>
            </w:rPr>
            <w:t xml:space="preserve"> </w:t>
          </w:r>
          <w:hyperlink w:anchor="_bookmark3" w:history="1">
            <w:r w:rsidR="004406A6">
              <w:t>обучающихся</w:t>
            </w:r>
            <w:r w:rsidR="004406A6">
              <w:tab/>
            </w:r>
            <w:r w:rsidR="00B55649">
              <w:rPr>
                <w:spacing w:val="-1"/>
              </w:rPr>
              <w:t>5</w:t>
            </w:r>
          </w:hyperlink>
        </w:p>
        <w:p w14:paraId="785A0FA6" w14:textId="3DACCAE8" w:rsidR="00D156D6" w:rsidRDefault="00066C78">
          <w:pPr>
            <w:pStyle w:val="11"/>
            <w:numPr>
              <w:ilvl w:val="0"/>
              <w:numId w:val="43"/>
            </w:numPr>
            <w:tabs>
              <w:tab w:val="left" w:pos="494"/>
              <w:tab w:val="left" w:pos="9713"/>
            </w:tabs>
            <w:spacing w:line="240" w:lineRule="auto"/>
            <w:ind w:left="212" w:right="550" w:firstLine="0"/>
          </w:pPr>
          <w:hyperlink w:anchor="_bookmark4" w:history="1">
            <w:r w:rsidR="004406A6">
              <w:t>Содержание дисциплины, структурированное по темам (разделам)</w:t>
            </w:r>
          </w:hyperlink>
          <w:r w:rsidR="004406A6">
            <w:rPr>
              <w:spacing w:val="1"/>
            </w:rPr>
            <w:t xml:space="preserve"> </w:t>
          </w:r>
          <w:hyperlink w:anchor="_bookmark4" w:history="1">
            <w:r w:rsidR="004406A6">
              <w:t>дисциплины с указанием их объемов (в академических часах) и видов учебных</w:t>
            </w:r>
          </w:hyperlink>
          <w:r w:rsidR="004406A6">
            <w:rPr>
              <w:spacing w:val="1"/>
            </w:rPr>
            <w:t xml:space="preserve"> </w:t>
          </w:r>
          <w:hyperlink w:anchor="_bookmark4" w:history="1">
            <w:r w:rsidR="004406A6">
              <w:t>занятий</w:t>
            </w:r>
            <w:r w:rsidR="004406A6">
              <w:tab/>
            </w:r>
            <w:r w:rsidR="00B55649">
              <w:rPr>
                <w:spacing w:val="-1"/>
              </w:rPr>
              <w:t>7</w:t>
            </w:r>
          </w:hyperlink>
        </w:p>
        <w:p w14:paraId="32174978" w14:textId="3EA1ADD3" w:rsidR="00D156D6" w:rsidRDefault="00066C78">
          <w:pPr>
            <w:pStyle w:val="11"/>
            <w:numPr>
              <w:ilvl w:val="1"/>
              <w:numId w:val="43"/>
            </w:numPr>
            <w:tabs>
              <w:tab w:val="left" w:pos="706"/>
              <w:tab w:val="left" w:pos="9713"/>
            </w:tabs>
            <w:spacing w:before="1"/>
            <w:ind w:hanging="494"/>
          </w:pPr>
          <w:hyperlink w:anchor="_bookmark5" w:history="1">
            <w:r w:rsidR="004406A6">
              <w:t>Содержание</w:t>
            </w:r>
            <w:r w:rsidR="004406A6">
              <w:rPr>
                <w:spacing w:val="-6"/>
              </w:rPr>
              <w:t xml:space="preserve"> </w:t>
            </w:r>
            <w:r w:rsidR="004406A6">
              <w:t>дисциплины</w:t>
            </w:r>
            <w:r w:rsidR="004406A6">
              <w:tab/>
            </w:r>
            <w:r w:rsidR="00B55649">
              <w:t>7</w:t>
            </w:r>
          </w:hyperlink>
        </w:p>
        <w:p w14:paraId="426A454E" w14:textId="25ED9344" w:rsidR="00D156D6" w:rsidRDefault="00066C78">
          <w:pPr>
            <w:pStyle w:val="11"/>
            <w:numPr>
              <w:ilvl w:val="1"/>
              <w:numId w:val="43"/>
            </w:numPr>
            <w:tabs>
              <w:tab w:val="left" w:pos="706"/>
              <w:tab w:val="left" w:pos="9713"/>
            </w:tabs>
            <w:ind w:hanging="494"/>
          </w:pPr>
          <w:hyperlink w:anchor="_bookmark6" w:history="1">
            <w:r w:rsidR="004406A6">
              <w:t>Учебно-тематический</w:t>
            </w:r>
            <w:r w:rsidR="004406A6">
              <w:rPr>
                <w:spacing w:val="-3"/>
              </w:rPr>
              <w:t xml:space="preserve"> </w:t>
            </w:r>
            <w:r w:rsidR="004406A6">
              <w:t>план</w:t>
            </w:r>
            <w:r w:rsidR="009A02BF">
              <w:rPr>
                <w:lang w:val="en-US"/>
              </w:rPr>
              <w:t xml:space="preserve">                                                                                1</w:t>
            </w:r>
            <w:r w:rsidR="00B55649">
              <w:t>1</w:t>
            </w:r>
          </w:hyperlink>
        </w:p>
        <w:p w14:paraId="01F18A78" w14:textId="3568318F" w:rsidR="00D156D6" w:rsidRDefault="00066C78">
          <w:pPr>
            <w:pStyle w:val="11"/>
            <w:numPr>
              <w:ilvl w:val="1"/>
              <w:numId w:val="43"/>
            </w:numPr>
            <w:tabs>
              <w:tab w:val="left" w:pos="706"/>
              <w:tab w:val="left" w:pos="9572"/>
            </w:tabs>
            <w:ind w:hanging="494"/>
          </w:pPr>
          <w:hyperlink w:anchor="_bookmark7" w:history="1">
            <w:r w:rsidR="004406A6">
              <w:t>Содержание</w:t>
            </w:r>
            <w:r w:rsidR="004406A6">
              <w:rPr>
                <w:spacing w:val="-3"/>
              </w:rPr>
              <w:t xml:space="preserve"> </w:t>
            </w:r>
            <w:r w:rsidR="004406A6">
              <w:t>семинаров,</w:t>
            </w:r>
            <w:r w:rsidR="004406A6">
              <w:rPr>
                <w:spacing w:val="-4"/>
              </w:rPr>
              <w:t xml:space="preserve"> </w:t>
            </w:r>
            <w:r w:rsidR="004406A6">
              <w:t>практических</w:t>
            </w:r>
            <w:r w:rsidR="004406A6">
              <w:rPr>
                <w:spacing w:val="-2"/>
              </w:rPr>
              <w:t xml:space="preserve"> </w:t>
            </w:r>
            <w:r w:rsidR="004406A6">
              <w:t>занятий</w:t>
            </w:r>
            <w:r w:rsidR="004406A6">
              <w:tab/>
              <w:t>1</w:t>
            </w:r>
            <w:r w:rsidR="00B55649">
              <w:t>7</w:t>
            </w:r>
          </w:hyperlink>
        </w:p>
        <w:p w14:paraId="2A59DBDC" w14:textId="2F27EB39" w:rsidR="00D156D6" w:rsidRDefault="00066C78">
          <w:pPr>
            <w:pStyle w:val="11"/>
            <w:numPr>
              <w:ilvl w:val="0"/>
              <w:numId w:val="43"/>
            </w:numPr>
            <w:tabs>
              <w:tab w:val="left" w:pos="494"/>
              <w:tab w:val="left" w:pos="9572"/>
            </w:tabs>
            <w:spacing w:line="240" w:lineRule="auto"/>
            <w:ind w:left="212" w:right="548" w:firstLine="0"/>
          </w:pPr>
          <w:hyperlink w:anchor="_bookmark8" w:history="1">
            <w:r w:rsidR="004406A6">
              <w:t>Перечень учебно-методического обеспечения для самостоятельной работы</w:t>
            </w:r>
          </w:hyperlink>
          <w:r w:rsidR="004406A6">
            <w:rPr>
              <w:spacing w:val="1"/>
            </w:rPr>
            <w:t xml:space="preserve"> </w:t>
          </w:r>
          <w:hyperlink w:anchor="_bookmark8"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t>1</w:t>
            </w:r>
            <w:r w:rsidR="00D6316B">
              <w:t>9</w:t>
            </w:r>
          </w:hyperlink>
        </w:p>
        <w:p w14:paraId="54545E97" w14:textId="6ED2AEDA" w:rsidR="00D156D6" w:rsidRDefault="00066C78">
          <w:pPr>
            <w:pStyle w:val="11"/>
            <w:numPr>
              <w:ilvl w:val="1"/>
              <w:numId w:val="43"/>
            </w:numPr>
            <w:tabs>
              <w:tab w:val="left" w:pos="706"/>
              <w:tab w:val="left" w:pos="9572"/>
            </w:tabs>
            <w:spacing w:line="240" w:lineRule="auto"/>
            <w:ind w:left="212" w:right="548" w:firstLine="0"/>
          </w:pPr>
          <w:hyperlink w:anchor="_bookmark9" w:history="1">
            <w:r w:rsidR="004406A6">
              <w:t>Перечень вопросов, отводимых на самостоятельное освоение дисциплины,</w:t>
            </w:r>
          </w:hyperlink>
          <w:r w:rsidR="004406A6">
            <w:rPr>
              <w:spacing w:val="1"/>
            </w:rPr>
            <w:t xml:space="preserve"> </w:t>
          </w:r>
          <w:hyperlink w:anchor="_bookmark9" w:history="1">
            <w:r w:rsidR="004406A6">
              <w:t>формы</w:t>
            </w:r>
            <w:r w:rsidR="004406A6">
              <w:rPr>
                <w:spacing w:val="-2"/>
              </w:rPr>
              <w:t xml:space="preserve"> </w:t>
            </w:r>
            <w:r w:rsidR="004406A6">
              <w:t>внеаудиторной</w:t>
            </w:r>
            <w:r w:rsidR="004406A6">
              <w:rPr>
                <w:spacing w:val="-3"/>
              </w:rPr>
              <w:t xml:space="preserve"> </w:t>
            </w:r>
            <w:r w:rsidR="004406A6">
              <w:t>самостоятельной</w:t>
            </w:r>
            <w:r w:rsidR="004406A6">
              <w:rPr>
                <w:spacing w:val="-4"/>
              </w:rPr>
              <w:t xml:space="preserve"> </w:t>
            </w:r>
            <w:r w:rsidR="004406A6">
              <w:t>работы</w:t>
            </w:r>
            <w:r w:rsidR="004406A6">
              <w:tab/>
            </w:r>
            <w:r w:rsidR="009A02BF" w:rsidRPr="009A02BF">
              <w:t>1</w:t>
            </w:r>
            <w:r w:rsidR="00D6316B">
              <w:t>9</w:t>
            </w:r>
          </w:hyperlink>
        </w:p>
        <w:p w14:paraId="43BDA544" w14:textId="751368B1" w:rsidR="00D156D6" w:rsidRDefault="00066C78">
          <w:pPr>
            <w:pStyle w:val="11"/>
            <w:numPr>
              <w:ilvl w:val="1"/>
              <w:numId w:val="43"/>
            </w:numPr>
            <w:tabs>
              <w:tab w:val="left" w:pos="706"/>
              <w:tab w:val="left" w:pos="9572"/>
            </w:tabs>
            <w:ind w:hanging="494"/>
          </w:pPr>
          <w:hyperlink w:anchor="_bookmark10" w:history="1">
            <w:r w:rsidR="004406A6">
              <w:t>Перечень</w:t>
            </w:r>
            <w:r w:rsidR="004406A6">
              <w:rPr>
                <w:spacing w:val="-3"/>
              </w:rPr>
              <w:t xml:space="preserve"> </w:t>
            </w:r>
            <w:r w:rsidR="004406A6">
              <w:t>вопросов,</w:t>
            </w:r>
            <w:r w:rsidR="004406A6">
              <w:rPr>
                <w:spacing w:val="-3"/>
              </w:rPr>
              <w:t xml:space="preserve"> </w:t>
            </w:r>
            <w:r w:rsidR="004406A6">
              <w:t>заданий,</w:t>
            </w:r>
            <w:r w:rsidR="004406A6">
              <w:rPr>
                <w:spacing w:val="-2"/>
              </w:rPr>
              <w:t xml:space="preserve"> </w:t>
            </w:r>
            <w:r w:rsidR="004406A6">
              <w:t>тем</w:t>
            </w:r>
            <w:r w:rsidR="004406A6">
              <w:rPr>
                <w:spacing w:val="-6"/>
              </w:rPr>
              <w:t xml:space="preserve"> </w:t>
            </w:r>
            <w:r w:rsidR="004406A6">
              <w:t>для</w:t>
            </w:r>
            <w:r w:rsidR="004406A6">
              <w:rPr>
                <w:spacing w:val="-1"/>
              </w:rPr>
              <w:t xml:space="preserve"> </w:t>
            </w:r>
            <w:r w:rsidR="004406A6">
              <w:t>подготовки</w:t>
            </w:r>
            <w:r w:rsidR="004406A6">
              <w:rPr>
                <w:spacing w:val="-2"/>
              </w:rPr>
              <w:t xml:space="preserve"> </w:t>
            </w:r>
            <w:r w:rsidR="004406A6">
              <w:t>к</w:t>
            </w:r>
            <w:r w:rsidR="004406A6">
              <w:rPr>
                <w:spacing w:val="4"/>
              </w:rPr>
              <w:t xml:space="preserve"> </w:t>
            </w:r>
            <w:r w:rsidR="004406A6">
              <w:t>текущему</w:t>
            </w:r>
            <w:r w:rsidR="004406A6">
              <w:rPr>
                <w:spacing w:val="-6"/>
              </w:rPr>
              <w:t xml:space="preserve"> </w:t>
            </w:r>
            <w:r w:rsidR="004406A6">
              <w:t>контролю</w:t>
            </w:r>
            <w:r w:rsidR="004406A6">
              <w:tab/>
            </w:r>
            <w:r w:rsidR="000810BC">
              <w:t>22</w:t>
            </w:r>
          </w:hyperlink>
        </w:p>
        <w:p w14:paraId="5D79F672" w14:textId="77777777" w:rsidR="00D156D6" w:rsidRDefault="00066C78">
          <w:pPr>
            <w:pStyle w:val="11"/>
            <w:numPr>
              <w:ilvl w:val="0"/>
              <w:numId w:val="43"/>
            </w:numPr>
            <w:tabs>
              <w:tab w:val="left" w:pos="494"/>
            </w:tabs>
            <w:ind w:left="493" w:hanging="282"/>
          </w:pPr>
          <w:hyperlink w:anchor="_bookmark11" w:history="1">
            <w:r w:rsidR="004406A6">
              <w:t>Фонд</w:t>
            </w:r>
            <w:r w:rsidR="004406A6">
              <w:rPr>
                <w:spacing w:val="-2"/>
              </w:rPr>
              <w:t xml:space="preserve"> </w:t>
            </w:r>
            <w:r w:rsidR="004406A6">
              <w:t>оценочных</w:t>
            </w:r>
            <w:r w:rsidR="004406A6">
              <w:rPr>
                <w:spacing w:val="-2"/>
              </w:rPr>
              <w:t xml:space="preserve"> </w:t>
            </w:r>
            <w:r w:rsidR="004406A6">
              <w:t>средств</w:t>
            </w:r>
            <w:r w:rsidR="004406A6">
              <w:rPr>
                <w:spacing w:val="-5"/>
              </w:rPr>
              <w:t xml:space="preserve"> </w:t>
            </w:r>
            <w:r w:rsidR="004406A6">
              <w:t>для</w:t>
            </w:r>
            <w:r w:rsidR="004406A6">
              <w:rPr>
                <w:spacing w:val="-5"/>
              </w:rPr>
              <w:t xml:space="preserve"> </w:t>
            </w:r>
            <w:r w:rsidR="004406A6">
              <w:t>проведения</w:t>
            </w:r>
            <w:r w:rsidR="004406A6">
              <w:rPr>
                <w:spacing w:val="-6"/>
              </w:rPr>
              <w:t xml:space="preserve"> </w:t>
            </w:r>
            <w:r w:rsidR="004406A6">
              <w:t>промежуточной</w:t>
            </w:r>
            <w:r w:rsidR="004406A6">
              <w:rPr>
                <w:spacing w:val="-4"/>
              </w:rPr>
              <w:t xml:space="preserve"> </w:t>
            </w:r>
            <w:r w:rsidR="004406A6">
              <w:t>аттестации</w:t>
            </w:r>
          </w:hyperlink>
        </w:p>
        <w:p w14:paraId="2AF05DF7" w14:textId="5AB71D5B" w:rsidR="00D156D6" w:rsidRDefault="00066C78">
          <w:pPr>
            <w:pStyle w:val="11"/>
            <w:tabs>
              <w:tab w:val="left" w:pos="9572"/>
            </w:tabs>
          </w:pPr>
          <w:hyperlink w:anchor="_bookmark11"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r>
            <w:r w:rsidR="00C705E4">
              <w:rPr>
                <w:lang w:val="en-US"/>
              </w:rPr>
              <w:t>2</w:t>
            </w:r>
            <w:r w:rsidR="00A32EEF">
              <w:t>4</w:t>
            </w:r>
          </w:hyperlink>
        </w:p>
        <w:p w14:paraId="62518B72" w14:textId="7D44C1F3" w:rsidR="00D156D6" w:rsidRDefault="00066C78">
          <w:pPr>
            <w:pStyle w:val="11"/>
            <w:numPr>
              <w:ilvl w:val="0"/>
              <w:numId w:val="43"/>
            </w:numPr>
            <w:tabs>
              <w:tab w:val="left" w:pos="494"/>
              <w:tab w:val="left" w:pos="9572"/>
            </w:tabs>
            <w:spacing w:line="240" w:lineRule="auto"/>
            <w:ind w:left="212" w:right="548" w:firstLine="0"/>
          </w:pPr>
          <w:hyperlink w:anchor="_bookmark12" w:history="1">
            <w:r w:rsidR="004406A6">
              <w:t>Перечень основной и дополнительной учебной литературы, необходимой для</w:t>
            </w:r>
          </w:hyperlink>
          <w:r w:rsidR="004406A6">
            <w:rPr>
              <w:spacing w:val="-67"/>
            </w:rPr>
            <w:t xml:space="preserve"> </w:t>
          </w:r>
          <w:hyperlink w:anchor="_bookmark12" w:history="1">
            <w:r w:rsidR="004406A6">
              <w:t>освоения</w:t>
            </w:r>
            <w:r w:rsidR="004406A6">
              <w:rPr>
                <w:spacing w:val="-5"/>
              </w:rPr>
              <w:t xml:space="preserve"> </w:t>
            </w:r>
            <w:r w:rsidR="004406A6">
              <w:t>дисциплины</w:t>
            </w:r>
            <w:r w:rsidR="004406A6">
              <w:tab/>
            </w:r>
            <w:r w:rsidR="00A32EEF">
              <w:t>3</w:t>
            </w:r>
            <w:r w:rsidR="000D2877">
              <w:t>6</w:t>
            </w:r>
          </w:hyperlink>
        </w:p>
        <w:p w14:paraId="6D5F6F86" w14:textId="77777777" w:rsidR="00D156D6" w:rsidRDefault="00066C78">
          <w:pPr>
            <w:pStyle w:val="11"/>
            <w:numPr>
              <w:ilvl w:val="0"/>
              <w:numId w:val="43"/>
            </w:numPr>
            <w:tabs>
              <w:tab w:val="left" w:pos="494"/>
            </w:tabs>
            <w:ind w:left="493" w:hanging="282"/>
          </w:pPr>
          <w:hyperlink w:anchor="_bookmark13" w:history="1">
            <w:r w:rsidR="004406A6">
              <w:t>Перечень</w:t>
            </w:r>
            <w:r w:rsidR="004406A6">
              <w:rPr>
                <w:spacing w:val="-8"/>
              </w:rPr>
              <w:t xml:space="preserve"> </w:t>
            </w:r>
            <w:r w:rsidR="004406A6">
              <w:t>ресурсов</w:t>
            </w:r>
            <w:r w:rsidR="004406A6">
              <w:rPr>
                <w:spacing w:val="-6"/>
              </w:rPr>
              <w:t xml:space="preserve"> </w:t>
            </w:r>
            <w:r w:rsidR="004406A6">
              <w:t>информационно-телекоммуникационной</w:t>
            </w:r>
            <w:r w:rsidR="004406A6">
              <w:rPr>
                <w:spacing w:val="-4"/>
              </w:rPr>
              <w:t xml:space="preserve"> </w:t>
            </w:r>
            <w:r w:rsidR="004406A6">
              <w:t>сети</w:t>
            </w:r>
          </w:hyperlink>
        </w:p>
        <w:p w14:paraId="01466317" w14:textId="6E0DCE04" w:rsidR="00D156D6" w:rsidRDefault="00066C78">
          <w:pPr>
            <w:pStyle w:val="11"/>
            <w:tabs>
              <w:tab w:val="left" w:pos="9572"/>
            </w:tabs>
            <w:spacing w:before="2"/>
          </w:pPr>
          <w:hyperlink w:anchor="_bookmark13" w:history="1">
            <w:r w:rsidR="004406A6">
              <w:t>«Интернет»,</w:t>
            </w:r>
            <w:r w:rsidR="004406A6">
              <w:rPr>
                <w:spacing w:val="-3"/>
              </w:rPr>
              <w:t xml:space="preserve"> </w:t>
            </w:r>
            <w:r w:rsidR="004406A6">
              <w:t>необходимых</w:t>
            </w:r>
            <w:r w:rsidR="004406A6">
              <w:rPr>
                <w:spacing w:val="-2"/>
              </w:rPr>
              <w:t xml:space="preserve"> </w:t>
            </w:r>
            <w:r w:rsidR="004406A6">
              <w:t>для</w:t>
            </w:r>
            <w:r w:rsidR="004406A6">
              <w:rPr>
                <w:spacing w:val="-4"/>
              </w:rPr>
              <w:t xml:space="preserve"> </w:t>
            </w:r>
            <w:r w:rsidR="004406A6">
              <w:t>освоения</w:t>
            </w:r>
            <w:r w:rsidR="004406A6">
              <w:rPr>
                <w:spacing w:val="-4"/>
              </w:rPr>
              <w:t xml:space="preserve"> </w:t>
            </w:r>
            <w:r w:rsidR="004406A6">
              <w:t>дисциплины</w:t>
            </w:r>
            <w:r w:rsidR="004406A6">
              <w:tab/>
            </w:r>
            <w:r w:rsidR="00A32EEF">
              <w:t>3</w:t>
            </w:r>
            <w:r w:rsidR="000D2877">
              <w:t>8</w:t>
            </w:r>
          </w:hyperlink>
        </w:p>
        <w:p w14:paraId="04542321" w14:textId="3BCE1EFD" w:rsidR="00D156D6" w:rsidRDefault="00066C78">
          <w:pPr>
            <w:pStyle w:val="11"/>
            <w:numPr>
              <w:ilvl w:val="0"/>
              <w:numId w:val="43"/>
            </w:numPr>
            <w:tabs>
              <w:tab w:val="left" w:pos="635"/>
              <w:tab w:val="left" w:pos="9572"/>
            </w:tabs>
            <w:ind w:left="634" w:hanging="423"/>
          </w:pPr>
          <w:hyperlink w:anchor="_bookmark14" w:history="1">
            <w:r w:rsidR="004406A6">
              <w:t>Методические</w:t>
            </w:r>
            <w:r w:rsidR="004406A6">
              <w:rPr>
                <w:spacing w:val="-3"/>
              </w:rPr>
              <w:t xml:space="preserve"> </w:t>
            </w:r>
            <w:r w:rsidR="004406A6">
              <w:t>указания</w:t>
            </w:r>
            <w:r w:rsidR="004406A6">
              <w:rPr>
                <w:spacing w:val="-5"/>
              </w:rPr>
              <w:t xml:space="preserve"> </w:t>
            </w:r>
            <w:r w:rsidR="004406A6">
              <w:t>для</w:t>
            </w:r>
            <w:r w:rsidR="004406A6">
              <w:rPr>
                <w:spacing w:val="-3"/>
              </w:rPr>
              <w:t xml:space="preserve"> </w:t>
            </w:r>
            <w:r w:rsidR="004406A6">
              <w:t>обучающихся</w:t>
            </w:r>
            <w:r w:rsidR="004406A6">
              <w:rPr>
                <w:spacing w:val="-2"/>
              </w:rPr>
              <w:t xml:space="preserve"> </w:t>
            </w:r>
            <w:r w:rsidR="004406A6">
              <w:t>по</w:t>
            </w:r>
            <w:r w:rsidR="004406A6">
              <w:rPr>
                <w:spacing w:val="-2"/>
              </w:rPr>
              <w:t xml:space="preserve"> </w:t>
            </w:r>
            <w:r w:rsidR="004406A6">
              <w:t>освоению</w:t>
            </w:r>
            <w:r w:rsidR="004406A6">
              <w:rPr>
                <w:spacing w:val="-3"/>
              </w:rPr>
              <w:t xml:space="preserve"> </w:t>
            </w:r>
            <w:r w:rsidR="004406A6">
              <w:t>дисциплины</w:t>
            </w:r>
            <w:r w:rsidR="004406A6">
              <w:tab/>
            </w:r>
            <w:r w:rsidR="004B4F95">
              <w:t>3</w:t>
            </w:r>
            <w:r w:rsidR="000D2877">
              <w:t>8</w:t>
            </w:r>
          </w:hyperlink>
        </w:p>
        <w:p w14:paraId="46661161" w14:textId="5BE3E64A" w:rsidR="00CA175B" w:rsidRPr="00CA175B" w:rsidRDefault="00CA175B" w:rsidP="00CA175B">
          <w:pPr>
            <w:pStyle w:val="a6"/>
            <w:numPr>
              <w:ilvl w:val="0"/>
              <w:numId w:val="43"/>
            </w:numPr>
            <w:rPr>
              <w:sz w:val="28"/>
              <w:szCs w:val="28"/>
            </w:rPr>
          </w:pPr>
          <w:r w:rsidRPr="00CA175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AE2">
            <w:rPr>
              <w:sz w:val="28"/>
              <w:szCs w:val="28"/>
            </w:rPr>
            <w:t xml:space="preserve">               </w:t>
          </w:r>
          <w:r w:rsidR="000D2877">
            <w:rPr>
              <w:sz w:val="28"/>
              <w:szCs w:val="28"/>
            </w:rPr>
            <w:t>39</w:t>
          </w:r>
        </w:p>
        <w:p w14:paraId="2AD45E31" w14:textId="4A86E6E3" w:rsidR="00D156D6" w:rsidRDefault="00066C78">
          <w:pPr>
            <w:pStyle w:val="11"/>
            <w:numPr>
              <w:ilvl w:val="1"/>
              <w:numId w:val="42"/>
            </w:numPr>
            <w:tabs>
              <w:tab w:val="left" w:pos="774"/>
              <w:tab w:val="left" w:pos="9572"/>
            </w:tabs>
          </w:pPr>
          <w:hyperlink w:anchor="_bookmark15" w:history="1">
            <w:r w:rsidR="004406A6">
              <w:t>Комплект</w:t>
            </w:r>
            <w:r w:rsidR="004406A6">
              <w:rPr>
                <w:spacing w:val="-3"/>
              </w:rPr>
              <w:t xml:space="preserve"> </w:t>
            </w:r>
            <w:r w:rsidR="004406A6">
              <w:t>лицензионного</w:t>
            </w:r>
            <w:r w:rsidR="004406A6">
              <w:rPr>
                <w:spacing w:val="-5"/>
              </w:rPr>
              <w:t xml:space="preserve"> </w:t>
            </w:r>
            <w:r w:rsidR="004406A6">
              <w:t>программного</w:t>
            </w:r>
            <w:r w:rsidR="004406A6">
              <w:rPr>
                <w:spacing w:val="-6"/>
              </w:rPr>
              <w:t xml:space="preserve"> </w:t>
            </w:r>
            <w:r w:rsidR="004406A6">
              <w:t>обеспечения:</w:t>
            </w:r>
            <w:r w:rsidR="004406A6">
              <w:tab/>
            </w:r>
            <w:r w:rsidR="000D2877">
              <w:t>39</w:t>
            </w:r>
          </w:hyperlink>
        </w:p>
        <w:p w14:paraId="302E3B6D" w14:textId="77777777" w:rsidR="00D156D6" w:rsidRDefault="00066C78">
          <w:pPr>
            <w:pStyle w:val="11"/>
            <w:numPr>
              <w:ilvl w:val="1"/>
              <w:numId w:val="42"/>
            </w:numPr>
            <w:tabs>
              <w:tab w:val="left" w:pos="774"/>
            </w:tabs>
          </w:pPr>
          <w:hyperlink w:anchor="_bookmark16" w:history="1">
            <w:r w:rsidR="004406A6">
              <w:t>Современные</w:t>
            </w:r>
            <w:r w:rsidR="004406A6">
              <w:rPr>
                <w:spacing w:val="-4"/>
              </w:rPr>
              <w:t xml:space="preserve"> </w:t>
            </w:r>
            <w:r w:rsidR="004406A6">
              <w:t>профессиональные</w:t>
            </w:r>
            <w:r w:rsidR="004406A6">
              <w:rPr>
                <w:spacing w:val="-5"/>
              </w:rPr>
              <w:t xml:space="preserve"> </w:t>
            </w:r>
            <w:r w:rsidR="004406A6">
              <w:t>базы</w:t>
            </w:r>
            <w:r w:rsidR="004406A6">
              <w:rPr>
                <w:spacing w:val="-4"/>
              </w:rPr>
              <w:t xml:space="preserve"> </w:t>
            </w:r>
            <w:r w:rsidR="004406A6">
              <w:t>данных</w:t>
            </w:r>
            <w:r w:rsidR="004406A6">
              <w:rPr>
                <w:spacing w:val="-2"/>
              </w:rPr>
              <w:t xml:space="preserve"> </w:t>
            </w:r>
            <w:r w:rsidR="004406A6">
              <w:t>и</w:t>
            </w:r>
            <w:r w:rsidR="004406A6">
              <w:rPr>
                <w:spacing w:val="-6"/>
              </w:rPr>
              <w:t xml:space="preserve"> </w:t>
            </w:r>
            <w:r w:rsidR="004406A6">
              <w:t>информационные</w:t>
            </w:r>
          </w:hyperlink>
        </w:p>
        <w:p w14:paraId="78AA92EF" w14:textId="4D506977" w:rsidR="00D156D6" w:rsidRDefault="00066C78">
          <w:pPr>
            <w:pStyle w:val="11"/>
            <w:tabs>
              <w:tab w:val="left" w:pos="9572"/>
            </w:tabs>
          </w:pPr>
          <w:hyperlink w:anchor="_bookmark16" w:history="1">
            <w:r w:rsidR="004406A6">
              <w:t>справочные</w:t>
            </w:r>
            <w:r w:rsidR="004406A6">
              <w:rPr>
                <w:spacing w:val="-2"/>
              </w:rPr>
              <w:t xml:space="preserve"> </w:t>
            </w:r>
            <w:r w:rsidR="004406A6">
              <w:t>системы:</w:t>
            </w:r>
            <w:r w:rsidR="004406A6">
              <w:tab/>
            </w:r>
            <w:r w:rsidR="00605208">
              <w:t>39</w:t>
            </w:r>
          </w:hyperlink>
        </w:p>
        <w:p w14:paraId="42D3C436" w14:textId="77777777" w:rsidR="00D156D6" w:rsidRDefault="00066C78">
          <w:pPr>
            <w:pStyle w:val="11"/>
          </w:pPr>
          <w:hyperlink w:anchor="_bookmark17" w:history="1">
            <w:r w:rsidR="004406A6">
              <w:t>11.3.</w:t>
            </w:r>
            <w:r w:rsidR="004406A6">
              <w:rPr>
                <w:spacing w:val="-4"/>
              </w:rPr>
              <w:t xml:space="preserve"> </w:t>
            </w:r>
            <w:r w:rsidR="004406A6">
              <w:t>Сертифицированные</w:t>
            </w:r>
            <w:r w:rsidR="004406A6">
              <w:rPr>
                <w:spacing w:val="-5"/>
              </w:rPr>
              <w:t xml:space="preserve"> </w:t>
            </w:r>
            <w:r w:rsidR="004406A6">
              <w:t>программные</w:t>
            </w:r>
            <w:r w:rsidR="004406A6">
              <w:rPr>
                <w:spacing w:val="-5"/>
              </w:rPr>
              <w:t xml:space="preserve"> </w:t>
            </w:r>
            <w:r w:rsidR="004406A6">
              <w:t>и</w:t>
            </w:r>
            <w:r w:rsidR="004406A6">
              <w:rPr>
                <w:spacing w:val="-2"/>
              </w:rPr>
              <w:t xml:space="preserve"> </w:t>
            </w:r>
            <w:r w:rsidR="004406A6">
              <w:t>аппаратные</w:t>
            </w:r>
            <w:r w:rsidR="004406A6">
              <w:rPr>
                <w:spacing w:val="-2"/>
              </w:rPr>
              <w:t xml:space="preserve"> </w:t>
            </w:r>
            <w:r w:rsidR="004406A6">
              <w:t>средства</w:t>
            </w:r>
            <w:r w:rsidR="004406A6">
              <w:rPr>
                <w:spacing w:val="-3"/>
              </w:rPr>
              <w:t xml:space="preserve"> </w:t>
            </w:r>
            <w:r w:rsidR="004406A6">
              <w:t>защиты</w:t>
            </w:r>
          </w:hyperlink>
        </w:p>
        <w:p w14:paraId="511B24B5" w14:textId="70FA7D15" w:rsidR="00D156D6" w:rsidRDefault="00066C78">
          <w:pPr>
            <w:pStyle w:val="11"/>
            <w:tabs>
              <w:tab w:val="left" w:pos="9572"/>
            </w:tabs>
            <w:spacing w:line="240" w:lineRule="auto"/>
          </w:pPr>
          <w:hyperlink w:anchor="_bookmark17" w:history="1">
            <w:r w:rsidR="004406A6">
              <w:t>информации</w:t>
            </w:r>
            <w:r w:rsidR="004406A6">
              <w:tab/>
            </w:r>
            <w:r w:rsidR="00605208">
              <w:t>39</w:t>
            </w:r>
          </w:hyperlink>
        </w:p>
        <w:p w14:paraId="195C0C79" w14:textId="0999A36F" w:rsidR="00D156D6" w:rsidRDefault="00066C78">
          <w:pPr>
            <w:pStyle w:val="11"/>
            <w:numPr>
              <w:ilvl w:val="0"/>
              <w:numId w:val="41"/>
            </w:numPr>
            <w:tabs>
              <w:tab w:val="left" w:pos="635"/>
              <w:tab w:val="left" w:pos="9572"/>
            </w:tabs>
            <w:spacing w:before="2" w:line="240" w:lineRule="auto"/>
            <w:ind w:right="548" w:firstLine="0"/>
          </w:pPr>
          <w:hyperlink w:anchor="_bookmark18" w:history="1">
            <w:r w:rsidR="004406A6">
              <w:t>Описание материально-технической базы, необходимой для осуществления</w:t>
            </w:r>
          </w:hyperlink>
          <w:r w:rsidR="004406A6">
            <w:rPr>
              <w:spacing w:val="1"/>
            </w:rPr>
            <w:t xml:space="preserve"> </w:t>
          </w:r>
          <w:hyperlink w:anchor="_bookmark18" w:history="1">
            <w:r w:rsidR="004406A6">
              <w:t>образовательного</w:t>
            </w:r>
            <w:r w:rsidR="004406A6">
              <w:rPr>
                <w:spacing w:val="-3"/>
              </w:rPr>
              <w:t xml:space="preserve"> </w:t>
            </w:r>
            <w:r w:rsidR="004406A6">
              <w:t>процесса</w:t>
            </w:r>
            <w:r w:rsidR="004406A6">
              <w:rPr>
                <w:spacing w:val="-4"/>
              </w:rPr>
              <w:t xml:space="preserve"> </w:t>
            </w:r>
            <w:r w:rsidR="004406A6">
              <w:t>по</w:t>
            </w:r>
            <w:r w:rsidR="004406A6">
              <w:rPr>
                <w:spacing w:val="-3"/>
              </w:rPr>
              <w:t xml:space="preserve"> </w:t>
            </w:r>
            <w:r w:rsidR="004406A6">
              <w:t>дисциплине.</w:t>
            </w:r>
            <w:r w:rsidR="004406A6">
              <w:tab/>
            </w:r>
            <w:r w:rsidR="00605208">
              <w:t>39</w:t>
            </w:r>
          </w:hyperlink>
        </w:p>
      </w:sdtContent>
    </w:sdt>
    <w:p w14:paraId="7B5733D4" w14:textId="77777777" w:rsidR="00D156D6" w:rsidRDefault="00D156D6">
      <w:pPr>
        <w:sectPr w:rsidR="00D156D6">
          <w:pgSz w:w="11910" w:h="16840"/>
          <w:pgMar w:top="1040" w:right="580" w:bottom="1340" w:left="920" w:header="0" w:footer="1068" w:gutter="0"/>
          <w:cols w:space="720"/>
        </w:sectPr>
      </w:pPr>
    </w:p>
    <w:p w14:paraId="5B6C3CDB" w14:textId="77777777" w:rsidR="00D156D6" w:rsidRDefault="004406A6">
      <w:pPr>
        <w:pStyle w:val="1"/>
        <w:numPr>
          <w:ilvl w:val="1"/>
          <w:numId w:val="41"/>
        </w:numPr>
        <w:tabs>
          <w:tab w:val="left" w:pos="1135"/>
        </w:tabs>
        <w:spacing w:before="76"/>
        <w:ind w:hanging="214"/>
      </w:pPr>
      <w:bookmarkStart w:id="1" w:name="_bookmark0"/>
      <w:bookmarkEnd w:id="1"/>
      <w:r>
        <w:lastRenderedPageBreak/>
        <w:t>Наименование</w:t>
      </w:r>
      <w:r>
        <w:rPr>
          <w:spacing w:val="-10"/>
        </w:rPr>
        <w:t xml:space="preserve"> </w:t>
      </w:r>
      <w:r>
        <w:t>дисциплины</w:t>
      </w:r>
    </w:p>
    <w:p w14:paraId="62678CAD" w14:textId="77777777" w:rsidR="00D156D6" w:rsidRDefault="004406A6">
      <w:pPr>
        <w:pStyle w:val="a3"/>
        <w:spacing w:before="156"/>
        <w:ind w:left="921"/>
        <w:jc w:val="both"/>
      </w:pPr>
      <w:r>
        <w:t>Стратегический</w:t>
      </w:r>
      <w:r>
        <w:rPr>
          <w:spacing w:val="-5"/>
        </w:rPr>
        <w:t xml:space="preserve"> </w:t>
      </w:r>
      <w:r>
        <w:t>финансовый</w:t>
      </w:r>
      <w:r>
        <w:rPr>
          <w:spacing w:val="-5"/>
        </w:rPr>
        <w:t xml:space="preserve"> </w:t>
      </w:r>
      <w:r>
        <w:t>менеджмент</w:t>
      </w:r>
    </w:p>
    <w:p w14:paraId="47A20C76" w14:textId="7CA0E459" w:rsidR="000D554F" w:rsidRDefault="0078113F" w:rsidP="00274A82">
      <w:pPr>
        <w:pStyle w:val="1"/>
        <w:numPr>
          <w:ilvl w:val="1"/>
          <w:numId w:val="41"/>
        </w:numPr>
        <w:tabs>
          <w:tab w:val="left" w:pos="1315"/>
        </w:tabs>
        <w:spacing w:before="165" w:after="3" w:line="360" w:lineRule="auto"/>
        <w:ind w:left="212" w:right="555" w:firstLine="708"/>
      </w:pPr>
      <w:bookmarkStart w:id="2" w:name="_bookmark1"/>
      <w:bookmarkEnd w:id="2"/>
      <w:r w:rsidRPr="0078113F">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2350"/>
        <w:gridCol w:w="3117"/>
        <w:gridCol w:w="3225"/>
      </w:tblGrid>
      <w:tr w:rsidR="00D156D6" w14:paraId="16EFB2D4" w14:textId="77777777" w:rsidTr="0078113F">
        <w:trPr>
          <w:trHeight w:val="1379"/>
        </w:trPr>
        <w:tc>
          <w:tcPr>
            <w:tcW w:w="1303" w:type="dxa"/>
          </w:tcPr>
          <w:p w14:paraId="656F12E8" w14:textId="77777777" w:rsidR="00D156D6" w:rsidRDefault="004406A6">
            <w:pPr>
              <w:pStyle w:val="TableParagraph"/>
              <w:ind w:left="107" w:right="79"/>
              <w:rPr>
                <w:sz w:val="24"/>
              </w:rPr>
            </w:pPr>
            <w:bookmarkStart w:id="3" w:name="_Hlk69327672"/>
            <w:r>
              <w:rPr>
                <w:sz w:val="24"/>
              </w:rPr>
              <w:t>Код</w:t>
            </w:r>
            <w:r>
              <w:rPr>
                <w:spacing w:val="1"/>
                <w:sz w:val="24"/>
              </w:rPr>
              <w:t xml:space="preserve"> </w:t>
            </w:r>
            <w:r>
              <w:rPr>
                <w:sz w:val="24"/>
              </w:rPr>
              <w:t>компетенции</w:t>
            </w:r>
          </w:p>
        </w:tc>
        <w:tc>
          <w:tcPr>
            <w:tcW w:w="2350" w:type="dxa"/>
          </w:tcPr>
          <w:p w14:paraId="71353A2D" w14:textId="77777777" w:rsidR="00D156D6" w:rsidRDefault="004406A6">
            <w:pPr>
              <w:pStyle w:val="TableParagraph"/>
              <w:ind w:left="110" w:right="461"/>
              <w:rPr>
                <w:sz w:val="24"/>
              </w:rPr>
            </w:pPr>
            <w:r>
              <w:rPr>
                <w:spacing w:val="-1"/>
                <w:sz w:val="24"/>
              </w:rPr>
              <w:t>Наименование</w:t>
            </w:r>
            <w:r>
              <w:rPr>
                <w:spacing w:val="-57"/>
                <w:sz w:val="24"/>
              </w:rPr>
              <w:t xml:space="preserve"> </w:t>
            </w:r>
            <w:r>
              <w:rPr>
                <w:sz w:val="24"/>
              </w:rPr>
              <w:t>компетенции</w:t>
            </w:r>
          </w:p>
        </w:tc>
        <w:tc>
          <w:tcPr>
            <w:tcW w:w="3117" w:type="dxa"/>
          </w:tcPr>
          <w:p w14:paraId="2205BFC5" w14:textId="77777777" w:rsidR="00D156D6" w:rsidRDefault="004406A6">
            <w:pPr>
              <w:pStyle w:val="TableParagraph"/>
              <w:tabs>
                <w:tab w:val="left" w:pos="1792"/>
              </w:tabs>
              <w:ind w:left="108" w:right="93"/>
              <w:rPr>
                <w:sz w:val="24"/>
              </w:rPr>
            </w:pPr>
            <w:r>
              <w:rPr>
                <w:sz w:val="24"/>
              </w:rPr>
              <w:t>Индикаторы</w:t>
            </w:r>
            <w:r>
              <w:rPr>
                <w:sz w:val="24"/>
              </w:rPr>
              <w:tab/>
            </w:r>
            <w:r>
              <w:rPr>
                <w:spacing w:val="-1"/>
                <w:sz w:val="24"/>
              </w:rPr>
              <w:t>достижения</w:t>
            </w:r>
            <w:r>
              <w:rPr>
                <w:spacing w:val="-57"/>
                <w:sz w:val="24"/>
              </w:rPr>
              <w:t xml:space="preserve"> </w:t>
            </w:r>
            <w:r>
              <w:rPr>
                <w:sz w:val="24"/>
              </w:rPr>
              <w:t>компетенции</w:t>
            </w:r>
          </w:p>
        </w:tc>
        <w:tc>
          <w:tcPr>
            <w:tcW w:w="3225" w:type="dxa"/>
          </w:tcPr>
          <w:p w14:paraId="519A9FF0" w14:textId="77777777" w:rsidR="00D156D6" w:rsidRDefault="004406A6">
            <w:pPr>
              <w:pStyle w:val="TableParagraph"/>
              <w:spacing w:line="270" w:lineRule="exact"/>
              <w:ind w:left="112"/>
              <w:rPr>
                <w:sz w:val="24"/>
              </w:rPr>
            </w:pPr>
            <w:r>
              <w:rPr>
                <w:sz w:val="24"/>
              </w:rPr>
              <w:t>Результаты</w:t>
            </w:r>
            <w:r>
              <w:rPr>
                <w:spacing w:val="-3"/>
                <w:sz w:val="24"/>
              </w:rPr>
              <w:t xml:space="preserve"> </w:t>
            </w:r>
            <w:r>
              <w:rPr>
                <w:sz w:val="24"/>
              </w:rPr>
              <w:t>обучения</w:t>
            </w:r>
          </w:p>
          <w:p w14:paraId="33F69CF2" w14:textId="77777777" w:rsidR="00D156D6" w:rsidRDefault="004406A6">
            <w:pPr>
              <w:pStyle w:val="TableParagraph"/>
              <w:spacing w:line="270" w:lineRule="atLeast"/>
              <w:ind w:left="112" w:right="116"/>
              <w:rPr>
                <w:sz w:val="24"/>
              </w:rPr>
            </w:pPr>
            <w:r>
              <w:rPr>
                <w:sz w:val="24"/>
              </w:rPr>
              <w:t>(владения, умения и знания),</w:t>
            </w:r>
            <w:r>
              <w:rPr>
                <w:spacing w:val="-57"/>
                <w:sz w:val="24"/>
              </w:rPr>
              <w:t xml:space="preserve"> </w:t>
            </w:r>
            <w:r>
              <w:rPr>
                <w:sz w:val="24"/>
              </w:rPr>
              <w:t>соотнесенные с</w:t>
            </w:r>
            <w:r>
              <w:rPr>
                <w:spacing w:val="1"/>
                <w:sz w:val="24"/>
              </w:rPr>
              <w:t xml:space="preserve"> </w:t>
            </w:r>
            <w:r>
              <w:rPr>
                <w:sz w:val="24"/>
              </w:rPr>
              <w:t>компетенциями/индикатора</w:t>
            </w:r>
            <w:r>
              <w:rPr>
                <w:spacing w:val="1"/>
                <w:sz w:val="24"/>
              </w:rPr>
              <w:t xml:space="preserve"> </w:t>
            </w:r>
            <w:r>
              <w:rPr>
                <w:sz w:val="24"/>
              </w:rPr>
              <w:t>ми</w:t>
            </w:r>
            <w:r>
              <w:rPr>
                <w:spacing w:val="-5"/>
                <w:sz w:val="24"/>
              </w:rPr>
              <w:t xml:space="preserve"> </w:t>
            </w:r>
            <w:r>
              <w:rPr>
                <w:sz w:val="24"/>
              </w:rPr>
              <w:t>достижения</w:t>
            </w:r>
            <w:r>
              <w:rPr>
                <w:spacing w:val="-7"/>
                <w:sz w:val="24"/>
              </w:rPr>
              <w:t xml:space="preserve"> </w:t>
            </w:r>
            <w:r>
              <w:rPr>
                <w:sz w:val="24"/>
              </w:rPr>
              <w:t>компетенции</w:t>
            </w:r>
          </w:p>
        </w:tc>
      </w:tr>
      <w:tr w:rsidR="00D156D6" w14:paraId="4BA196C5" w14:textId="77777777" w:rsidTr="0078113F">
        <w:trPr>
          <w:trHeight w:val="1656"/>
        </w:trPr>
        <w:tc>
          <w:tcPr>
            <w:tcW w:w="1303" w:type="dxa"/>
            <w:vMerge w:val="restart"/>
          </w:tcPr>
          <w:p w14:paraId="04AC2A5D" w14:textId="77777777" w:rsidR="00D156D6" w:rsidRDefault="004406A6">
            <w:pPr>
              <w:pStyle w:val="TableParagraph"/>
              <w:spacing w:line="270" w:lineRule="exact"/>
              <w:ind w:left="107"/>
              <w:rPr>
                <w:sz w:val="24"/>
              </w:rPr>
            </w:pPr>
            <w:r>
              <w:rPr>
                <w:sz w:val="24"/>
              </w:rPr>
              <w:t>ПКН-2</w:t>
            </w:r>
          </w:p>
        </w:tc>
        <w:tc>
          <w:tcPr>
            <w:tcW w:w="2350" w:type="dxa"/>
            <w:vMerge w:val="restart"/>
          </w:tcPr>
          <w:p w14:paraId="5BE1DFDD" w14:textId="77777777" w:rsidR="00D156D6" w:rsidRDefault="004406A6">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03561654" w14:textId="77777777" w:rsidR="00D156D6" w:rsidRDefault="004406A6">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117" w:type="dxa"/>
          </w:tcPr>
          <w:p w14:paraId="18A33D5B" w14:textId="77777777" w:rsidR="00D156D6" w:rsidRDefault="004406A6">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49757F4F" w14:textId="77777777" w:rsidR="00D156D6" w:rsidRDefault="004406A6">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3225" w:type="dxa"/>
          </w:tcPr>
          <w:p w14:paraId="3BA1DCD4" w14:textId="77777777" w:rsidR="00D156D6" w:rsidRDefault="004406A6">
            <w:pPr>
              <w:pStyle w:val="TableParagraph"/>
              <w:ind w:left="112" w:right="262" w:firstLine="60"/>
              <w:rPr>
                <w:sz w:val="24"/>
              </w:rPr>
            </w:pPr>
            <w:r>
              <w:rPr>
                <w:i/>
                <w:sz w:val="24"/>
              </w:rPr>
              <w:t xml:space="preserve">Знать </w:t>
            </w:r>
            <w:r>
              <w:rPr>
                <w:sz w:val="24"/>
              </w:rPr>
              <w:t>методы анализа;</w:t>
            </w:r>
            <w:r>
              <w:rPr>
                <w:spacing w:val="1"/>
                <w:sz w:val="24"/>
              </w:rPr>
              <w:t xml:space="preserve"> </w:t>
            </w:r>
            <w:r>
              <w:rPr>
                <w:i/>
                <w:sz w:val="24"/>
              </w:rPr>
              <w:t xml:space="preserve">Уметь </w:t>
            </w:r>
            <w:r>
              <w:rPr>
                <w:sz w:val="24"/>
              </w:rPr>
              <w:t>анализировать и</w:t>
            </w:r>
            <w:r>
              <w:rPr>
                <w:spacing w:val="1"/>
                <w:sz w:val="24"/>
              </w:rPr>
              <w:t xml:space="preserve"> </w:t>
            </w:r>
            <w:r>
              <w:rPr>
                <w:sz w:val="24"/>
              </w:rPr>
              <w:t>прогнозировать социально-</w:t>
            </w:r>
            <w:r>
              <w:rPr>
                <w:spacing w:val="-57"/>
                <w:sz w:val="24"/>
              </w:rPr>
              <w:t xml:space="preserve"> </w:t>
            </w:r>
            <w:r>
              <w:rPr>
                <w:sz w:val="24"/>
              </w:rPr>
              <w:t>экономические</w:t>
            </w:r>
            <w:r>
              <w:rPr>
                <w:spacing w:val="-5"/>
                <w:sz w:val="24"/>
              </w:rPr>
              <w:t xml:space="preserve"> </w:t>
            </w:r>
            <w:r>
              <w:rPr>
                <w:sz w:val="24"/>
              </w:rPr>
              <w:t>показатели</w:t>
            </w:r>
          </w:p>
        </w:tc>
      </w:tr>
      <w:tr w:rsidR="00D156D6" w14:paraId="07468D26" w14:textId="77777777" w:rsidTr="0078113F">
        <w:trPr>
          <w:trHeight w:val="2760"/>
        </w:trPr>
        <w:tc>
          <w:tcPr>
            <w:tcW w:w="1303" w:type="dxa"/>
            <w:vMerge/>
            <w:tcBorders>
              <w:top w:val="nil"/>
            </w:tcBorders>
          </w:tcPr>
          <w:p w14:paraId="1121D0AC" w14:textId="77777777" w:rsidR="00D156D6" w:rsidRDefault="00D156D6">
            <w:pPr>
              <w:rPr>
                <w:sz w:val="2"/>
                <w:szCs w:val="2"/>
              </w:rPr>
            </w:pPr>
          </w:p>
        </w:tc>
        <w:tc>
          <w:tcPr>
            <w:tcW w:w="2350" w:type="dxa"/>
            <w:vMerge/>
            <w:tcBorders>
              <w:top w:val="nil"/>
            </w:tcBorders>
          </w:tcPr>
          <w:p w14:paraId="594F0670" w14:textId="77777777" w:rsidR="00D156D6" w:rsidRDefault="00D156D6">
            <w:pPr>
              <w:rPr>
                <w:sz w:val="2"/>
                <w:szCs w:val="2"/>
              </w:rPr>
            </w:pPr>
          </w:p>
        </w:tc>
        <w:tc>
          <w:tcPr>
            <w:tcW w:w="3117" w:type="dxa"/>
          </w:tcPr>
          <w:p w14:paraId="47B6DA1E" w14:textId="77777777" w:rsidR="00D156D6" w:rsidRDefault="004406A6">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4CDA8C29" w14:textId="77777777" w:rsidR="00D156D6" w:rsidRDefault="004406A6">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73FE3DF" w14:textId="77777777" w:rsidR="00D156D6" w:rsidRDefault="004406A6">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3225" w:type="dxa"/>
          </w:tcPr>
          <w:p w14:paraId="6915E030" w14:textId="77777777" w:rsidR="00D156D6" w:rsidRDefault="004406A6">
            <w:pPr>
              <w:pStyle w:val="TableParagraph"/>
              <w:ind w:left="112" w:right="200"/>
              <w:rPr>
                <w:sz w:val="24"/>
              </w:rPr>
            </w:pPr>
            <w:r>
              <w:rPr>
                <w:i/>
                <w:sz w:val="24"/>
              </w:rPr>
              <w:t xml:space="preserve">Знать </w:t>
            </w:r>
            <w:r>
              <w:rPr>
                <w:sz w:val="24"/>
              </w:rPr>
              <w:t>методы диагностики;</w:t>
            </w:r>
            <w:r>
              <w:rPr>
                <w:spacing w:val="-57"/>
                <w:sz w:val="24"/>
              </w:rPr>
              <w:t xml:space="preserve"> </w:t>
            </w:r>
            <w:r>
              <w:rPr>
                <w:sz w:val="24"/>
              </w:rPr>
              <w:t>У</w:t>
            </w:r>
            <w:r>
              <w:rPr>
                <w:i/>
                <w:sz w:val="24"/>
              </w:rPr>
              <w:t>мет</w:t>
            </w:r>
            <w:r>
              <w:rPr>
                <w:sz w:val="24"/>
              </w:rPr>
              <w:t>ь применять</w:t>
            </w:r>
            <w:r>
              <w:rPr>
                <w:spacing w:val="1"/>
                <w:sz w:val="24"/>
              </w:rPr>
              <w:t xml:space="preserve"> </w:t>
            </w:r>
            <w:r>
              <w:rPr>
                <w:sz w:val="24"/>
              </w:rPr>
              <w:t>инструменты диагностики</w:t>
            </w:r>
            <w:r>
              <w:rPr>
                <w:spacing w:val="1"/>
                <w:sz w:val="24"/>
              </w:rPr>
              <w:t xml:space="preserve"> </w:t>
            </w:r>
            <w:r>
              <w:rPr>
                <w:sz w:val="24"/>
              </w:rPr>
              <w:t>изменения состояния</w:t>
            </w:r>
            <w:r>
              <w:rPr>
                <w:spacing w:val="1"/>
                <w:sz w:val="24"/>
              </w:rPr>
              <w:t xml:space="preserve"> </w:t>
            </w:r>
            <w:r>
              <w:rPr>
                <w:sz w:val="24"/>
              </w:rPr>
              <w:t>объектов</w:t>
            </w:r>
            <w:r>
              <w:rPr>
                <w:spacing w:val="1"/>
                <w:sz w:val="24"/>
              </w:rPr>
              <w:t xml:space="preserve"> </w:t>
            </w:r>
            <w:r>
              <w:rPr>
                <w:sz w:val="24"/>
              </w:rPr>
              <w:t>управления</w:t>
            </w:r>
          </w:p>
        </w:tc>
      </w:tr>
      <w:tr w:rsidR="00D156D6" w14:paraId="548CE0B2" w14:textId="77777777" w:rsidTr="0078113F">
        <w:trPr>
          <w:trHeight w:val="1655"/>
        </w:trPr>
        <w:tc>
          <w:tcPr>
            <w:tcW w:w="1303" w:type="dxa"/>
            <w:vMerge/>
            <w:tcBorders>
              <w:top w:val="nil"/>
            </w:tcBorders>
          </w:tcPr>
          <w:p w14:paraId="38A19A03" w14:textId="77777777" w:rsidR="00D156D6" w:rsidRDefault="00D156D6">
            <w:pPr>
              <w:rPr>
                <w:sz w:val="2"/>
                <w:szCs w:val="2"/>
              </w:rPr>
            </w:pPr>
          </w:p>
        </w:tc>
        <w:tc>
          <w:tcPr>
            <w:tcW w:w="2350" w:type="dxa"/>
            <w:vMerge/>
            <w:tcBorders>
              <w:top w:val="nil"/>
            </w:tcBorders>
          </w:tcPr>
          <w:p w14:paraId="2A9E2934" w14:textId="77777777" w:rsidR="00D156D6" w:rsidRDefault="00D156D6">
            <w:pPr>
              <w:rPr>
                <w:sz w:val="2"/>
                <w:szCs w:val="2"/>
              </w:rPr>
            </w:pPr>
          </w:p>
        </w:tc>
        <w:tc>
          <w:tcPr>
            <w:tcW w:w="3117" w:type="dxa"/>
          </w:tcPr>
          <w:p w14:paraId="109F67A4" w14:textId="77777777" w:rsidR="00D156D6" w:rsidRDefault="004406A6">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4E57B773" w14:textId="77777777" w:rsidR="00D156D6" w:rsidRDefault="004406A6">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t>прогнозировать их</w:t>
            </w:r>
          </w:p>
          <w:p w14:paraId="16258B73" w14:textId="77777777" w:rsidR="00D156D6" w:rsidRDefault="004406A6">
            <w:pPr>
              <w:pStyle w:val="TableParagraph"/>
              <w:spacing w:line="261" w:lineRule="exact"/>
              <w:ind w:left="108"/>
              <w:rPr>
                <w:sz w:val="24"/>
              </w:rPr>
            </w:pPr>
            <w:r>
              <w:rPr>
                <w:sz w:val="24"/>
              </w:rPr>
              <w:t>последствия.</w:t>
            </w:r>
          </w:p>
        </w:tc>
        <w:tc>
          <w:tcPr>
            <w:tcW w:w="3225" w:type="dxa"/>
          </w:tcPr>
          <w:p w14:paraId="396377FF" w14:textId="77777777" w:rsidR="00D156D6" w:rsidRDefault="004406A6">
            <w:pPr>
              <w:pStyle w:val="TableParagraph"/>
              <w:ind w:left="112" w:right="570"/>
              <w:rPr>
                <w:sz w:val="24"/>
              </w:rPr>
            </w:pPr>
            <w:r>
              <w:rPr>
                <w:i/>
                <w:sz w:val="24"/>
              </w:rPr>
              <w:t xml:space="preserve">Знать </w:t>
            </w:r>
            <w:r>
              <w:rPr>
                <w:sz w:val="24"/>
              </w:rPr>
              <w:t>приемы и методы</w:t>
            </w:r>
            <w:r>
              <w:rPr>
                <w:spacing w:val="-57"/>
                <w:sz w:val="24"/>
              </w:rPr>
              <w:t xml:space="preserve"> </w:t>
            </w:r>
            <w:r>
              <w:rPr>
                <w:sz w:val="24"/>
              </w:rPr>
              <w:t>прогнозирования;</w:t>
            </w:r>
          </w:p>
          <w:p w14:paraId="37FF3479" w14:textId="77777777" w:rsidR="00D156D6" w:rsidRDefault="004406A6">
            <w:pPr>
              <w:pStyle w:val="TableParagraph"/>
              <w:spacing w:line="270" w:lineRule="atLeast"/>
              <w:ind w:left="112" w:right="311"/>
              <w:rPr>
                <w:sz w:val="24"/>
              </w:rPr>
            </w:pPr>
            <w:r>
              <w:rPr>
                <w:sz w:val="24"/>
              </w:rPr>
              <w:t>У</w:t>
            </w:r>
            <w:r>
              <w:rPr>
                <w:i/>
                <w:sz w:val="24"/>
              </w:rPr>
              <w:t xml:space="preserve">меть </w:t>
            </w:r>
            <w:r>
              <w:rPr>
                <w:sz w:val="24"/>
              </w:rPr>
              <w:t>проводить анализ и</w:t>
            </w:r>
            <w:r>
              <w:rPr>
                <w:spacing w:val="-58"/>
                <w:sz w:val="24"/>
              </w:rPr>
              <w:t xml:space="preserve"> </w:t>
            </w:r>
            <w:r>
              <w:rPr>
                <w:sz w:val="24"/>
              </w:rPr>
              <w:t>прогноз финансово-</w:t>
            </w:r>
            <w:r>
              <w:rPr>
                <w:spacing w:val="1"/>
                <w:sz w:val="24"/>
              </w:rPr>
              <w:t xml:space="preserve"> </w:t>
            </w:r>
            <w:r>
              <w:rPr>
                <w:sz w:val="24"/>
              </w:rPr>
              <w:t>экономического состояния</w:t>
            </w:r>
            <w:r>
              <w:rPr>
                <w:spacing w:val="-57"/>
                <w:sz w:val="24"/>
              </w:rPr>
              <w:t xml:space="preserve"> </w:t>
            </w:r>
            <w:r>
              <w:rPr>
                <w:sz w:val="24"/>
              </w:rPr>
              <w:t>организаций</w:t>
            </w:r>
          </w:p>
        </w:tc>
      </w:tr>
      <w:tr w:rsidR="00D156D6" w14:paraId="1DBE694C" w14:textId="77777777" w:rsidTr="0078113F">
        <w:trPr>
          <w:trHeight w:val="1932"/>
        </w:trPr>
        <w:tc>
          <w:tcPr>
            <w:tcW w:w="1303" w:type="dxa"/>
            <w:vMerge/>
            <w:tcBorders>
              <w:top w:val="nil"/>
            </w:tcBorders>
          </w:tcPr>
          <w:p w14:paraId="3B94E53B" w14:textId="77777777" w:rsidR="00D156D6" w:rsidRDefault="00D156D6">
            <w:pPr>
              <w:rPr>
                <w:sz w:val="2"/>
                <w:szCs w:val="2"/>
              </w:rPr>
            </w:pPr>
          </w:p>
        </w:tc>
        <w:tc>
          <w:tcPr>
            <w:tcW w:w="2350" w:type="dxa"/>
            <w:vMerge/>
            <w:tcBorders>
              <w:top w:val="nil"/>
            </w:tcBorders>
          </w:tcPr>
          <w:p w14:paraId="5A2AD6BB" w14:textId="77777777" w:rsidR="00D156D6" w:rsidRDefault="00D156D6">
            <w:pPr>
              <w:rPr>
                <w:sz w:val="2"/>
                <w:szCs w:val="2"/>
              </w:rPr>
            </w:pPr>
          </w:p>
        </w:tc>
        <w:tc>
          <w:tcPr>
            <w:tcW w:w="3117" w:type="dxa"/>
          </w:tcPr>
          <w:p w14:paraId="387CBD05" w14:textId="77777777" w:rsidR="00D156D6" w:rsidRDefault="004406A6">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246C30AD" w14:textId="77777777" w:rsidR="00D156D6" w:rsidRDefault="004406A6">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3225" w:type="dxa"/>
          </w:tcPr>
          <w:p w14:paraId="659417BD" w14:textId="77777777" w:rsidR="00D156D6" w:rsidRDefault="004406A6">
            <w:pPr>
              <w:pStyle w:val="TableParagraph"/>
              <w:ind w:left="112" w:right="570"/>
              <w:rPr>
                <w:sz w:val="24"/>
              </w:rPr>
            </w:pPr>
            <w:r>
              <w:rPr>
                <w:i/>
                <w:sz w:val="24"/>
              </w:rPr>
              <w:t xml:space="preserve">Знать </w:t>
            </w:r>
            <w:r>
              <w:rPr>
                <w:sz w:val="24"/>
              </w:rPr>
              <w:t>информационные</w:t>
            </w:r>
            <w:r>
              <w:rPr>
                <w:spacing w:val="-57"/>
                <w:sz w:val="24"/>
              </w:rPr>
              <w:t xml:space="preserve"> </w:t>
            </w:r>
            <w:r>
              <w:rPr>
                <w:sz w:val="24"/>
              </w:rPr>
              <w:t>технологии;</w:t>
            </w:r>
          </w:p>
          <w:p w14:paraId="7D5FA504" w14:textId="77777777" w:rsidR="00D156D6" w:rsidRDefault="004406A6">
            <w:pPr>
              <w:pStyle w:val="TableParagraph"/>
              <w:ind w:left="112" w:right="892"/>
              <w:rPr>
                <w:sz w:val="24"/>
              </w:rPr>
            </w:pPr>
            <w:r>
              <w:rPr>
                <w:i/>
                <w:sz w:val="24"/>
              </w:rPr>
              <w:t xml:space="preserve">Уметь </w:t>
            </w:r>
            <w:r>
              <w:rPr>
                <w:sz w:val="24"/>
              </w:rPr>
              <w:t>использовать</w:t>
            </w:r>
            <w:r>
              <w:rPr>
                <w:spacing w:val="1"/>
                <w:sz w:val="24"/>
              </w:rPr>
              <w:t xml:space="preserve"> </w:t>
            </w:r>
            <w:r>
              <w:rPr>
                <w:sz w:val="24"/>
              </w:rPr>
              <w:t>информационные</w:t>
            </w:r>
            <w:r>
              <w:rPr>
                <w:spacing w:val="1"/>
                <w:sz w:val="24"/>
              </w:rPr>
              <w:t xml:space="preserve"> </w:t>
            </w:r>
            <w:r>
              <w:rPr>
                <w:sz w:val="24"/>
              </w:rPr>
              <w:t>технологии</w:t>
            </w:r>
            <w:r>
              <w:rPr>
                <w:spacing w:val="-9"/>
                <w:sz w:val="24"/>
              </w:rPr>
              <w:t xml:space="preserve"> </w:t>
            </w:r>
            <w:r>
              <w:rPr>
                <w:sz w:val="24"/>
              </w:rPr>
              <w:t>для</w:t>
            </w:r>
            <w:r>
              <w:rPr>
                <w:spacing w:val="-6"/>
                <w:sz w:val="24"/>
              </w:rPr>
              <w:t xml:space="preserve"> </w:t>
            </w:r>
            <w:r>
              <w:rPr>
                <w:sz w:val="24"/>
              </w:rPr>
              <w:t>роста</w:t>
            </w:r>
          </w:p>
          <w:p w14:paraId="594A9837" w14:textId="77777777" w:rsidR="00D156D6" w:rsidRDefault="004406A6">
            <w:pPr>
              <w:pStyle w:val="TableParagraph"/>
              <w:spacing w:line="276" w:lineRule="exact"/>
              <w:ind w:left="112" w:right="269"/>
              <w:rPr>
                <w:sz w:val="24"/>
              </w:rPr>
            </w:pPr>
            <w:r>
              <w:rPr>
                <w:sz w:val="24"/>
              </w:rPr>
              <w:t>эффективности управления</w:t>
            </w:r>
            <w:r>
              <w:rPr>
                <w:spacing w:val="-57"/>
                <w:sz w:val="24"/>
              </w:rPr>
              <w:t xml:space="preserve"> </w:t>
            </w:r>
            <w:r>
              <w:rPr>
                <w:sz w:val="24"/>
              </w:rPr>
              <w:t>знаниями</w:t>
            </w:r>
          </w:p>
        </w:tc>
      </w:tr>
      <w:tr w:rsidR="00D156D6" w14:paraId="4100317D" w14:textId="77777777" w:rsidTr="0078113F">
        <w:trPr>
          <w:trHeight w:val="1379"/>
        </w:trPr>
        <w:tc>
          <w:tcPr>
            <w:tcW w:w="1303" w:type="dxa"/>
            <w:vMerge w:val="restart"/>
          </w:tcPr>
          <w:p w14:paraId="2CDA50FE" w14:textId="77777777" w:rsidR="00D156D6" w:rsidRDefault="004406A6">
            <w:pPr>
              <w:pStyle w:val="TableParagraph"/>
              <w:spacing w:line="270" w:lineRule="exact"/>
              <w:ind w:left="107"/>
              <w:rPr>
                <w:sz w:val="24"/>
              </w:rPr>
            </w:pPr>
            <w:r>
              <w:rPr>
                <w:sz w:val="24"/>
              </w:rPr>
              <w:t>ПКН-6</w:t>
            </w:r>
          </w:p>
        </w:tc>
        <w:tc>
          <w:tcPr>
            <w:tcW w:w="2350" w:type="dxa"/>
            <w:vMerge w:val="restart"/>
          </w:tcPr>
          <w:p w14:paraId="4E61E595" w14:textId="77777777" w:rsidR="00D156D6" w:rsidRDefault="004406A6">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1CB15FA5" w14:textId="77777777" w:rsidR="00D156D6" w:rsidRDefault="004406A6">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117" w:type="dxa"/>
          </w:tcPr>
          <w:p w14:paraId="5BAF009A" w14:textId="77777777" w:rsidR="00D156D6" w:rsidRDefault="004406A6">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3225" w:type="dxa"/>
          </w:tcPr>
          <w:p w14:paraId="63B6EE9B" w14:textId="0C874768" w:rsidR="00D156D6" w:rsidRDefault="004406A6">
            <w:pPr>
              <w:pStyle w:val="TableParagraph"/>
              <w:ind w:left="112" w:right="176"/>
              <w:rPr>
                <w:sz w:val="24"/>
              </w:rPr>
            </w:pPr>
            <w:r>
              <w:rPr>
                <w:i/>
                <w:sz w:val="24"/>
              </w:rPr>
              <w:t xml:space="preserve">Знать </w:t>
            </w:r>
            <w:r>
              <w:rPr>
                <w:sz w:val="24"/>
              </w:rPr>
              <w:t>методы</w:t>
            </w:r>
            <w:r>
              <w:rPr>
                <w:spacing w:val="1"/>
                <w:sz w:val="24"/>
              </w:rPr>
              <w:t xml:space="preserve"> </w:t>
            </w:r>
            <w:r>
              <w:rPr>
                <w:sz w:val="24"/>
              </w:rPr>
              <w:t>стратегического управления</w:t>
            </w:r>
            <w:r>
              <w:rPr>
                <w:spacing w:val="-57"/>
                <w:sz w:val="24"/>
              </w:rPr>
              <w:t xml:space="preserve"> </w:t>
            </w:r>
          </w:p>
          <w:p w14:paraId="7BECA844" w14:textId="77777777" w:rsidR="00D156D6" w:rsidRDefault="004406A6">
            <w:pPr>
              <w:pStyle w:val="TableParagraph"/>
              <w:spacing w:line="270" w:lineRule="atLeast"/>
              <w:ind w:left="112" w:right="708"/>
              <w:rPr>
                <w:sz w:val="24"/>
              </w:rPr>
            </w:pPr>
            <w:r>
              <w:rPr>
                <w:i/>
                <w:sz w:val="24"/>
              </w:rPr>
              <w:t>Уметь</w:t>
            </w:r>
            <w:r>
              <w:rPr>
                <w:i/>
                <w:spacing w:val="-15"/>
                <w:sz w:val="24"/>
              </w:rPr>
              <w:t xml:space="preserve"> </w:t>
            </w:r>
            <w:r>
              <w:rPr>
                <w:sz w:val="24"/>
              </w:rPr>
              <w:t>организовывать</w:t>
            </w:r>
            <w:r>
              <w:rPr>
                <w:spacing w:val="-57"/>
                <w:sz w:val="24"/>
              </w:rPr>
              <w:t xml:space="preserve"> </w:t>
            </w:r>
            <w:r>
              <w:rPr>
                <w:sz w:val="24"/>
              </w:rPr>
              <w:t>подготовку</w:t>
            </w:r>
            <w:r>
              <w:rPr>
                <w:spacing w:val="-8"/>
                <w:sz w:val="24"/>
              </w:rPr>
              <w:t xml:space="preserve"> </w:t>
            </w:r>
            <w:r>
              <w:rPr>
                <w:sz w:val="24"/>
              </w:rPr>
              <w:t>проектов</w:t>
            </w:r>
          </w:p>
        </w:tc>
      </w:tr>
      <w:tr w:rsidR="00D156D6" w14:paraId="5574910D" w14:textId="77777777" w:rsidTr="0078113F">
        <w:trPr>
          <w:trHeight w:val="553"/>
        </w:trPr>
        <w:tc>
          <w:tcPr>
            <w:tcW w:w="1303" w:type="dxa"/>
            <w:vMerge/>
            <w:tcBorders>
              <w:top w:val="nil"/>
            </w:tcBorders>
          </w:tcPr>
          <w:p w14:paraId="3F775AC2" w14:textId="77777777" w:rsidR="00D156D6" w:rsidRDefault="00D156D6">
            <w:pPr>
              <w:rPr>
                <w:sz w:val="2"/>
                <w:szCs w:val="2"/>
              </w:rPr>
            </w:pPr>
          </w:p>
        </w:tc>
        <w:tc>
          <w:tcPr>
            <w:tcW w:w="2350" w:type="dxa"/>
            <w:vMerge/>
            <w:tcBorders>
              <w:top w:val="nil"/>
            </w:tcBorders>
          </w:tcPr>
          <w:p w14:paraId="60E18FDA" w14:textId="77777777" w:rsidR="00D156D6" w:rsidRDefault="00D156D6">
            <w:pPr>
              <w:rPr>
                <w:sz w:val="2"/>
                <w:szCs w:val="2"/>
              </w:rPr>
            </w:pPr>
          </w:p>
        </w:tc>
        <w:tc>
          <w:tcPr>
            <w:tcW w:w="3117" w:type="dxa"/>
          </w:tcPr>
          <w:p w14:paraId="4858940F" w14:textId="77777777" w:rsidR="00D156D6" w:rsidRDefault="004406A6">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0934D294" w14:textId="77777777" w:rsidR="00D156D6" w:rsidRDefault="004406A6">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3225" w:type="dxa"/>
          </w:tcPr>
          <w:p w14:paraId="4A7F240C" w14:textId="77777777" w:rsidR="00D156D6" w:rsidRDefault="004406A6">
            <w:pPr>
              <w:pStyle w:val="TableParagraph"/>
              <w:spacing w:line="272" w:lineRule="exact"/>
              <w:ind w:left="112"/>
              <w:rPr>
                <w:sz w:val="24"/>
              </w:rPr>
            </w:pPr>
            <w:r>
              <w:rPr>
                <w:sz w:val="24"/>
              </w:rPr>
              <w:t>З</w:t>
            </w:r>
            <w:r>
              <w:rPr>
                <w:i/>
                <w:sz w:val="24"/>
              </w:rPr>
              <w:t>нать</w:t>
            </w:r>
            <w:r>
              <w:rPr>
                <w:i/>
                <w:spacing w:val="-6"/>
                <w:sz w:val="24"/>
              </w:rPr>
              <w:t xml:space="preserve"> </w:t>
            </w:r>
            <w:r>
              <w:rPr>
                <w:sz w:val="24"/>
              </w:rPr>
              <w:t>показатели</w:t>
            </w:r>
          </w:p>
          <w:p w14:paraId="0A96C79D" w14:textId="1738546B" w:rsidR="00D156D6" w:rsidRDefault="009A02BF">
            <w:pPr>
              <w:pStyle w:val="TableParagraph"/>
              <w:spacing w:line="261" w:lineRule="exact"/>
              <w:ind w:left="112"/>
              <w:rPr>
                <w:sz w:val="24"/>
              </w:rPr>
            </w:pPr>
            <w:r>
              <w:rPr>
                <w:sz w:val="24"/>
              </w:rPr>
              <w:t>Р</w:t>
            </w:r>
            <w:r w:rsidR="004406A6">
              <w:rPr>
                <w:sz w:val="24"/>
              </w:rPr>
              <w:t>езультативности</w:t>
            </w:r>
          </w:p>
        </w:tc>
      </w:tr>
    </w:tbl>
    <w:p w14:paraId="73ED7058" w14:textId="77777777" w:rsidR="00D156D6" w:rsidRDefault="00D156D6">
      <w:pPr>
        <w:spacing w:line="261" w:lineRule="exact"/>
        <w:rPr>
          <w:sz w:val="24"/>
        </w:rPr>
        <w:sectPr w:rsidR="00D156D6">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D156D6" w14:paraId="7D7CB20F" w14:textId="77777777">
        <w:trPr>
          <w:trHeight w:val="1658"/>
        </w:trPr>
        <w:tc>
          <w:tcPr>
            <w:tcW w:w="1565" w:type="dxa"/>
            <w:vMerge w:val="restart"/>
          </w:tcPr>
          <w:p w14:paraId="76FBCAE3" w14:textId="77777777" w:rsidR="00D156D6" w:rsidRDefault="00D156D6">
            <w:pPr>
              <w:pStyle w:val="TableParagraph"/>
              <w:rPr>
                <w:sz w:val="24"/>
              </w:rPr>
            </w:pPr>
          </w:p>
        </w:tc>
        <w:tc>
          <w:tcPr>
            <w:tcW w:w="2088" w:type="dxa"/>
            <w:vMerge w:val="restart"/>
          </w:tcPr>
          <w:p w14:paraId="34A36E76" w14:textId="77777777" w:rsidR="00D156D6" w:rsidRDefault="004406A6">
            <w:pPr>
              <w:pStyle w:val="TableParagraph"/>
              <w:ind w:left="110" w:right="485"/>
              <w:rPr>
                <w:sz w:val="24"/>
              </w:rPr>
            </w:pPr>
            <w:r>
              <w:rPr>
                <w:sz w:val="24"/>
              </w:rPr>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7CD1726A" w14:textId="77777777" w:rsidR="00D156D6" w:rsidRDefault="004406A6">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117" w:type="dxa"/>
          </w:tcPr>
          <w:p w14:paraId="0A1F4CA4" w14:textId="77777777" w:rsidR="00D156D6" w:rsidRDefault="004406A6">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6DCBD411" w14:textId="77777777" w:rsidR="00D156D6" w:rsidRDefault="004406A6">
            <w:pPr>
              <w:pStyle w:val="TableParagraph"/>
              <w:ind w:left="108"/>
              <w:rPr>
                <w:sz w:val="24"/>
              </w:rPr>
            </w:pPr>
            <w:r>
              <w:rPr>
                <w:sz w:val="24"/>
              </w:rPr>
              <w:t>деятельности</w:t>
            </w:r>
            <w:r>
              <w:rPr>
                <w:spacing w:val="-3"/>
                <w:sz w:val="24"/>
              </w:rPr>
              <w:t xml:space="preserve"> </w:t>
            </w:r>
            <w:r>
              <w:rPr>
                <w:sz w:val="24"/>
              </w:rPr>
              <w:t>организации.</w:t>
            </w:r>
          </w:p>
        </w:tc>
        <w:tc>
          <w:tcPr>
            <w:tcW w:w="3225" w:type="dxa"/>
          </w:tcPr>
          <w:p w14:paraId="3F937BA0" w14:textId="77777777" w:rsidR="00D156D6" w:rsidRDefault="004406A6">
            <w:pPr>
              <w:pStyle w:val="TableParagraph"/>
              <w:ind w:left="112" w:right="308"/>
              <w:rPr>
                <w:sz w:val="24"/>
              </w:rPr>
            </w:pPr>
            <w:r>
              <w:rPr>
                <w:sz w:val="24"/>
              </w:rPr>
              <w:t>деятельности</w:t>
            </w:r>
            <w:r>
              <w:rPr>
                <w:spacing w:val="-9"/>
                <w:sz w:val="24"/>
              </w:rPr>
              <w:t xml:space="preserve"> </w:t>
            </w:r>
            <w:r>
              <w:rPr>
                <w:sz w:val="24"/>
              </w:rPr>
              <w:t>организации;</w:t>
            </w:r>
            <w:r>
              <w:rPr>
                <w:spacing w:val="-57"/>
                <w:sz w:val="24"/>
              </w:rPr>
              <w:t xml:space="preserve"> </w:t>
            </w:r>
            <w:r>
              <w:rPr>
                <w:i/>
                <w:sz w:val="24"/>
              </w:rPr>
              <w:t xml:space="preserve">Уметь </w:t>
            </w:r>
            <w:r>
              <w:rPr>
                <w:sz w:val="24"/>
              </w:rPr>
              <w:t>разрабатывать</w:t>
            </w:r>
            <w:r>
              <w:rPr>
                <w:spacing w:val="1"/>
                <w:sz w:val="24"/>
              </w:rPr>
              <w:t xml:space="preserve"> </w:t>
            </w:r>
            <w:r>
              <w:rPr>
                <w:sz w:val="24"/>
              </w:rPr>
              <w:t>индикаторы</w:t>
            </w:r>
            <w:r>
              <w:rPr>
                <w:spacing w:val="1"/>
                <w:sz w:val="24"/>
              </w:rPr>
              <w:t xml:space="preserve"> </w:t>
            </w:r>
            <w:r>
              <w:rPr>
                <w:sz w:val="24"/>
              </w:rPr>
              <w:t>результативности и</w:t>
            </w:r>
          </w:p>
          <w:p w14:paraId="17FA6EE3" w14:textId="77777777" w:rsidR="00D156D6" w:rsidRDefault="004406A6">
            <w:pPr>
              <w:pStyle w:val="TableParagraph"/>
              <w:spacing w:line="270" w:lineRule="atLeast"/>
              <w:ind w:left="112" w:right="98"/>
              <w:rPr>
                <w:sz w:val="24"/>
              </w:rPr>
            </w:pPr>
            <w:r>
              <w:rPr>
                <w:sz w:val="24"/>
              </w:rPr>
              <w:t>эффективности</w:t>
            </w:r>
            <w:r>
              <w:rPr>
                <w:spacing w:val="-15"/>
                <w:sz w:val="24"/>
              </w:rPr>
              <w:t xml:space="preserve"> </w:t>
            </w:r>
            <w:r>
              <w:rPr>
                <w:sz w:val="24"/>
              </w:rPr>
              <w:t>деятельности</w:t>
            </w:r>
            <w:r>
              <w:rPr>
                <w:spacing w:val="-57"/>
                <w:sz w:val="24"/>
              </w:rPr>
              <w:t xml:space="preserve"> </w:t>
            </w:r>
            <w:r>
              <w:rPr>
                <w:sz w:val="24"/>
              </w:rPr>
              <w:t>организации</w:t>
            </w:r>
          </w:p>
        </w:tc>
      </w:tr>
      <w:tr w:rsidR="00D156D6" w14:paraId="6B0AA006" w14:textId="77777777">
        <w:trPr>
          <w:trHeight w:val="1931"/>
        </w:trPr>
        <w:tc>
          <w:tcPr>
            <w:tcW w:w="1565" w:type="dxa"/>
            <w:vMerge/>
            <w:tcBorders>
              <w:top w:val="nil"/>
            </w:tcBorders>
          </w:tcPr>
          <w:p w14:paraId="33C7E11C" w14:textId="77777777" w:rsidR="00D156D6" w:rsidRDefault="00D156D6">
            <w:pPr>
              <w:rPr>
                <w:sz w:val="2"/>
                <w:szCs w:val="2"/>
              </w:rPr>
            </w:pPr>
          </w:p>
        </w:tc>
        <w:tc>
          <w:tcPr>
            <w:tcW w:w="2088" w:type="dxa"/>
            <w:vMerge/>
            <w:tcBorders>
              <w:top w:val="nil"/>
            </w:tcBorders>
          </w:tcPr>
          <w:p w14:paraId="1613CC29" w14:textId="77777777" w:rsidR="00D156D6" w:rsidRDefault="00D156D6">
            <w:pPr>
              <w:rPr>
                <w:sz w:val="2"/>
                <w:szCs w:val="2"/>
              </w:rPr>
            </w:pPr>
          </w:p>
        </w:tc>
        <w:tc>
          <w:tcPr>
            <w:tcW w:w="3117" w:type="dxa"/>
          </w:tcPr>
          <w:p w14:paraId="108C0455" w14:textId="77777777" w:rsidR="00D156D6" w:rsidRDefault="004406A6">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668EF6A3" w14:textId="77777777" w:rsidR="00D156D6" w:rsidRDefault="004406A6">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3225" w:type="dxa"/>
          </w:tcPr>
          <w:p w14:paraId="1598A92E" w14:textId="77777777" w:rsidR="00D156D6" w:rsidRDefault="004406A6">
            <w:pPr>
              <w:pStyle w:val="TableParagraph"/>
              <w:ind w:left="112" w:right="372"/>
              <w:rPr>
                <w:sz w:val="24"/>
              </w:rPr>
            </w:pPr>
            <w:r>
              <w:rPr>
                <w:sz w:val="24"/>
              </w:rPr>
              <w:t>З</w:t>
            </w:r>
            <w:r>
              <w:rPr>
                <w:i/>
                <w:sz w:val="24"/>
              </w:rPr>
              <w:t xml:space="preserve">нать </w:t>
            </w:r>
            <w:r>
              <w:rPr>
                <w:sz w:val="24"/>
              </w:rPr>
              <w:t>методы управления</w:t>
            </w:r>
            <w:r>
              <w:rPr>
                <w:spacing w:val="-58"/>
                <w:sz w:val="24"/>
              </w:rPr>
              <w:t xml:space="preserve"> </w:t>
            </w:r>
            <w:r>
              <w:rPr>
                <w:sz w:val="24"/>
              </w:rPr>
              <w:t>рисковыми</w:t>
            </w:r>
            <w:r>
              <w:rPr>
                <w:spacing w:val="-2"/>
                <w:sz w:val="24"/>
              </w:rPr>
              <w:t xml:space="preserve"> </w:t>
            </w:r>
            <w:r>
              <w:rPr>
                <w:sz w:val="24"/>
              </w:rPr>
              <w:t>ситуациями;</w:t>
            </w:r>
          </w:p>
          <w:p w14:paraId="1C9EF4A6" w14:textId="77777777" w:rsidR="00D156D6" w:rsidRDefault="004406A6">
            <w:pPr>
              <w:pStyle w:val="TableParagraph"/>
              <w:ind w:left="112" w:right="657"/>
              <w:rPr>
                <w:sz w:val="24"/>
              </w:rPr>
            </w:pPr>
            <w:r>
              <w:rPr>
                <w:i/>
                <w:sz w:val="24"/>
              </w:rPr>
              <w:t xml:space="preserve">Уметь </w:t>
            </w:r>
            <w:r>
              <w:rPr>
                <w:sz w:val="24"/>
              </w:rPr>
              <w:t>организовывать</w:t>
            </w:r>
            <w:r>
              <w:rPr>
                <w:spacing w:val="-57"/>
                <w:sz w:val="24"/>
              </w:rPr>
              <w:t xml:space="preserve"> </w:t>
            </w:r>
            <w:r>
              <w:rPr>
                <w:sz w:val="24"/>
              </w:rPr>
              <w:t>работу</w:t>
            </w:r>
            <w:r>
              <w:rPr>
                <w:spacing w:val="-11"/>
                <w:sz w:val="24"/>
              </w:rPr>
              <w:t xml:space="preserve"> </w:t>
            </w:r>
            <w:r>
              <w:rPr>
                <w:sz w:val="24"/>
              </w:rPr>
              <w:t>по</w:t>
            </w:r>
            <w:r>
              <w:rPr>
                <w:spacing w:val="-5"/>
                <w:sz w:val="24"/>
              </w:rPr>
              <w:t xml:space="preserve"> </w:t>
            </w:r>
            <w:r>
              <w:rPr>
                <w:sz w:val="24"/>
              </w:rPr>
              <w:t>преодолению</w:t>
            </w:r>
          </w:p>
          <w:p w14:paraId="191C3ADB" w14:textId="77777777" w:rsidR="00D156D6" w:rsidRDefault="004406A6">
            <w:pPr>
              <w:pStyle w:val="TableParagraph"/>
              <w:ind w:left="112"/>
              <w:rPr>
                <w:sz w:val="24"/>
              </w:rPr>
            </w:pPr>
            <w:r>
              <w:rPr>
                <w:sz w:val="24"/>
              </w:rPr>
              <w:t>сопротивлений</w:t>
            </w:r>
            <w:r>
              <w:rPr>
                <w:spacing w:val="-5"/>
                <w:sz w:val="24"/>
              </w:rPr>
              <w:t xml:space="preserve"> </w:t>
            </w:r>
            <w:r>
              <w:rPr>
                <w:sz w:val="24"/>
              </w:rPr>
              <w:t>изменениям</w:t>
            </w:r>
          </w:p>
        </w:tc>
      </w:tr>
      <w:tr w:rsidR="00D156D6" w14:paraId="1C0FECBB" w14:textId="77777777">
        <w:trPr>
          <w:trHeight w:val="1656"/>
        </w:trPr>
        <w:tc>
          <w:tcPr>
            <w:tcW w:w="1565" w:type="dxa"/>
            <w:vMerge/>
            <w:tcBorders>
              <w:top w:val="nil"/>
            </w:tcBorders>
          </w:tcPr>
          <w:p w14:paraId="11A9F66D" w14:textId="77777777" w:rsidR="00D156D6" w:rsidRDefault="00D156D6">
            <w:pPr>
              <w:rPr>
                <w:sz w:val="2"/>
                <w:szCs w:val="2"/>
              </w:rPr>
            </w:pPr>
          </w:p>
        </w:tc>
        <w:tc>
          <w:tcPr>
            <w:tcW w:w="2088" w:type="dxa"/>
            <w:vMerge/>
            <w:tcBorders>
              <w:top w:val="nil"/>
            </w:tcBorders>
          </w:tcPr>
          <w:p w14:paraId="405F6AF8" w14:textId="77777777" w:rsidR="00D156D6" w:rsidRDefault="00D156D6">
            <w:pPr>
              <w:rPr>
                <w:sz w:val="2"/>
                <w:szCs w:val="2"/>
              </w:rPr>
            </w:pPr>
          </w:p>
        </w:tc>
        <w:tc>
          <w:tcPr>
            <w:tcW w:w="3117" w:type="dxa"/>
          </w:tcPr>
          <w:p w14:paraId="27978EDA" w14:textId="77777777" w:rsidR="00D156D6" w:rsidRDefault="004406A6">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7C50041A" w14:textId="77777777" w:rsidR="00D156D6" w:rsidRDefault="004406A6">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3225" w:type="dxa"/>
          </w:tcPr>
          <w:p w14:paraId="24BA6184" w14:textId="77777777" w:rsidR="00D156D6" w:rsidRDefault="004406A6">
            <w:pPr>
              <w:pStyle w:val="TableParagraph"/>
              <w:ind w:left="112" w:right="414"/>
              <w:rPr>
                <w:sz w:val="24"/>
              </w:rPr>
            </w:pPr>
            <w:r>
              <w:rPr>
                <w:sz w:val="24"/>
              </w:rPr>
              <w:t>З</w:t>
            </w:r>
            <w:r>
              <w:rPr>
                <w:i/>
                <w:sz w:val="24"/>
              </w:rPr>
              <w:t xml:space="preserve">нать </w:t>
            </w:r>
            <w:r>
              <w:rPr>
                <w:sz w:val="24"/>
              </w:rPr>
              <w:t>методы разработки</w:t>
            </w:r>
            <w:r>
              <w:rPr>
                <w:spacing w:val="-57"/>
                <w:sz w:val="24"/>
              </w:rPr>
              <w:t xml:space="preserve"> </w:t>
            </w:r>
            <w:r>
              <w:rPr>
                <w:sz w:val="24"/>
              </w:rPr>
              <w:t>инноваций;</w:t>
            </w:r>
          </w:p>
          <w:p w14:paraId="1D3BD966" w14:textId="77777777" w:rsidR="00D156D6" w:rsidRDefault="004406A6">
            <w:pPr>
              <w:pStyle w:val="TableParagraph"/>
              <w:ind w:left="112" w:right="99"/>
              <w:rPr>
                <w:sz w:val="24"/>
              </w:rPr>
            </w:pPr>
            <w:r>
              <w:rPr>
                <w:i/>
                <w:sz w:val="24"/>
              </w:rPr>
              <w:t xml:space="preserve">Уметь </w:t>
            </w:r>
            <w:r>
              <w:rPr>
                <w:sz w:val="24"/>
              </w:rPr>
              <w:t>разрабатывать</w:t>
            </w:r>
            <w:r>
              <w:rPr>
                <w:spacing w:val="1"/>
                <w:sz w:val="24"/>
              </w:rPr>
              <w:t xml:space="preserve"> </w:t>
            </w:r>
            <w:r>
              <w:rPr>
                <w:sz w:val="24"/>
              </w:rPr>
              <w:t>инновационные направления</w:t>
            </w:r>
            <w:r>
              <w:rPr>
                <w:spacing w:val="-58"/>
                <w:sz w:val="24"/>
              </w:rPr>
              <w:t xml:space="preserve"> </w:t>
            </w:r>
            <w:r>
              <w:rPr>
                <w:sz w:val="24"/>
              </w:rPr>
              <w:t>деятельности</w:t>
            </w:r>
            <w:r>
              <w:rPr>
                <w:spacing w:val="-1"/>
                <w:sz w:val="24"/>
              </w:rPr>
              <w:t xml:space="preserve"> </w:t>
            </w:r>
            <w:r>
              <w:rPr>
                <w:sz w:val="24"/>
              </w:rPr>
              <w:t>организаций</w:t>
            </w:r>
          </w:p>
        </w:tc>
      </w:tr>
      <w:tr w:rsidR="00D156D6" w14:paraId="511C001F" w14:textId="77777777">
        <w:trPr>
          <w:trHeight w:val="3312"/>
        </w:trPr>
        <w:tc>
          <w:tcPr>
            <w:tcW w:w="1565" w:type="dxa"/>
            <w:vMerge w:val="restart"/>
          </w:tcPr>
          <w:p w14:paraId="29F99122" w14:textId="77777777" w:rsidR="00D156D6" w:rsidRDefault="004406A6">
            <w:pPr>
              <w:pStyle w:val="TableParagraph"/>
              <w:spacing w:line="265" w:lineRule="exact"/>
              <w:ind w:left="107"/>
              <w:rPr>
                <w:sz w:val="24"/>
              </w:rPr>
            </w:pPr>
            <w:r>
              <w:rPr>
                <w:sz w:val="24"/>
              </w:rPr>
              <w:t>УК-6</w:t>
            </w:r>
          </w:p>
        </w:tc>
        <w:tc>
          <w:tcPr>
            <w:tcW w:w="2088" w:type="dxa"/>
            <w:vMerge w:val="restart"/>
          </w:tcPr>
          <w:p w14:paraId="66419EF7" w14:textId="77777777" w:rsidR="00D156D6" w:rsidRDefault="004406A6">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117" w:type="dxa"/>
          </w:tcPr>
          <w:p w14:paraId="7E7C4CDB" w14:textId="77777777" w:rsidR="00D156D6" w:rsidRDefault="004406A6">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019D79AE" w14:textId="77777777" w:rsidR="00D156D6" w:rsidRDefault="004406A6">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1151AF1A" w14:textId="77777777" w:rsidR="00D156D6" w:rsidRDefault="004406A6">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3225" w:type="dxa"/>
          </w:tcPr>
          <w:p w14:paraId="05B73657" w14:textId="77777777" w:rsidR="00D156D6" w:rsidRDefault="004406A6">
            <w:pPr>
              <w:pStyle w:val="TableParagraph"/>
              <w:ind w:left="112" w:right="117"/>
              <w:rPr>
                <w:sz w:val="24"/>
              </w:rPr>
            </w:pPr>
            <w:r>
              <w:rPr>
                <w:i/>
                <w:sz w:val="24"/>
              </w:rPr>
              <w:t xml:space="preserve">Знать </w:t>
            </w:r>
            <w:r>
              <w:rPr>
                <w:sz w:val="24"/>
              </w:rPr>
              <w:t>методы планирования</w:t>
            </w:r>
            <w:r>
              <w:rPr>
                <w:spacing w:val="-58"/>
                <w:sz w:val="24"/>
              </w:rPr>
              <w:t xml:space="preserve"> </w:t>
            </w:r>
            <w:r>
              <w:rPr>
                <w:sz w:val="24"/>
              </w:rPr>
              <w:t>проекта;</w:t>
            </w:r>
          </w:p>
          <w:p w14:paraId="60AC67EE" w14:textId="77777777" w:rsidR="00D156D6" w:rsidRDefault="004406A6">
            <w:pPr>
              <w:pStyle w:val="TableParagraph"/>
              <w:ind w:left="112" w:right="465"/>
              <w:rPr>
                <w:sz w:val="24"/>
              </w:rPr>
            </w:pPr>
            <w:r>
              <w:rPr>
                <w:i/>
                <w:sz w:val="24"/>
              </w:rPr>
              <w:t xml:space="preserve">Уметь </w:t>
            </w:r>
            <w:r>
              <w:rPr>
                <w:sz w:val="24"/>
              </w:rPr>
              <w:t>формировать</w:t>
            </w:r>
            <w:r>
              <w:rPr>
                <w:spacing w:val="1"/>
                <w:sz w:val="24"/>
              </w:rPr>
              <w:t xml:space="preserve"> </w:t>
            </w:r>
            <w:r>
              <w:rPr>
                <w:sz w:val="24"/>
              </w:rPr>
              <w:t>структуру работ;</w:t>
            </w:r>
            <w:r>
              <w:rPr>
                <w:spacing w:val="1"/>
                <w:sz w:val="24"/>
              </w:rPr>
              <w:t xml:space="preserve"> </w:t>
            </w:r>
            <w:r>
              <w:rPr>
                <w:sz w:val="24"/>
              </w:rPr>
              <w:t>планировать стоимость,</w:t>
            </w:r>
            <w:r>
              <w:rPr>
                <w:spacing w:val="1"/>
                <w:sz w:val="24"/>
              </w:rPr>
              <w:t xml:space="preserve"> </w:t>
            </w:r>
            <w:r>
              <w:rPr>
                <w:sz w:val="24"/>
              </w:rPr>
              <w:t>закупки,</w:t>
            </w:r>
            <w:r>
              <w:rPr>
                <w:spacing w:val="-7"/>
                <w:sz w:val="24"/>
              </w:rPr>
              <w:t xml:space="preserve"> </w:t>
            </w:r>
            <w:r>
              <w:rPr>
                <w:sz w:val="24"/>
              </w:rPr>
              <w:t>коммуникации</w:t>
            </w:r>
            <w:r>
              <w:rPr>
                <w:spacing w:val="-6"/>
                <w:sz w:val="24"/>
              </w:rPr>
              <w:t xml:space="preserve"> </w:t>
            </w:r>
            <w:r>
              <w:rPr>
                <w:sz w:val="24"/>
              </w:rPr>
              <w:t>в</w:t>
            </w:r>
            <w:r>
              <w:rPr>
                <w:spacing w:val="-57"/>
                <w:sz w:val="24"/>
              </w:rPr>
              <w:t xml:space="preserve"> </w:t>
            </w:r>
            <w:r>
              <w:rPr>
                <w:sz w:val="24"/>
              </w:rPr>
              <w:t>управлении</w:t>
            </w:r>
            <w:r>
              <w:rPr>
                <w:spacing w:val="-2"/>
                <w:sz w:val="24"/>
              </w:rPr>
              <w:t xml:space="preserve"> </w:t>
            </w:r>
            <w:r>
              <w:rPr>
                <w:sz w:val="24"/>
              </w:rPr>
              <w:t>проектом</w:t>
            </w:r>
          </w:p>
        </w:tc>
      </w:tr>
      <w:tr w:rsidR="00D156D6" w14:paraId="714856E1" w14:textId="77777777">
        <w:trPr>
          <w:trHeight w:val="4140"/>
        </w:trPr>
        <w:tc>
          <w:tcPr>
            <w:tcW w:w="1565" w:type="dxa"/>
            <w:vMerge/>
            <w:tcBorders>
              <w:top w:val="nil"/>
            </w:tcBorders>
          </w:tcPr>
          <w:p w14:paraId="3A3D8193" w14:textId="77777777" w:rsidR="00D156D6" w:rsidRDefault="00D156D6">
            <w:pPr>
              <w:rPr>
                <w:sz w:val="2"/>
                <w:szCs w:val="2"/>
              </w:rPr>
            </w:pPr>
          </w:p>
        </w:tc>
        <w:tc>
          <w:tcPr>
            <w:tcW w:w="2088" w:type="dxa"/>
            <w:vMerge/>
            <w:tcBorders>
              <w:top w:val="nil"/>
            </w:tcBorders>
          </w:tcPr>
          <w:p w14:paraId="64A0B5D9" w14:textId="77777777" w:rsidR="00D156D6" w:rsidRDefault="00D156D6">
            <w:pPr>
              <w:rPr>
                <w:sz w:val="2"/>
                <w:szCs w:val="2"/>
              </w:rPr>
            </w:pPr>
          </w:p>
        </w:tc>
        <w:tc>
          <w:tcPr>
            <w:tcW w:w="3117" w:type="dxa"/>
          </w:tcPr>
          <w:p w14:paraId="046D30AF" w14:textId="77777777" w:rsidR="00D156D6"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6BF15DCC" w14:textId="77777777" w:rsidR="00D156D6" w:rsidRDefault="004406A6">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25A84C1A" w14:textId="77777777" w:rsidR="00D156D6" w:rsidRDefault="004406A6">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3225" w:type="dxa"/>
          </w:tcPr>
          <w:p w14:paraId="447C57FD" w14:textId="77777777" w:rsidR="00D156D6" w:rsidRDefault="004406A6">
            <w:pPr>
              <w:pStyle w:val="TableParagraph"/>
              <w:ind w:left="112" w:right="193"/>
              <w:rPr>
                <w:sz w:val="24"/>
              </w:rPr>
            </w:pPr>
            <w:r>
              <w:rPr>
                <w:sz w:val="24"/>
              </w:rPr>
              <w:t>З</w:t>
            </w:r>
            <w:r>
              <w:rPr>
                <w:i/>
                <w:sz w:val="24"/>
              </w:rPr>
              <w:t>нать</w:t>
            </w:r>
            <w:r>
              <w:rPr>
                <w:i/>
                <w:spacing w:val="-9"/>
                <w:sz w:val="24"/>
              </w:rPr>
              <w:t xml:space="preserve"> </w:t>
            </w:r>
            <w:r>
              <w:rPr>
                <w:sz w:val="24"/>
              </w:rPr>
              <w:t>методы</w:t>
            </w:r>
            <w:r>
              <w:rPr>
                <w:spacing w:val="-9"/>
                <w:sz w:val="24"/>
              </w:rPr>
              <w:t xml:space="preserve"> </w:t>
            </w:r>
            <w:r>
              <w:rPr>
                <w:sz w:val="24"/>
              </w:rPr>
              <w:t>менеджмента</w:t>
            </w:r>
            <w:r>
              <w:rPr>
                <w:spacing w:val="-57"/>
                <w:sz w:val="24"/>
              </w:rPr>
              <w:t xml:space="preserve"> </w:t>
            </w:r>
            <w:r>
              <w:rPr>
                <w:sz w:val="24"/>
              </w:rPr>
              <w:t>в проекте в соответствие с</w:t>
            </w:r>
            <w:r>
              <w:rPr>
                <w:spacing w:val="1"/>
                <w:sz w:val="24"/>
              </w:rPr>
              <w:t xml:space="preserve"> </w:t>
            </w:r>
            <w:r>
              <w:rPr>
                <w:sz w:val="24"/>
              </w:rPr>
              <w:t>этапами жизненного цикла;</w:t>
            </w:r>
            <w:r>
              <w:rPr>
                <w:spacing w:val="1"/>
                <w:sz w:val="24"/>
              </w:rPr>
              <w:t xml:space="preserve"> </w:t>
            </w:r>
            <w:r>
              <w:rPr>
                <w:i/>
                <w:sz w:val="24"/>
              </w:rPr>
              <w:t xml:space="preserve">Уметь </w:t>
            </w:r>
            <w:r>
              <w:rPr>
                <w:sz w:val="24"/>
              </w:rPr>
              <w:t>использовать</w:t>
            </w:r>
            <w:r>
              <w:rPr>
                <w:spacing w:val="1"/>
                <w:sz w:val="24"/>
              </w:rPr>
              <w:t xml:space="preserve"> </w:t>
            </w:r>
            <w:r>
              <w:rPr>
                <w:sz w:val="24"/>
              </w:rPr>
              <w:t>функции менеджмента в</w:t>
            </w:r>
            <w:r>
              <w:rPr>
                <w:spacing w:val="1"/>
                <w:sz w:val="24"/>
              </w:rPr>
              <w:t xml:space="preserve"> </w:t>
            </w:r>
            <w:r>
              <w:rPr>
                <w:sz w:val="24"/>
              </w:rPr>
              <w:t>изменениях</w:t>
            </w:r>
            <w:r>
              <w:rPr>
                <w:spacing w:val="-2"/>
                <w:sz w:val="24"/>
              </w:rPr>
              <w:t xml:space="preserve"> </w:t>
            </w:r>
            <w:r>
              <w:rPr>
                <w:sz w:val="24"/>
              </w:rPr>
              <w:t>проекта</w:t>
            </w:r>
          </w:p>
        </w:tc>
      </w:tr>
      <w:bookmarkEnd w:id="3"/>
    </w:tbl>
    <w:p w14:paraId="7F39EAFF" w14:textId="77777777" w:rsidR="00D156D6" w:rsidRDefault="00D156D6">
      <w:pPr>
        <w:rPr>
          <w:sz w:val="24"/>
        </w:rPr>
        <w:sectPr w:rsidR="00D156D6">
          <w:pgSz w:w="11910" w:h="16840"/>
          <w:pgMar w:top="1120" w:right="580" w:bottom="1260" w:left="920" w:header="0" w:footer="1068" w:gutter="0"/>
          <w:cols w:space="720"/>
        </w:sectPr>
      </w:pPr>
    </w:p>
    <w:p w14:paraId="6BF9432D" w14:textId="77777777" w:rsidR="00D156D6" w:rsidRDefault="004406A6">
      <w:pPr>
        <w:pStyle w:val="1"/>
        <w:numPr>
          <w:ilvl w:val="1"/>
          <w:numId w:val="41"/>
        </w:numPr>
        <w:tabs>
          <w:tab w:val="left" w:pos="1202"/>
        </w:tabs>
        <w:spacing w:before="72"/>
        <w:ind w:left="1201" w:hanging="281"/>
      </w:pPr>
      <w:bookmarkStart w:id="4" w:name="_bookmark2"/>
      <w:bookmarkEnd w:id="4"/>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p>
    <w:p w14:paraId="54931001" w14:textId="77777777" w:rsidR="00D156D6" w:rsidRDefault="004406A6">
      <w:pPr>
        <w:pStyle w:val="a3"/>
        <w:spacing w:before="158" w:line="360" w:lineRule="auto"/>
        <w:ind w:right="548" w:firstLine="566"/>
        <w:jc w:val="both"/>
      </w:pPr>
      <w:r>
        <w:t>Дисциплина</w:t>
      </w:r>
      <w:r>
        <w:rPr>
          <w:spacing w:val="1"/>
        </w:rPr>
        <w:t xml:space="preserve"> </w:t>
      </w:r>
      <w:r>
        <w:t>«Стратегический</w:t>
      </w:r>
      <w:r>
        <w:rPr>
          <w:spacing w:val="1"/>
        </w:rPr>
        <w:t xml:space="preserve"> </w:t>
      </w:r>
      <w:r>
        <w:t>финансовый</w:t>
      </w:r>
      <w:r>
        <w:rPr>
          <w:spacing w:val="1"/>
        </w:rPr>
        <w:t xml:space="preserve"> </w:t>
      </w:r>
      <w:r>
        <w:t>менеджмент»</w:t>
      </w:r>
      <w:r>
        <w:rPr>
          <w:spacing w:val="1"/>
        </w:rPr>
        <w:t xml:space="preserve"> </w:t>
      </w:r>
      <w:r>
        <w:t>относится</w:t>
      </w:r>
      <w:r>
        <w:rPr>
          <w:spacing w:val="1"/>
        </w:rPr>
        <w:t xml:space="preserve"> </w:t>
      </w:r>
      <w:r>
        <w:t>к</w:t>
      </w:r>
      <w:r>
        <w:rPr>
          <w:spacing w:val="-67"/>
        </w:rPr>
        <w:t xml:space="preserve"> </w:t>
      </w:r>
      <w:r>
        <w:t>модулю</w:t>
      </w:r>
      <w:r>
        <w:rPr>
          <w:spacing w:val="1"/>
        </w:rPr>
        <w:t xml:space="preserve"> </w:t>
      </w:r>
      <w:r>
        <w:t>общепрофессиональных</w:t>
      </w:r>
      <w:r>
        <w:rPr>
          <w:spacing w:val="1"/>
        </w:rPr>
        <w:t xml:space="preserve"> </w:t>
      </w:r>
      <w:r>
        <w:t>дисциплин</w:t>
      </w:r>
      <w:r>
        <w:rPr>
          <w:spacing w:val="1"/>
        </w:rPr>
        <w:t xml:space="preserve"> </w:t>
      </w:r>
      <w:r>
        <w:t>образовательных</w:t>
      </w:r>
      <w:r>
        <w:rPr>
          <w:spacing w:val="1"/>
        </w:rPr>
        <w:t xml:space="preserve"> </w:t>
      </w:r>
      <w:r>
        <w:t>программ</w:t>
      </w:r>
      <w:r>
        <w:rPr>
          <w:spacing w:val="1"/>
        </w:rPr>
        <w:t xml:space="preserve"> </w:t>
      </w:r>
      <w:r>
        <w:t>по</w:t>
      </w:r>
      <w:r>
        <w:rPr>
          <w:spacing w:val="1"/>
        </w:rPr>
        <w:t xml:space="preserve"> </w:t>
      </w:r>
      <w:r>
        <w:t>направлению подготовки</w:t>
      </w:r>
      <w:r>
        <w:rPr>
          <w:spacing w:val="2"/>
        </w:rPr>
        <w:t xml:space="preserve"> </w:t>
      </w:r>
      <w:r>
        <w:t>38.04.02</w:t>
      </w:r>
      <w:r>
        <w:rPr>
          <w:spacing w:val="4"/>
        </w:rPr>
        <w:t xml:space="preserve"> </w:t>
      </w:r>
      <w:r>
        <w:t>«Менеджмент».</w:t>
      </w:r>
    </w:p>
    <w:p w14:paraId="28D9DD8B" w14:textId="77777777" w:rsidR="00D156D6" w:rsidRDefault="004406A6">
      <w:pPr>
        <w:pStyle w:val="a3"/>
        <w:spacing w:line="360" w:lineRule="auto"/>
        <w:ind w:right="551" w:firstLine="708"/>
        <w:jc w:val="both"/>
      </w:pPr>
      <w:r>
        <w:t>В</w:t>
      </w:r>
      <w:r>
        <w:rPr>
          <w:spacing w:val="1"/>
        </w:rPr>
        <w:t xml:space="preserve"> </w:t>
      </w:r>
      <w:r>
        <w:t>процессе</w:t>
      </w:r>
      <w:r>
        <w:rPr>
          <w:spacing w:val="1"/>
        </w:rPr>
        <w:t xml:space="preserve"> </w:t>
      </w:r>
      <w:r>
        <w:t>изучения</w:t>
      </w:r>
      <w:r>
        <w:rPr>
          <w:spacing w:val="1"/>
        </w:rPr>
        <w:t xml:space="preserve"> </w:t>
      </w:r>
      <w:r>
        <w:t>дисциплины</w:t>
      </w:r>
      <w:r>
        <w:rPr>
          <w:spacing w:val="1"/>
        </w:rPr>
        <w:t xml:space="preserve"> </w:t>
      </w:r>
      <w:r>
        <w:t>«Стратегический</w:t>
      </w:r>
      <w:r>
        <w:rPr>
          <w:spacing w:val="1"/>
        </w:rPr>
        <w:t xml:space="preserve"> </w:t>
      </w:r>
      <w:r>
        <w:t>финансовый</w:t>
      </w:r>
      <w:r>
        <w:rPr>
          <w:spacing w:val="1"/>
        </w:rPr>
        <w:t xml:space="preserve"> </w:t>
      </w:r>
      <w:r>
        <w:t>менеджмент» студенты приобретают фундаментальные экономические знания</w:t>
      </w:r>
      <w:r>
        <w:rPr>
          <w:spacing w:val="1"/>
        </w:rPr>
        <w:t xml:space="preserve"> </w:t>
      </w:r>
      <w:r>
        <w:t>по всем объектам и предметам данной дисциплины, овладевают важнейшими</w:t>
      </w:r>
      <w:r>
        <w:rPr>
          <w:spacing w:val="1"/>
        </w:rPr>
        <w:t xml:space="preserve"> </w:t>
      </w:r>
      <w:r>
        <w:t>методами анализа и прогнозирования процессов в сфере управления финансами</w:t>
      </w:r>
      <w:r>
        <w:rPr>
          <w:spacing w:val="-67"/>
        </w:rPr>
        <w:t xml:space="preserve"> </w:t>
      </w:r>
      <w:r>
        <w:t>в</w:t>
      </w:r>
      <w:r>
        <w:rPr>
          <w:spacing w:val="1"/>
        </w:rPr>
        <w:t xml:space="preserve"> </w:t>
      </w:r>
      <w:r>
        <w:t>процессе</w:t>
      </w:r>
      <w:r>
        <w:rPr>
          <w:spacing w:val="1"/>
        </w:rPr>
        <w:t xml:space="preserve"> </w:t>
      </w:r>
      <w:r>
        <w:t>формирования,</w:t>
      </w:r>
      <w:r>
        <w:rPr>
          <w:spacing w:val="1"/>
        </w:rPr>
        <w:t xml:space="preserve"> </w:t>
      </w:r>
      <w:r>
        <w:t>распределения</w:t>
      </w:r>
      <w:r>
        <w:rPr>
          <w:spacing w:val="1"/>
        </w:rPr>
        <w:t xml:space="preserve"> </w:t>
      </w:r>
      <w:r>
        <w:t>и</w:t>
      </w:r>
      <w:r>
        <w:rPr>
          <w:spacing w:val="1"/>
        </w:rPr>
        <w:t xml:space="preserve"> </w:t>
      </w:r>
      <w:r>
        <w:t>использования</w:t>
      </w:r>
      <w:r>
        <w:rPr>
          <w:spacing w:val="1"/>
        </w:rPr>
        <w:t xml:space="preserve"> </w:t>
      </w:r>
      <w:r>
        <w:t>финансовых</w:t>
      </w:r>
      <w:r>
        <w:rPr>
          <w:spacing w:val="1"/>
        </w:rPr>
        <w:t xml:space="preserve"> </w:t>
      </w:r>
      <w:r>
        <w:t>ресурсов; получают навыки,</w:t>
      </w:r>
      <w:r>
        <w:rPr>
          <w:spacing w:val="-2"/>
        </w:rPr>
        <w:t xml:space="preserve"> </w:t>
      </w:r>
      <w:r>
        <w:t>необходимые</w:t>
      </w:r>
      <w:r>
        <w:rPr>
          <w:spacing w:val="-1"/>
        </w:rPr>
        <w:t xml:space="preserve"> </w:t>
      </w:r>
      <w:r>
        <w:t>при</w:t>
      </w:r>
      <w:r>
        <w:rPr>
          <w:spacing w:val="-3"/>
        </w:rPr>
        <w:t xml:space="preserve"> </w:t>
      </w:r>
      <w:r>
        <w:t>решении</w:t>
      </w:r>
      <w:r>
        <w:rPr>
          <w:spacing w:val="-4"/>
        </w:rPr>
        <w:t xml:space="preserve"> </w:t>
      </w:r>
      <w:r>
        <w:t>прикладных задач.</w:t>
      </w:r>
    </w:p>
    <w:p w14:paraId="4914D58B" w14:textId="7150A34E" w:rsidR="00D156D6" w:rsidRDefault="004406A6">
      <w:pPr>
        <w:pStyle w:val="1"/>
        <w:numPr>
          <w:ilvl w:val="1"/>
          <w:numId w:val="41"/>
        </w:numPr>
        <w:tabs>
          <w:tab w:val="left" w:pos="1221"/>
        </w:tabs>
        <w:spacing w:before="5" w:line="360" w:lineRule="auto"/>
        <w:ind w:left="212" w:right="548" w:firstLine="708"/>
      </w:pPr>
      <w:bookmarkStart w:id="5" w:name="_bookmark3"/>
      <w:bookmarkEnd w:id="5"/>
      <w:r>
        <w:t>Объем</w:t>
      </w:r>
      <w:r>
        <w:rPr>
          <w:spacing w:val="16"/>
        </w:rPr>
        <w:t xml:space="preserve"> </w:t>
      </w:r>
      <w:r>
        <w:t>дисциплины</w:t>
      </w:r>
      <w:r>
        <w:rPr>
          <w:spacing w:val="14"/>
        </w:rPr>
        <w:t xml:space="preserve"> </w:t>
      </w:r>
      <w:r>
        <w:t>в</w:t>
      </w:r>
      <w:r>
        <w:rPr>
          <w:spacing w:val="15"/>
        </w:rPr>
        <w:t xml:space="preserve"> </w:t>
      </w:r>
      <w:r>
        <w:t>зачетных</w:t>
      </w:r>
      <w:r>
        <w:rPr>
          <w:spacing w:val="16"/>
        </w:rPr>
        <w:t xml:space="preserve"> </w:t>
      </w:r>
      <w:r>
        <w:t>единицах</w:t>
      </w:r>
      <w:r>
        <w:rPr>
          <w:spacing w:val="16"/>
        </w:rPr>
        <w:t xml:space="preserve"> </w:t>
      </w:r>
      <w:r>
        <w:t>и</w:t>
      </w:r>
      <w:r>
        <w:rPr>
          <w:spacing w:val="14"/>
        </w:rPr>
        <w:t xml:space="preserve"> </w:t>
      </w:r>
      <w:r>
        <w:t>в</w:t>
      </w:r>
      <w:r>
        <w:rPr>
          <w:spacing w:val="15"/>
        </w:rPr>
        <w:t xml:space="preserve"> </w:t>
      </w:r>
      <w:r>
        <w:t>академических</w:t>
      </w:r>
      <w:r>
        <w:rPr>
          <w:spacing w:val="16"/>
        </w:rPr>
        <w:t xml:space="preserve"> </w:t>
      </w:r>
      <w:r>
        <w:t>часах</w:t>
      </w:r>
      <w:r>
        <w:rPr>
          <w:spacing w:val="-67"/>
        </w:rPr>
        <w:t xml:space="preserve"> </w:t>
      </w:r>
      <w:r>
        <w:t>с выделением объема аудиторной (лекции, семинары) и самостоятельной</w:t>
      </w:r>
      <w:r>
        <w:rPr>
          <w:spacing w:val="1"/>
        </w:rPr>
        <w:t xml:space="preserve"> </w:t>
      </w:r>
      <w:r>
        <w:t>работы</w:t>
      </w:r>
      <w:r>
        <w:rPr>
          <w:spacing w:val="-2"/>
        </w:rPr>
        <w:t xml:space="preserve"> </w:t>
      </w:r>
      <w:r>
        <w:t>обучающихся</w:t>
      </w:r>
    </w:p>
    <w:p w14:paraId="3D95D302" w14:textId="77777777" w:rsidR="00404A4C" w:rsidRDefault="00404A4C" w:rsidP="00404A4C">
      <w:pPr>
        <w:pStyle w:val="1"/>
        <w:tabs>
          <w:tab w:val="left" w:pos="1221"/>
        </w:tabs>
        <w:spacing w:before="5" w:line="360" w:lineRule="auto"/>
        <w:ind w:left="920" w:right="548"/>
      </w:pPr>
    </w:p>
    <w:p w14:paraId="2EA8C9E9" w14:textId="6C0B08A9" w:rsidR="00404A4C" w:rsidRPr="00404A4C" w:rsidRDefault="00893934" w:rsidP="00404A4C">
      <w:pPr>
        <w:pStyle w:val="a3"/>
        <w:spacing w:line="276" w:lineRule="auto"/>
        <w:ind w:left="0"/>
        <w:jc w:val="center"/>
      </w:pPr>
      <w:bookmarkStart w:id="6" w:name="_Hlk67820965"/>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3F510A3E" w14:textId="1C56AE96" w:rsidR="00D156D6" w:rsidRPr="00BA7FC3" w:rsidRDefault="00404A4C" w:rsidP="00404A4C">
      <w:pPr>
        <w:pStyle w:val="a3"/>
        <w:spacing w:line="318" w:lineRule="exact"/>
        <w:jc w:val="both"/>
      </w:pPr>
      <w:r>
        <w:t xml:space="preserve"> </w:t>
      </w:r>
      <w:r w:rsidR="00893934">
        <w:t xml:space="preserve">«Корпоративное управление», </w:t>
      </w:r>
      <w:r w:rsidR="0078113F">
        <w:t>«</w:t>
      </w:r>
      <w:r w:rsidR="00893934" w:rsidRPr="00893934">
        <w:t>Финансовый маркетинг</w:t>
      </w:r>
      <w:r w:rsidR="0078113F">
        <w:t xml:space="preserve">», </w:t>
      </w:r>
      <w:r w:rsidR="0078113F" w:rsidRPr="00BA7FC3">
        <w:t xml:space="preserve">«Финансовые и цифровые технологии в логистике» </w:t>
      </w:r>
    </w:p>
    <w:bookmarkEnd w:id="6"/>
    <w:p w14:paraId="2302B0B6" w14:textId="77777777" w:rsidR="00D156D6" w:rsidRDefault="00D156D6">
      <w:pPr>
        <w:pStyle w:val="a3"/>
        <w:spacing w:before="7"/>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6"/>
        <w:gridCol w:w="2234"/>
        <w:gridCol w:w="2215"/>
      </w:tblGrid>
      <w:tr w:rsidR="00D156D6" w14:paraId="055E5D25" w14:textId="77777777">
        <w:trPr>
          <w:trHeight w:val="551"/>
        </w:trPr>
        <w:tc>
          <w:tcPr>
            <w:tcW w:w="5406" w:type="dxa"/>
          </w:tcPr>
          <w:p w14:paraId="3941F4D5" w14:textId="77777777" w:rsidR="00D156D6" w:rsidRDefault="004406A6">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234" w:type="dxa"/>
          </w:tcPr>
          <w:p w14:paraId="325A6A7E" w14:textId="77777777" w:rsidR="00D156D6" w:rsidRDefault="004406A6">
            <w:pPr>
              <w:pStyle w:val="TableParagraph"/>
              <w:spacing w:line="275" w:lineRule="exact"/>
              <w:ind w:left="356" w:right="349"/>
              <w:jc w:val="center"/>
              <w:rPr>
                <w:b/>
                <w:sz w:val="24"/>
              </w:rPr>
            </w:pPr>
            <w:r>
              <w:rPr>
                <w:b/>
                <w:sz w:val="24"/>
              </w:rPr>
              <w:t>Всего</w:t>
            </w:r>
          </w:p>
          <w:p w14:paraId="51B438D1" w14:textId="77777777" w:rsidR="00D156D6" w:rsidRDefault="004406A6">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4354EA42" w14:textId="31DB5878" w:rsidR="00922629" w:rsidRDefault="00922629">
            <w:pPr>
              <w:pStyle w:val="TableParagraph"/>
              <w:spacing w:line="276" w:lineRule="exact"/>
              <w:ind w:left="634" w:right="562" w:hanging="41"/>
              <w:rPr>
                <w:b/>
                <w:spacing w:val="-57"/>
                <w:sz w:val="24"/>
              </w:rPr>
            </w:pPr>
            <w:r>
              <w:rPr>
                <w:b/>
                <w:sz w:val="24"/>
              </w:rPr>
              <w:t xml:space="preserve">Модель </w:t>
            </w:r>
            <w:r w:rsidR="00066C78">
              <w:rPr>
                <w:b/>
                <w:sz w:val="24"/>
              </w:rPr>
              <w:t>3</w:t>
            </w:r>
          </w:p>
          <w:p w14:paraId="09F489FD" w14:textId="580E9AC9" w:rsidR="00D156D6" w:rsidRDefault="004406A6">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D156D6" w14:paraId="71DD92D7" w14:textId="77777777">
        <w:trPr>
          <w:trHeight w:val="275"/>
        </w:trPr>
        <w:tc>
          <w:tcPr>
            <w:tcW w:w="5406" w:type="dxa"/>
          </w:tcPr>
          <w:p w14:paraId="10280AB1" w14:textId="77777777" w:rsidR="00D156D6" w:rsidRDefault="004406A6">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234" w:type="dxa"/>
          </w:tcPr>
          <w:p w14:paraId="6B2EEF41" w14:textId="77777777" w:rsidR="00D156D6" w:rsidRDefault="004406A6">
            <w:pPr>
              <w:pStyle w:val="TableParagraph"/>
              <w:spacing w:line="255" w:lineRule="exact"/>
              <w:ind w:left="359" w:right="347"/>
              <w:jc w:val="center"/>
              <w:rPr>
                <w:b/>
                <w:sz w:val="24"/>
              </w:rPr>
            </w:pPr>
            <w:r>
              <w:rPr>
                <w:b/>
                <w:sz w:val="24"/>
              </w:rPr>
              <w:t>108/8</w:t>
            </w:r>
          </w:p>
        </w:tc>
        <w:tc>
          <w:tcPr>
            <w:tcW w:w="2215" w:type="dxa"/>
          </w:tcPr>
          <w:p w14:paraId="029D9158" w14:textId="77777777" w:rsidR="00D156D6" w:rsidRDefault="004406A6">
            <w:pPr>
              <w:pStyle w:val="TableParagraph"/>
              <w:spacing w:line="255" w:lineRule="exact"/>
              <w:ind w:left="425" w:right="411"/>
              <w:jc w:val="center"/>
              <w:rPr>
                <w:b/>
                <w:sz w:val="24"/>
              </w:rPr>
            </w:pPr>
            <w:r>
              <w:rPr>
                <w:b/>
                <w:sz w:val="24"/>
              </w:rPr>
              <w:t>108</w:t>
            </w:r>
          </w:p>
        </w:tc>
      </w:tr>
      <w:tr w:rsidR="00D156D6" w14:paraId="33676BE7" w14:textId="77777777">
        <w:trPr>
          <w:trHeight w:val="275"/>
        </w:trPr>
        <w:tc>
          <w:tcPr>
            <w:tcW w:w="5406" w:type="dxa"/>
          </w:tcPr>
          <w:p w14:paraId="5C5732F3" w14:textId="77777777" w:rsidR="00D156D6" w:rsidRDefault="004406A6">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234" w:type="dxa"/>
          </w:tcPr>
          <w:p w14:paraId="184A73F7" w14:textId="7BFD7AA8" w:rsidR="00D156D6" w:rsidRDefault="004406A6">
            <w:pPr>
              <w:pStyle w:val="TableParagraph"/>
              <w:spacing w:line="256" w:lineRule="exact"/>
              <w:ind w:left="359" w:right="347"/>
              <w:jc w:val="center"/>
              <w:rPr>
                <w:b/>
                <w:sz w:val="24"/>
              </w:rPr>
            </w:pPr>
            <w:r>
              <w:rPr>
                <w:b/>
                <w:sz w:val="24"/>
              </w:rPr>
              <w:t>32</w:t>
            </w:r>
          </w:p>
        </w:tc>
        <w:tc>
          <w:tcPr>
            <w:tcW w:w="2215" w:type="dxa"/>
          </w:tcPr>
          <w:p w14:paraId="7B4F7C7B" w14:textId="2E21CC5F" w:rsidR="00D156D6" w:rsidRDefault="004406A6">
            <w:pPr>
              <w:pStyle w:val="TableParagraph"/>
              <w:spacing w:line="256" w:lineRule="exact"/>
              <w:ind w:left="425" w:right="411"/>
              <w:jc w:val="center"/>
              <w:rPr>
                <w:b/>
                <w:sz w:val="24"/>
              </w:rPr>
            </w:pPr>
            <w:r>
              <w:rPr>
                <w:b/>
                <w:sz w:val="24"/>
              </w:rPr>
              <w:t>32</w:t>
            </w:r>
          </w:p>
        </w:tc>
      </w:tr>
      <w:tr w:rsidR="00D156D6" w14:paraId="25C5056D" w14:textId="77777777">
        <w:trPr>
          <w:trHeight w:val="276"/>
        </w:trPr>
        <w:tc>
          <w:tcPr>
            <w:tcW w:w="5406" w:type="dxa"/>
          </w:tcPr>
          <w:p w14:paraId="21A34214" w14:textId="77777777" w:rsidR="00D156D6" w:rsidRDefault="004406A6">
            <w:pPr>
              <w:pStyle w:val="TableParagraph"/>
              <w:spacing w:line="256" w:lineRule="exact"/>
              <w:ind w:left="107"/>
              <w:rPr>
                <w:i/>
                <w:sz w:val="24"/>
              </w:rPr>
            </w:pPr>
            <w:r>
              <w:rPr>
                <w:i/>
                <w:sz w:val="24"/>
              </w:rPr>
              <w:t>Лекции</w:t>
            </w:r>
          </w:p>
        </w:tc>
        <w:tc>
          <w:tcPr>
            <w:tcW w:w="2234" w:type="dxa"/>
          </w:tcPr>
          <w:p w14:paraId="0F2AC5D8" w14:textId="450285F1" w:rsidR="00D156D6" w:rsidRDefault="004406A6">
            <w:pPr>
              <w:pStyle w:val="TableParagraph"/>
              <w:spacing w:line="256" w:lineRule="exact"/>
              <w:ind w:left="12"/>
              <w:jc w:val="center"/>
              <w:rPr>
                <w:sz w:val="24"/>
              </w:rPr>
            </w:pPr>
            <w:r>
              <w:rPr>
                <w:sz w:val="24"/>
              </w:rPr>
              <w:t>8</w:t>
            </w:r>
          </w:p>
        </w:tc>
        <w:tc>
          <w:tcPr>
            <w:tcW w:w="2215" w:type="dxa"/>
          </w:tcPr>
          <w:p w14:paraId="76F4BB5E" w14:textId="6E8186D2" w:rsidR="00D156D6" w:rsidRDefault="004406A6">
            <w:pPr>
              <w:pStyle w:val="TableParagraph"/>
              <w:spacing w:line="256" w:lineRule="exact"/>
              <w:ind w:left="14"/>
              <w:jc w:val="center"/>
              <w:rPr>
                <w:sz w:val="24"/>
              </w:rPr>
            </w:pPr>
            <w:r>
              <w:rPr>
                <w:sz w:val="24"/>
              </w:rPr>
              <w:t>8</w:t>
            </w:r>
          </w:p>
        </w:tc>
      </w:tr>
      <w:tr w:rsidR="00D156D6" w14:paraId="0A35BA8C" w14:textId="77777777">
        <w:trPr>
          <w:trHeight w:val="278"/>
        </w:trPr>
        <w:tc>
          <w:tcPr>
            <w:tcW w:w="5406" w:type="dxa"/>
          </w:tcPr>
          <w:p w14:paraId="126DFF3E" w14:textId="77777777" w:rsidR="00D156D6" w:rsidRDefault="004406A6">
            <w:pPr>
              <w:pStyle w:val="TableParagraph"/>
              <w:spacing w:line="258" w:lineRule="exact"/>
              <w:ind w:left="107"/>
              <w:rPr>
                <w:i/>
                <w:sz w:val="24"/>
              </w:rPr>
            </w:pPr>
            <w:r>
              <w:rPr>
                <w:i/>
                <w:sz w:val="24"/>
              </w:rPr>
              <w:t>Семинары,</w:t>
            </w:r>
            <w:r>
              <w:rPr>
                <w:i/>
                <w:spacing w:val="-3"/>
                <w:sz w:val="24"/>
              </w:rPr>
              <w:t xml:space="preserve"> </w:t>
            </w:r>
            <w:r>
              <w:rPr>
                <w:i/>
                <w:sz w:val="24"/>
              </w:rPr>
              <w:t>практические</w:t>
            </w:r>
            <w:r>
              <w:rPr>
                <w:i/>
                <w:spacing w:val="-3"/>
                <w:sz w:val="24"/>
              </w:rPr>
              <w:t xml:space="preserve"> </w:t>
            </w:r>
            <w:r>
              <w:rPr>
                <w:i/>
                <w:sz w:val="24"/>
              </w:rPr>
              <w:t>занятия</w:t>
            </w:r>
          </w:p>
        </w:tc>
        <w:tc>
          <w:tcPr>
            <w:tcW w:w="2234" w:type="dxa"/>
          </w:tcPr>
          <w:p w14:paraId="20E59C6E" w14:textId="04ED351B" w:rsidR="00D156D6" w:rsidRDefault="004406A6">
            <w:pPr>
              <w:pStyle w:val="TableParagraph"/>
              <w:spacing w:line="258" w:lineRule="exact"/>
              <w:ind w:left="359" w:right="347"/>
              <w:jc w:val="center"/>
              <w:rPr>
                <w:sz w:val="24"/>
              </w:rPr>
            </w:pPr>
            <w:r>
              <w:rPr>
                <w:sz w:val="24"/>
              </w:rPr>
              <w:t>24</w:t>
            </w:r>
          </w:p>
        </w:tc>
        <w:tc>
          <w:tcPr>
            <w:tcW w:w="2215" w:type="dxa"/>
          </w:tcPr>
          <w:p w14:paraId="23AEF690" w14:textId="500D807B" w:rsidR="00D156D6" w:rsidRDefault="004406A6">
            <w:pPr>
              <w:pStyle w:val="TableParagraph"/>
              <w:spacing w:line="258" w:lineRule="exact"/>
              <w:ind w:left="425" w:right="411"/>
              <w:jc w:val="center"/>
              <w:rPr>
                <w:sz w:val="24"/>
              </w:rPr>
            </w:pPr>
            <w:r>
              <w:rPr>
                <w:sz w:val="24"/>
              </w:rPr>
              <w:t>24</w:t>
            </w:r>
          </w:p>
        </w:tc>
      </w:tr>
      <w:tr w:rsidR="00D156D6" w14:paraId="461DF7E6" w14:textId="77777777">
        <w:trPr>
          <w:trHeight w:val="275"/>
        </w:trPr>
        <w:tc>
          <w:tcPr>
            <w:tcW w:w="5406" w:type="dxa"/>
          </w:tcPr>
          <w:p w14:paraId="4A42443B" w14:textId="77777777" w:rsidR="00D156D6" w:rsidRDefault="004406A6">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234" w:type="dxa"/>
          </w:tcPr>
          <w:p w14:paraId="6B406E30" w14:textId="1AEF12BE" w:rsidR="00D156D6" w:rsidRDefault="004406A6">
            <w:pPr>
              <w:pStyle w:val="TableParagraph"/>
              <w:spacing w:line="256" w:lineRule="exact"/>
              <w:ind w:left="359" w:right="347"/>
              <w:jc w:val="center"/>
              <w:rPr>
                <w:sz w:val="24"/>
              </w:rPr>
            </w:pPr>
            <w:r>
              <w:rPr>
                <w:sz w:val="24"/>
              </w:rPr>
              <w:t>76</w:t>
            </w:r>
          </w:p>
        </w:tc>
        <w:tc>
          <w:tcPr>
            <w:tcW w:w="2215" w:type="dxa"/>
          </w:tcPr>
          <w:p w14:paraId="21D010B7" w14:textId="33C04011" w:rsidR="00D156D6" w:rsidRDefault="004406A6">
            <w:pPr>
              <w:pStyle w:val="TableParagraph"/>
              <w:spacing w:line="256" w:lineRule="exact"/>
              <w:ind w:left="425" w:right="411"/>
              <w:jc w:val="center"/>
              <w:rPr>
                <w:sz w:val="24"/>
              </w:rPr>
            </w:pPr>
            <w:r>
              <w:rPr>
                <w:sz w:val="24"/>
              </w:rPr>
              <w:t>76</w:t>
            </w:r>
          </w:p>
        </w:tc>
      </w:tr>
      <w:tr w:rsidR="00D156D6" w14:paraId="1123EB54" w14:textId="77777777">
        <w:trPr>
          <w:trHeight w:val="551"/>
        </w:trPr>
        <w:tc>
          <w:tcPr>
            <w:tcW w:w="5406" w:type="dxa"/>
          </w:tcPr>
          <w:p w14:paraId="06BC0DF9" w14:textId="77777777" w:rsidR="00D156D6" w:rsidRDefault="004406A6">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234" w:type="dxa"/>
          </w:tcPr>
          <w:p w14:paraId="7770ADA5" w14:textId="77777777" w:rsidR="00D156D6" w:rsidRDefault="004406A6">
            <w:pPr>
              <w:pStyle w:val="TableParagraph"/>
              <w:spacing w:line="270" w:lineRule="exact"/>
              <w:ind w:left="359" w:right="348"/>
              <w:jc w:val="center"/>
              <w:rPr>
                <w:sz w:val="24"/>
              </w:rPr>
            </w:pPr>
            <w:r>
              <w:rPr>
                <w:sz w:val="24"/>
              </w:rPr>
              <w:t>Контрольная</w:t>
            </w:r>
          </w:p>
          <w:p w14:paraId="38C288E1" w14:textId="45AE04DC" w:rsidR="00D156D6" w:rsidRDefault="00274A82">
            <w:pPr>
              <w:pStyle w:val="TableParagraph"/>
              <w:spacing w:line="261" w:lineRule="exact"/>
              <w:ind w:left="359" w:right="348"/>
              <w:jc w:val="center"/>
              <w:rPr>
                <w:sz w:val="24"/>
              </w:rPr>
            </w:pPr>
            <w:r>
              <w:rPr>
                <w:sz w:val="24"/>
              </w:rPr>
              <w:t>Р</w:t>
            </w:r>
            <w:r w:rsidR="004406A6">
              <w:rPr>
                <w:sz w:val="24"/>
              </w:rPr>
              <w:t>абота</w:t>
            </w:r>
          </w:p>
        </w:tc>
        <w:tc>
          <w:tcPr>
            <w:tcW w:w="2215" w:type="dxa"/>
          </w:tcPr>
          <w:p w14:paraId="1A09F5FC" w14:textId="77777777" w:rsidR="00D156D6" w:rsidRDefault="004406A6">
            <w:pPr>
              <w:pStyle w:val="TableParagraph"/>
              <w:spacing w:line="270" w:lineRule="exact"/>
              <w:ind w:left="425" w:right="412"/>
              <w:jc w:val="center"/>
              <w:rPr>
                <w:sz w:val="24"/>
              </w:rPr>
            </w:pPr>
            <w:r>
              <w:rPr>
                <w:sz w:val="24"/>
              </w:rPr>
              <w:t>Контрольная</w:t>
            </w:r>
          </w:p>
          <w:p w14:paraId="0B2E7AA6" w14:textId="3995DB21" w:rsidR="00D156D6" w:rsidRDefault="009A02BF">
            <w:pPr>
              <w:pStyle w:val="TableParagraph"/>
              <w:spacing w:line="261" w:lineRule="exact"/>
              <w:ind w:left="424" w:right="412"/>
              <w:jc w:val="center"/>
              <w:rPr>
                <w:sz w:val="24"/>
              </w:rPr>
            </w:pPr>
            <w:r>
              <w:rPr>
                <w:sz w:val="24"/>
              </w:rPr>
              <w:t>Р</w:t>
            </w:r>
            <w:r w:rsidR="004406A6">
              <w:rPr>
                <w:sz w:val="24"/>
              </w:rPr>
              <w:t>абота</w:t>
            </w:r>
          </w:p>
        </w:tc>
      </w:tr>
      <w:tr w:rsidR="00D156D6" w14:paraId="5794A049" w14:textId="77777777">
        <w:trPr>
          <w:trHeight w:val="275"/>
        </w:trPr>
        <w:tc>
          <w:tcPr>
            <w:tcW w:w="5406" w:type="dxa"/>
          </w:tcPr>
          <w:p w14:paraId="2A07B1C2" w14:textId="77777777" w:rsidR="00D156D6" w:rsidRDefault="004406A6">
            <w:pPr>
              <w:pStyle w:val="TableParagraph"/>
              <w:spacing w:line="256" w:lineRule="exact"/>
              <w:ind w:left="107"/>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234" w:type="dxa"/>
          </w:tcPr>
          <w:p w14:paraId="043B3AD1" w14:textId="77777777" w:rsidR="00D156D6" w:rsidRDefault="004406A6">
            <w:pPr>
              <w:pStyle w:val="TableParagraph"/>
              <w:spacing w:line="256" w:lineRule="exact"/>
              <w:ind w:left="359" w:right="348"/>
              <w:jc w:val="center"/>
              <w:rPr>
                <w:sz w:val="24"/>
              </w:rPr>
            </w:pPr>
            <w:r>
              <w:rPr>
                <w:sz w:val="24"/>
              </w:rPr>
              <w:t>Экзамен</w:t>
            </w:r>
          </w:p>
        </w:tc>
        <w:tc>
          <w:tcPr>
            <w:tcW w:w="2215" w:type="dxa"/>
          </w:tcPr>
          <w:p w14:paraId="6F4C2782" w14:textId="77777777" w:rsidR="00D156D6" w:rsidRDefault="004406A6">
            <w:pPr>
              <w:pStyle w:val="TableParagraph"/>
              <w:spacing w:line="256" w:lineRule="exact"/>
              <w:ind w:left="424" w:right="412"/>
              <w:jc w:val="center"/>
              <w:rPr>
                <w:sz w:val="24"/>
              </w:rPr>
            </w:pPr>
            <w:r>
              <w:rPr>
                <w:sz w:val="24"/>
              </w:rPr>
              <w:t>Экзамен</w:t>
            </w:r>
          </w:p>
        </w:tc>
      </w:tr>
    </w:tbl>
    <w:p w14:paraId="6AE20F92" w14:textId="77777777" w:rsidR="0078113F" w:rsidRDefault="0078113F" w:rsidP="00274A82">
      <w:pPr>
        <w:pStyle w:val="a3"/>
        <w:ind w:left="0"/>
        <w:jc w:val="both"/>
      </w:pPr>
      <w:bookmarkStart w:id="7" w:name="_bookmark4"/>
      <w:bookmarkStart w:id="8" w:name="_Hlk67821003"/>
      <w:bookmarkEnd w:id="7"/>
    </w:p>
    <w:p w14:paraId="2CD09816" w14:textId="77777777" w:rsidR="00404A4C" w:rsidRDefault="00404A4C" w:rsidP="00404A4C">
      <w:pPr>
        <w:pStyle w:val="a3"/>
        <w:spacing w:line="276" w:lineRule="auto"/>
        <w:ind w:left="0"/>
        <w:jc w:val="center"/>
      </w:pPr>
      <w:bookmarkStart w:id="9" w:name="_GoBack"/>
      <w:bookmarkEnd w:id="9"/>
    </w:p>
    <w:p w14:paraId="1AEFABB7" w14:textId="77777777" w:rsidR="00404A4C" w:rsidRDefault="00404A4C" w:rsidP="00404A4C">
      <w:pPr>
        <w:pStyle w:val="a3"/>
        <w:spacing w:line="276" w:lineRule="auto"/>
        <w:ind w:left="0"/>
        <w:jc w:val="center"/>
      </w:pPr>
    </w:p>
    <w:p w14:paraId="44B0C876" w14:textId="77777777" w:rsidR="00404A4C" w:rsidRDefault="00404A4C" w:rsidP="00404A4C">
      <w:pPr>
        <w:pStyle w:val="a3"/>
        <w:spacing w:line="276" w:lineRule="auto"/>
        <w:ind w:left="0"/>
        <w:jc w:val="center"/>
      </w:pPr>
    </w:p>
    <w:p w14:paraId="04493261" w14:textId="77777777" w:rsidR="00404A4C" w:rsidRDefault="00404A4C" w:rsidP="00404A4C">
      <w:pPr>
        <w:pStyle w:val="a3"/>
        <w:spacing w:line="276" w:lineRule="auto"/>
        <w:ind w:left="0"/>
        <w:jc w:val="center"/>
      </w:pPr>
    </w:p>
    <w:p w14:paraId="175B4A77" w14:textId="77777777" w:rsidR="00404A4C" w:rsidRDefault="00404A4C" w:rsidP="00404A4C">
      <w:pPr>
        <w:pStyle w:val="a3"/>
        <w:spacing w:line="276" w:lineRule="auto"/>
        <w:ind w:left="0"/>
        <w:jc w:val="center"/>
      </w:pPr>
    </w:p>
    <w:p w14:paraId="67304E32" w14:textId="77777777" w:rsidR="00404A4C" w:rsidRDefault="00404A4C" w:rsidP="00404A4C">
      <w:pPr>
        <w:pStyle w:val="a3"/>
        <w:spacing w:line="276" w:lineRule="auto"/>
        <w:ind w:left="0"/>
        <w:jc w:val="center"/>
      </w:pPr>
    </w:p>
    <w:p w14:paraId="3946D9BD" w14:textId="77777777" w:rsidR="00404A4C" w:rsidRDefault="00404A4C" w:rsidP="00404A4C">
      <w:pPr>
        <w:pStyle w:val="a3"/>
        <w:spacing w:line="276" w:lineRule="auto"/>
        <w:ind w:left="0"/>
        <w:jc w:val="center"/>
      </w:pPr>
    </w:p>
    <w:p w14:paraId="0CABA010" w14:textId="59D6DB6D" w:rsidR="00404A4C" w:rsidRDefault="00404A4C" w:rsidP="00404A4C">
      <w:pPr>
        <w:pStyle w:val="a3"/>
        <w:spacing w:line="276" w:lineRule="auto"/>
        <w:ind w:left="0"/>
      </w:pPr>
    </w:p>
    <w:p w14:paraId="173C53D5" w14:textId="77777777" w:rsidR="00404A4C" w:rsidRDefault="00404A4C" w:rsidP="00404A4C">
      <w:pPr>
        <w:pStyle w:val="a3"/>
        <w:spacing w:line="276" w:lineRule="auto"/>
        <w:ind w:left="0"/>
        <w:jc w:val="center"/>
      </w:pPr>
    </w:p>
    <w:p w14:paraId="371A9ABB" w14:textId="77777777" w:rsidR="00404A4C" w:rsidRDefault="00404A4C" w:rsidP="00404A4C">
      <w:pPr>
        <w:pStyle w:val="a3"/>
        <w:spacing w:line="276" w:lineRule="auto"/>
        <w:ind w:left="0"/>
        <w:jc w:val="center"/>
      </w:pPr>
    </w:p>
    <w:p w14:paraId="4D29B3FE" w14:textId="0B5AD7EF" w:rsidR="00404A4C" w:rsidRPr="00404A4C" w:rsidRDefault="000256B3" w:rsidP="00404A4C">
      <w:pPr>
        <w:pStyle w:val="a3"/>
        <w:spacing w:line="276" w:lineRule="auto"/>
        <w:ind w:left="0"/>
        <w:jc w:val="center"/>
      </w:pPr>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57F16414" w14:textId="53EAF336" w:rsidR="00D156D6" w:rsidRDefault="00404A4C" w:rsidP="00404A4C">
      <w:pPr>
        <w:pStyle w:val="a3"/>
        <w:ind w:left="0"/>
        <w:jc w:val="both"/>
      </w:pPr>
      <w:r>
        <w:t xml:space="preserve"> </w:t>
      </w:r>
      <w:r w:rsidR="00893934">
        <w:t xml:space="preserve">«Проектный менеджмент», «Управление инновациями и предпринимательство», </w:t>
      </w:r>
      <w:r w:rsidR="0078113F">
        <w:t>«</w:t>
      </w:r>
      <w:r w:rsidR="00893934" w:rsidRPr="00893934">
        <w:t>Управление проектами госу</w:t>
      </w:r>
      <w:r w:rsidR="0078113F">
        <w:t>дарственно-частного партнерства»</w:t>
      </w:r>
      <w:r w:rsidR="00893934">
        <w:t xml:space="preserve">, </w:t>
      </w:r>
      <w:r w:rsidR="0078113F">
        <w:t>«</w:t>
      </w:r>
      <w:r w:rsidR="00893934" w:rsidRPr="00893934">
        <w:t>У</w:t>
      </w:r>
      <w:r w:rsidR="0078113F">
        <w:t>правление спортивными проектами»</w:t>
      </w:r>
      <w:r w:rsidR="003464A9">
        <w:t xml:space="preserve">, </w:t>
      </w:r>
      <w:r w:rsidR="0078113F">
        <w:t>«Управленческий консалтинг»</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57FB8E59" w14:textId="77777777" w:rsidTr="00C30591">
        <w:trPr>
          <w:trHeight w:val="551"/>
        </w:trPr>
        <w:tc>
          <w:tcPr>
            <w:tcW w:w="4988" w:type="dxa"/>
          </w:tcPr>
          <w:p w14:paraId="64177F17" w14:textId="77777777" w:rsidR="00840ECF" w:rsidRDefault="00840ECF" w:rsidP="00C30591">
            <w:pPr>
              <w:pStyle w:val="TableParagraph"/>
              <w:spacing w:line="275" w:lineRule="exact"/>
              <w:ind w:left="107"/>
              <w:rPr>
                <w:b/>
                <w:sz w:val="24"/>
              </w:rPr>
            </w:pPr>
          </w:p>
          <w:p w14:paraId="58DE15C6" w14:textId="74737C27" w:rsidR="00840ECF" w:rsidRDefault="00840ECF" w:rsidP="00840ECF">
            <w:pPr>
              <w:pStyle w:val="TableParagraph"/>
              <w:spacing w:line="275" w:lineRule="exact"/>
              <w:rPr>
                <w:b/>
                <w:sz w:val="24"/>
              </w:rPr>
            </w:pPr>
          </w:p>
        </w:tc>
        <w:tc>
          <w:tcPr>
            <w:tcW w:w="2652" w:type="dxa"/>
          </w:tcPr>
          <w:p w14:paraId="5AF62EA3" w14:textId="77777777" w:rsidR="00840ECF" w:rsidRDefault="00840ECF" w:rsidP="00C30591">
            <w:pPr>
              <w:pStyle w:val="TableParagraph"/>
              <w:spacing w:line="275" w:lineRule="exact"/>
              <w:ind w:left="356" w:right="349"/>
              <w:jc w:val="center"/>
              <w:rPr>
                <w:b/>
                <w:sz w:val="24"/>
              </w:rPr>
            </w:pPr>
            <w:r>
              <w:rPr>
                <w:b/>
                <w:sz w:val="24"/>
              </w:rPr>
              <w:t>Всего</w:t>
            </w:r>
          </w:p>
          <w:p w14:paraId="3167F7A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7C94DD11" w14:textId="77777777"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2</w:t>
            </w:r>
          </w:p>
          <w:p w14:paraId="75F1CABC"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3113C6AA" w14:textId="77777777" w:rsidTr="00C30591">
        <w:trPr>
          <w:trHeight w:val="275"/>
        </w:trPr>
        <w:tc>
          <w:tcPr>
            <w:tcW w:w="4988" w:type="dxa"/>
          </w:tcPr>
          <w:p w14:paraId="6890D681"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1781FB77"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7098CD95"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2EE9E4A9" w14:textId="77777777" w:rsidTr="00C30591">
        <w:trPr>
          <w:trHeight w:val="275"/>
        </w:trPr>
        <w:tc>
          <w:tcPr>
            <w:tcW w:w="4988" w:type="dxa"/>
          </w:tcPr>
          <w:p w14:paraId="5EB93336"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01EE7517" w14:textId="77777777" w:rsidR="00840ECF" w:rsidRDefault="00840ECF" w:rsidP="00C30591">
            <w:pPr>
              <w:pStyle w:val="TableParagraph"/>
              <w:spacing w:line="256" w:lineRule="exact"/>
              <w:ind w:left="359" w:right="347"/>
              <w:jc w:val="center"/>
              <w:rPr>
                <w:b/>
                <w:sz w:val="24"/>
              </w:rPr>
            </w:pPr>
            <w:r>
              <w:rPr>
                <w:b/>
                <w:sz w:val="24"/>
              </w:rPr>
              <w:t>40</w:t>
            </w:r>
          </w:p>
        </w:tc>
        <w:tc>
          <w:tcPr>
            <w:tcW w:w="2215" w:type="dxa"/>
          </w:tcPr>
          <w:p w14:paraId="340E97FF" w14:textId="77777777" w:rsidR="00840ECF" w:rsidRDefault="00840ECF" w:rsidP="00C30591">
            <w:pPr>
              <w:pStyle w:val="TableParagraph"/>
              <w:spacing w:line="256" w:lineRule="exact"/>
              <w:ind w:left="425" w:right="411"/>
              <w:jc w:val="center"/>
              <w:rPr>
                <w:b/>
                <w:sz w:val="24"/>
              </w:rPr>
            </w:pPr>
            <w:r>
              <w:rPr>
                <w:b/>
                <w:sz w:val="24"/>
              </w:rPr>
              <w:t>40</w:t>
            </w:r>
          </w:p>
        </w:tc>
      </w:tr>
      <w:tr w:rsidR="00840ECF" w14:paraId="40A342F8" w14:textId="77777777" w:rsidTr="00C30591">
        <w:trPr>
          <w:trHeight w:val="275"/>
        </w:trPr>
        <w:tc>
          <w:tcPr>
            <w:tcW w:w="4988" w:type="dxa"/>
          </w:tcPr>
          <w:p w14:paraId="5DF5FBC3"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0C855E9" w14:textId="77777777" w:rsidR="00840ECF" w:rsidRDefault="00840ECF" w:rsidP="00C30591">
            <w:pPr>
              <w:pStyle w:val="TableParagraph"/>
              <w:spacing w:line="256" w:lineRule="exact"/>
              <w:ind w:left="12"/>
              <w:jc w:val="center"/>
              <w:rPr>
                <w:sz w:val="24"/>
              </w:rPr>
            </w:pPr>
            <w:r>
              <w:rPr>
                <w:sz w:val="24"/>
              </w:rPr>
              <w:t>10</w:t>
            </w:r>
          </w:p>
        </w:tc>
        <w:tc>
          <w:tcPr>
            <w:tcW w:w="2215" w:type="dxa"/>
          </w:tcPr>
          <w:p w14:paraId="60949EF7" w14:textId="77777777" w:rsidR="00840ECF" w:rsidRDefault="00840ECF" w:rsidP="00C30591">
            <w:pPr>
              <w:pStyle w:val="TableParagraph"/>
              <w:spacing w:line="256" w:lineRule="exact"/>
              <w:ind w:left="14"/>
              <w:jc w:val="center"/>
              <w:rPr>
                <w:sz w:val="24"/>
              </w:rPr>
            </w:pPr>
            <w:r>
              <w:rPr>
                <w:sz w:val="24"/>
              </w:rPr>
              <w:t>10</w:t>
            </w:r>
          </w:p>
        </w:tc>
      </w:tr>
      <w:tr w:rsidR="00840ECF" w14:paraId="4C077BF1" w14:textId="77777777" w:rsidTr="00C30591">
        <w:trPr>
          <w:trHeight w:val="276"/>
        </w:trPr>
        <w:tc>
          <w:tcPr>
            <w:tcW w:w="4988" w:type="dxa"/>
          </w:tcPr>
          <w:p w14:paraId="524D0ABF"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70A21561" w14:textId="77777777" w:rsidR="00840ECF" w:rsidRDefault="00840ECF" w:rsidP="00C30591">
            <w:pPr>
              <w:pStyle w:val="TableParagraph"/>
              <w:spacing w:line="256" w:lineRule="exact"/>
              <w:ind w:left="359" w:right="347"/>
              <w:jc w:val="center"/>
              <w:rPr>
                <w:sz w:val="24"/>
              </w:rPr>
            </w:pPr>
            <w:r>
              <w:rPr>
                <w:sz w:val="24"/>
              </w:rPr>
              <w:t>30</w:t>
            </w:r>
          </w:p>
        </w:tc>
        <w:tc>
          <w:tcPr>
            <w:tcW w:w="2215" w:type="dxa"/>
          </w:tcPr>
          <w:p w14:paraId="151B1BD5" w14:textId="77777777" w:rsidR="00840ECF" w:rsidRDefault="00840ECF" w:rsidP="00C30591">
            <w:pPr>
              <w:pStyle w:val="TableParagraph"/>
              <w:spacing w:line="256" w:lineRule="exact"/>
              <w:ind w:left="425" w:right="411"/>
              <w:jc w:val="center"/>
              <w:rPr>
                <w:sz w:val="24"/>
              </w:rPr>
            </w:pPr>
            <w:r>
              <w:rPr>
                <w:sz w:val="24"/>
              </w:rPr>
              <w:t>30</w:t>
            </w:r>
          </w:p>
        </w:tc>
      </w:tr>
      <w:tr w:rsidR="00840ECF" w14:paraId="3E9644DD" w14:textId="77777777" w:rsidTr="00C30591">
        <w:trPr>
          <w:trHeight w:val="275"/>
        </w:trPr>
        <w:tc>
          <w:tcPr>
            <w:tcW w:w="4988" w:type="dxa"/>
          </w:tcPr>
          <w:p w14:paraId="562AA3EB"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3CDF4045" w14:textId="77777777" w:rsidR="00840ECF" w:rsidRDefault="00840ECF" w:rsidP="00C30591">
            <w:pPr>
              <w:pStyle w:val="TableParagraph"/>
              <w:spacing w:line="256" w:lineRule="exact"/>
              <w:ind w:left="359" w:right="347"/>
              <w:jc w:val="center"/>
              <w:rPr>
                <w:sz w:val="24"/>
              </w:rPr>
            </w:pPr>
            <w:r>
              <w:rPr>
                <w:sz w:val="24"/>
              </w:rPr>
              <w:t>68</w:t>
            </w:r>
          </w:p>
        </w:tc>
        <w:tc>
          <w:tcPr>
            <w:tcW w:w="2215" w:type="dxa"/>
          </w:tcPr>
          <w:p w14:paraId="5BB15EFF" w14:textId="77777777" w:rsidR="00840ECF" w:rsidRDefault="00840ECF" w:rsidP="00C30591">
            <w:pPr>
              <w:pStyle w:val="TableParagraph"/>
              <w:spacing w:line="256" w:lineRule="exact"/>
              <w:ind w:left="425" w:right="411"/>
              <w:jc w:val="center"/>
              <w:rPr>
                <w:sz w:val="24"/>
              </w:rPr>
            </w:pPr>
            <w:r>
              <w:rPr>
                <w:sz w:val="24"/>
              </w:rPr>
              <w:t>68</w:t>
            </w:r>
          </w:p>
        </w:tc>
      </w:tr>
      <w:tr w:rsidR="00840ECF" w14:paraId="1DC36526" w14:textId="77777777" w:rsidTr="00C30591">
        <w:trPr>
          <w:trHeight w:val="554"/>
        </w:trPr>
        <w:tc>
          <w:tcPr>
            <w:tcW w:w="4988" w:type="dxa"/>
          </w:tcPr>
          <w:p w14:paraId="25DC9F2A"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1BD2CFAC"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0175C2EB"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23CD1E5C" w14:textId="77777777" w:rsidTr="00C30591">
        <w:trPr>
          <w:trHeight w:val="275"/>
        </w:trPr>
        <w:tc>
          <w:tcPr>
            <w:tcW w:w="4988" w:type="dxa"/>
          </w:tcPr>
          <w:p w14:paraId="6C0C29FC"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29B3A352"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6B8D38E8" w14:textId="77777777" w:rsidR="00840ECF" w:rsidRDefault="00840ECF" w:rsidP="00C30591">
            <w:pPr>
              <w:pStyle w:val="TableParagraph"/>
              <w:spacing w:line="256" w:lineRule="exact"/>
              <w:ind w:left="424" w:right="412"/>
              <w:jc w:val="center"/>
              <w:rPr>
                <w:sz w:val="24"/>
              </w:rPr>
            </w:pPr>
            <w:r>
              <w:rPr>
                <w:sz w:val="24"/>
              </w:rPr>
              <w:t>Экзамен</w:t>
            </w:r>
          </w:p>
        </w:tc>
      </w:tr>
    </w:tbl>
    <w:p w14:paraId="47EF9E82" w14:textId="400F04B5" w:rsidR="00404A4C" w:rsidRDefault="00404A4C" w:rsidP="00404A4C">
      <w:pPr>
        <w:pStyle w:val="a3"/>
        <w:spacing w:line="276" w:lineRule="auto"/>
        <w:ind w:left="0"/>
      </w:pPr>
    </w:p>
    <w:p w14:paraId="4DA921EF" w14:textId="77777777" w:rsidR="00404A4C" w:rsidRDefault="00404A4C" w:rsidP="00404A4C">
      <w:pPr>
        <w:pStyle w:val="a3"/>
        <w:spacing w:line="276" w:lineRule="auto"/>
        <w:ind w:left="0"/>
        <w:jc w:val="center"/>
      </w:pPr>
    </w:p>
    <w:p w14:paraId="3A6A5DA6" w14:textId="77777777" w:rsidR="00404A4C" w:rsidRDefault="00404A4C" w:rsidP="00404A4C">
      <w:pPr>
        <w:pStyle w:val="a3"/>
        <w:spacing w:line="276" w:lineRule="auto"/>
        <w:ind w:left="0"/>
        <w:jc w:val="center"/>
      </w:pPr>
    </w:p>
    <w:p w14:paraId="64D64CD6" w14:textId="77777777" w:rsidR="00404A4C" w:rsidRDefault="00404A4C" w:rsidP="00404A4C">
      <w:pPr>
        <w:pStyle w:val="a3"/>
        <w:spacing w:line="276" w:lineRule="auto"/>
        <w:ind w:left="0"/>
        <w:jc w:val="center"/>
      </w:pPr>
    </w:p>
    <w:p w14:paraId="3CC42955" w14:textId="2A3F98D1" w:rsidR="00404A4C" w:rsidRPr="00404A4C" w:rsidRDefault="00840ECF" w:rsidP="00404A4C">
      <w:pPr>
        <w:pStyle w:val="a3"/>
        <w:spacing w:line="276" w:lineRule="auto"/>
        <w:ind w:left="0"/>
        <w:jc w:val="center"/>
      </w:pPr>
      <w:r>
        <w:t>Заочная форма</w:t>
      </w:r>
      <w:r w:rsidR="0078113F">
        <w:t xml:space="preserve"> обучения</w:t>
      </w:r>
      <w:r>
        <w:t xml:space="preserve"> </w:t>
      </w:r>
      <w:r w:rsidR="00404A4C" w:rsidRPr="00404A4C">
        <w:t>направленност</w:t>
      </w:r>
      <w:r w:rsidR="00404A4C">
        <w:t>и</w:t>
      </w:r>
      <w:r w:rsidR="00404A4C" w:rsidRPr="00404A4C">
        <w:t xml:space="preserve"> программ магистратуры</w:t>
      </w:r>
    </w:p>
    <w:p w14:paraId="2614B584" w14:textId="4C727A98" w:rsidR="00840ECF" w:rsidRDefault="00404A4C" w:rsidP="00404A4C">
      <w:pPr>
        <w:pStyle w:val="a3"/>
        <w:ind w:left="0"/>
        <w:jc w:val="both"/>
      </w:pPr>
      <w:r>
        <w:t xml:space="preserve"> </w:t>
      </w:r>
      <w:r w:rsidR="00840ECF">
        <w:t>«Финансовый маркетинг»</w:t>
      </w:r>
      <w:r w:rsidR="00C30591">
        <w:t>, «Финансовый менеджмент и рынок капиталов»</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6FE8FAB3" w14:textId="77777777" w:rsidTr="00C30591">
        <w:trPr>
          <w:trHeight w:val="551"/>
        </w:trPr>
        <w:tc>
          <w:tcPr>
            <w:tcW w:w="4988" w:type="dxa"/>
          </w:tcPr>
          <w:p w14:paraId="7A8CC812" w14:textId="77777777" w:rsidR="00840ECF" w:rsidRDefault="00840ECF" w:rsidP="00C30591">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652" w:type="dxa"/>
          </w:tcPr>
          <w:p w14:paraId="05E460D0" w14:textId="77777777" w:rsidR="00840ECF" w:rsidRDefault="00840ECF" w:rsidP="00C30591">
            <w:pPr>
              <w:pStyle w:val="TableParagraph"/>
              <w:spacing w:line="275" w:lineRule="exact"/>
              <w:ind w:left="356" w:right="349"/>
              <w:jc w:val="center"/>
              <w:rPr>
                <w:b/>
                <w:sz w:val="24"/>
              </w:rPr>
            </w:pPr>
            <w:r>
              <w:rPr>
                <w:b/>
                <w:sz w:val="24"/>
              </w:rPr>
              <w:t>Всего</w:t>
            </w:r>
          </w:p>
          <w:p w14:paraId="2562D23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5B279332" w14:textId="00F21716"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3</w:t>
            </w:r>
          </w:p>
          <w:p w14:paraId="1846D1BD"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00F1456F" w14:textId="77777777" w:rsidTr="00C30591">
        <w:trPr>
          <w:trHeight w:val="275"/>
        </w:trPr>
        <w:tc>
          <w:tcPr>
            <w:tcW w:w="4988" w:type="dxa"/>
          </w:tcPr>
          <w:p w14:paraId="57E6AA53"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47211163"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5AA4D7A2"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3A4F6B63" w14:textId="77777777" w:rsidTr="00C30591">
        <w:trPr>
          <w:trHeight w:val="275"/>
        </w:trPr>
        <w:tc>
          <w:tcPr>
            <w:tcW w:w="4988" w:type="dxa"/>
          </w:tcPr>
          <w:p w14:paraId="43017629"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2A1EDDA3" w14:textId="415D41C8" w:rsidR="00840ECF" w:rsidRDefault="00840ECF" w:rsidP="00C30591">
            <w:pPr>
              <w:pStyle w:val="TableParagraph"/>
              <w:spacing w:line="256" w:lineRule="exact"/>
              <w:ind w:left="359" w:right="347"/>
              <w:jc w:val="center"/>
              <w:rPr>
                <w:b/>
                <w:sz w:val="24"/>
              </w:rPr>
            </w:pPr>
            <w:r>
              <w:rPr>
                <w:b/>
                <w:sz w:val="24"/>
              </w:rPr>
              <w:t>16</w:t>
            </w:r>
          </w:p>
        </w:tc>
        <w:tc>
          <w:tcPr>
            <w:tcW w:w="2215" w:type="dxa"/>
          </w:tcPr>
          <w:p w14:paraId="7D2973E1" w14:textId="38A72613" w:rsidR="00840ECF" w:rsidRDefault="00840ECF" w:rsidP="00C30591">
            <w:pPr>
              <w:pStyle w:val="TableParagraph"/>
              <w:spacing w:line="256" w:lineRule="exact"/>
              <w:ind w:left="425" w:right="411"/>
              <w:jc w:val="center"/>
              <w:rPr>
                <w:b/>
                <w:sz w:val="24"/>
              </w:rPr>
            </w:pPr>
            <w:r>
              <w:rPr>
                <w:b/>
                <w:sz w:val="24"/>
              </w:rPr>
              <w:t>16</w:t>
            </w:r>
          </w:p>
        </w:tc>
      </w:tr>
      <w:tr w:rsidR="00840ECF" w14:paraId="6A8AF58C" w14:textId="77777777" w:rsidTr="00C30591">
        <w:trPr>
          <w:trHeight w:val="275"/>
        </w:trPr>
        <w:tc>
          <w:tcPr>
            <w:tcW w:w="4988" w:type="dxa"/>
          </w:tcPr>
          <w:p w14:paraId="13D77721"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C01EF60" w14:textId="7BF390DC" w:rsidR="00840ECF" w:rsidRDefault="00840ECF" w:rsidP="00C30591">
            <w:pPr>
              <w:pStyle w:val="TableParagraph"/>
              <w:spacing w:line="256" w:lineRule="exact"/>
              <w:ind w:left="12"/>
              <w:jc w:val="center"/>
              <w:rPr>
                <w:sz w:val="24"/>
              </w:rPr>
            </w:pPr>
            <w:r>
              <w:rPr>
                <w:sz w:val="24"/>
              </w:rPr>
              <w:t>4</w:t>
            </w:r>
          </w:p>
        </w:tc>
        <w:tc>
          <w:tcPr>
            <w:tcW w:w="2215" w:type="dxa"/>
          </w:tcPr>
          <w:p w14:paraId="01490D2C" w14:textId="05DDF73E" w:rsidR="00840ECF" w:rsidRDefault="00840ECF" w:rsidP="00C30591">
            <w:pPr>
              <w:pStyle w:val="TableParagraph"/>
              <w:spacing w:line="256" w:lineRule="exact"/>
              <w:ind w:left="14"/>
              <w:jc w:val="center"/>
              <w:rPr>
                <w:sz w:val="24"/>
              </w:rPr>
            </w:pPr>
            <w:r>
              <w:rPr>
                <w:sz w:val="24"/>
              </w:rPr>
              <w:t>4</w:t>
            </w:r>
          </w:p>
        </w:tc>
      </w:tr>
      <w:tr w:rsidR="00840ECF" w14:paraId="256F2BBF" w14:textId="77777777" w:rsidTr="00C30591">
        <w:trPr>
          <w:trHeight w:val="276"/>
        </w:trPr>
        <w:tc>
          <w:tcPr>
            <w:tcW w:w="4988" w:type="dxa"/>
          </w:tcPr>
          <w:p w14:paraId="6FFAEE46"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0893E6BF" w14:textId="47257951" w:rsidR="00840ECF" w:rsidRDefault="00840ECF" w:rsidP="00C30591">
            <w:pPr>
              <w:pStyle w:val="TableParagraph"/>
              <w:spacing w:line="256" w:lineRule="exact"/>
              <w:ind w:left="359" w:right="347"/>
              <w:jc w:val="center"/>
              <w:rPr>
                <w:sz w:val="24"/>
              </w:rPr>
            </w:pPr>
            <w:r>
              <w:rPr>
                <w:sz w:val="24"/>
              </w:rPr>
              <w:t>12</w:t>
            </w:r>
          </w:p>
        </w:tc>
        <w:tc>
          <w:tcPr>
            <w:tcW w:w="2215" w:type="dxa"/>
          </w:tcPr>
          <w:p w14:paraId="2D07F5D8" w14:textId="1DED0470" w:rsidR="00840ECF" w:rsidRDefault="00840ECF" w:rsidP="00C30591">
            <w:pPr>
              <w:pStyle w:val="TableParagraph"/>
              <w:spacing w:line="256" w:lineRule="exact"/>
              <w:ind w:left="425" w:right="411"/>
              <w:jc w:val="center"/>
              <w:rPr>
                <w:sz w:val="24"/>
              </w:rPr>
            </w:pPr>
            <w:r>
              <w:rPr>
                <w:sz w:val="24"/>
              </w:rPr>
              <w:t>12</w:t>
            </w:r>
          </w:p>
        </w:tc>
      </w:tr>
      <w:tr w:rsidR="00840ECF" w14:paraId="79D89B67" w14:textId="77777777" w:rsidTr="00C30591">
        <w:trPr>
          <w:trHeight w:val="275"/>
        </w:trPr>
        <w:tc>
          <w:tcPr>
            <w:tcW w:w="4988" w:type="dxa"/>
          </w:tcPr>
          <w:p w14:paraId="34EE14C8"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2CA000B1" w14:textId="7511C537" w:rsidR="00840ECF" w:rsidRDefault="00840ECF" w:rsidP="00C30591">
            <w:pPr>
              <w:pStyle w:val="TableParagraph"/>
              <w:spacing w:line="256" w:lineRule="exact"/>
              <w:ind w:left="359" w:right="347"/>
              <w:jc w:val="center"/>
              <w:rPr>
                <w:sz w:val="24"/>
              </w:rPr>
            </w:pPr>
            <w:r>
              <w:rPr>
                <w:sz w:val="24"/>
              </w:rPr>
              <w:t>92</w:t>
            </w:r>
          </w:p>
        </w:tc>
        <w:tc>
          <w:tcPr>
            <w:tcW w:w="2215" w:type="dxa"/>
          </w:tcPr>
          <w:p w14:paraId="11475D72" w14:textId="3F9AAF85" w:rsidR="00840ECF" w:rsidRDefault="00840ECF" w:rsidP="00C30591">
            <w:pPr>
              <w:pStyle w:val="TableParagraph"/>
              <w:spacing w:line="256" w:lineRule="exact"/>
              <w:ind w:left="425" w:right="411"/>
              <w:jc w:val="center"/>
              <w:rPr>
                <w:sz w:val="24"/>
              </w:rPr>
            </w:pPr>
            <w:r>
              <w:rPr>
                <w:sz w:val="24"/>
              </w:rPr>
              <w:t>92</w:t>
            </w:r>
          </w:p>
        </w:tc>
      </w:tr>
      <w:tr w:rsidR="00840ECF" w14:paraId="03676798" w14:textId="77777777" w:rsidTr="00C30591">
        <w:trPr>
          <w:trHeight w:val="554"/>
        </w:trPr>
        <w:tc>
          <w:tcPr>
            <w:tcW w:w="4988" w:type="dxa"/>
          </w:tcPr>
          <w:p w14:paraId="05CEB914"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669EF514"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7B2CDEAC"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3311F57F" w14:textId="77777777" w:rsidTr="00C30591">
        <w:trPr>
          <w:trHeight w:val="275"/>
        </w:trPr>
        <w:tc>
          <w:tcPr>
            <w:tcW w:w="4988" w:type="dxa"/>
          </w:tcPr>
          <w:p w14:paraId="30FDF67B"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19E5925F"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172CF725" w14:textId="77777777" w:rsidR="00840ECF" w:rsidRDefault="00840ECF" w:rsidP="00C30591">
            <w:pPr>
              <w:pStyle w:val="TableParagraph"/>
              <w:spacing w:line="256" w:lineRule="exact"/>
              <w:ind w:left="424" w:right="412"/>
              <w:jc w:val="center"/>
              <w:rPr>
                <w:sz w:val="24"/>
              </w:rPr>
            </w:pPr>
            <w:r>
              <w:rPr>
                <w:sz w:val="24"/>
              </w:rPr>
              <w:t>Экзамен</w:t>
            </w:r>
          </w:p>
        </w:tc>
      </w:tr>
      <w:bookmarkEnd w:id="8"/>
    </w:tbl>
    <w:p w14:paraId="62992503" w14:textId="77777777" w:rsidR="00D156D6" w:rsidRDefault="00D156D6">
      <w:pPr>
        <w:pStyle w:val="a3"/>
        <w:spacing w:before="8" w:after="1"/>
        <w:ind w:left="0"/>
        <w:rPr>
          <w:sz w:val="14"/>
        </w:rPr>
      </w:pPr>
    </w:p>
    <w:p w14:paraId="2857D7EB" w14:textId="77777777" w:rsidR="00D156D6" w:rsidRDefault="00D156D6">
      <w:pPr>
        <w:spacing w:line="256" w:lineRule="exact"/>
        <w:jc w:val="center"/>
        <w:rPr>
          <w:sz w:val="24"/>
        </w:rPr>
        <w:sectPr w:rsidR="00D156D6">
          <w:pgSz w:w="11910" w:h="16840"/>
          <w:pgMar w:top="1040" w:right="580" w:bottom="1260" w:left="920" w:header="0" w:footer="1068" w:gutter="0"/>
          <w:cols w:space="720"/>
        </w:sectPr>
      </w:pPr>
    </w:p>
    <w:p w14:paraId="4D03289D" w14:textId="77777777" w:rsidR="00D156D6" w:rsidRDefault="004406A6">
      <w:pPr>
        <w:pStyle w:val="1"/>
        <w:numPr>
          <w:ilvl w:val="1"/>
          <w:numId w:val="41"/>
        </w:numPr>
        <w:tabs>
          <w:tab w:val="left" w:pos="1226"/>
        </w:tabs>
        <w:spacing w:before="76" w:line="360" w:lineRule="auto"/>
        <w:ind w:left="212" w:right="555" w:firstLine="708"/>
      </w:pPr>
      <w:r>
        <w:lastRenderedPageBreak/>
        <w:t>Содержание дисциплины, структурированное по темам (разделам)</w:t>
      </w:r>
      <w:r>
        <w:rPr>
          <w:spacing w:val="1"/>
        </w:rPr>
        <w:t xml:space="preserve"> </w:t>
      </w:r>
      <w:r>
        <w:t>дисциплины</w:t>
      </w:r>
      <w:r>
        <w:rPr>
          <w:spacing w:val="1"/>
        </w:rPr>
        <w:t xml:space="preserve"> </w:t>
      </w:r>
      <w:r>
        <w:t>с</w:t>
      </w:r>
      <w:r>
        <w:rPr>
          <w:spacing w:val="1"/>
        </w:rPr>
        <w:t xml:space="preserve"> </w:t>
      </w:r>
      <w:r>
        <w:t>указанием</w:t>
      </w:r>
      <w:r>
        <w:rPr>
          <w:spacing w:val="1"/>
        </w:rPr>
        <w:t xml:space="preserve"> </w:t>
      </w:r>
      <w:r>
        <w:t>их</w:t>
      </w:r>
      <w:r>
        <w:rPr>
          <w:spacing w:val="1"/>
        </w:rPr>
        <w:t xml:space="preserve"> </w:t>
      </w:r>
      <w:r>
        <w:t>объемов</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видов</w:t>
      </w:r>
      <w:r>
        <w:rPr>
          <w:spacing w:val="1"/>
        </w:rPr>
        <w:t xml:space="preserve"> </w:t>
      </w:r>
      <w:r>
        <w:t>учебных занятий</w:t>
      </w:r>
    </w:p>
    <w:p w14:paraId="0D39EB80" w14:textId="77777777" w:rsidR="00D156D6" w:rsidRDefault="004406A6">
      <w:pPr>
        <w:pStyle w:val="1"/>
        <w:numPr>
          <w:ilvl w:val="2"/>
          <w:numId w:val="41"/>
        </w:numPr>
        <w:tabs>
          <w:tab w:val="left" w:pos="1414"/>
        </w:tabs>
        <w:spacing w:line="321" w:lineRule="exact"/>
      </w:pPr>
      <w:bookmarkStart w:id="10" w:name="_bookmark5"/>
      <w:bookmarkEnd w:id="10"/>
      <w:r>
        <w:t>Содержание</w:t>
      </w:r>
      <w:r>
        <w:rPr>
          <w:spacing w:val="-8"/>
        </w:rPr>
        <w:t xml:space="preserve"> </w:t>
      </w:r>
      <w:r>
        <w:t>дисциплины</w:t>
      </w:r>
    </w:p>
    <w:p w14:paraId="0EA35D8E" w14:textId="14C7CD10" w:rsidR="003825C1" w:rsidRDefault="003825C1" w:rsidP="003825C1">
      <w:pPr>
        <w:pStyle w:val="1"/>
        <w:spacing w:before="163" w:line="360" w:lineRule="auto"/>
        <w:ind w:firstLine="508"/>
      </w:pPr>
      <w:r>
        <w:t xml:space="preserve">     </w:t>
      </w:r>
      <w:r w:rsidR="004406A6">
        <w:t>Тема</w:t>
      </w:r>
      <w:r w:rsidR="004406A6">
        <w:rPr>
          <w:spacing w:val="-1"/>
        </w:rPr>
        <w:t xml:space="preserve"> </w:t>
      </w:r>
      <w:r w:rsidR="004406A6">
        <w:t>1.</w:t>
      </w:r>
      <w:r w:rsidR="004406A6">
        <w:rPr>
          <w:spacing w:val="-2"/>
        </w:rPr>
        <w:t xml:space="preserve"> </w:t>
      </w:r>
      <w:r>
        <w:t xml:space="preserve">Стратегический финансовый менеджмент </w:t>
      </w:r>
      <w:r w:rsidR="003901E0">
        <w:t>и его роль в общей стратегии компании</w:t>
      </w:r>
      <w:r>
        <w:t>. Стратегическое финансовое планирование</w:t>
      </w:r>
    </w:p>
    <w:p w14:paraId="473FB892" w14:textId="5861878A" w:rsidR="003825C1" w:rsidRPr="003825C1" w:rsidRDefault="00C813CF" w:rsidP="003825C1">
      <w:pPr>
        <w:pStyle w:val="1"/>
        <w:spacing w:before="163" w:line="360" w:lineRule="auto"/>
        <w:ind w:firstLine="508"/>
        <w:rPr>
          <w:b w:val="0"/>
          <w:bCs w:val="0"/>
        </w:rPr>
      </w:pPr>
      <w:r>
        <w:rPr>
          <w:b w:val="0"/>
          <w:bCs w:val="0"/>
        </w:rPr>
        <w:t>Ф</w:t>
      </w:r>
      <w:r w:rsidR="004406A6" w:rsidRPr="003825C1">
        <w:rPr>
          <w:b w:val="0"/>
          <w:bCs w:val="0"/>
        </w:rPr>
        <w:t>инансов</w:t>
      </w:r>
      <w:r>
        <w:rPr>
          <w:b w:val="0"/>
          <w:bCs w:val="0"/>
        </w:rPr>
        <w:t>ые</w:t>
      </w:r>
      <w:r w:rsidR="004406A6" w:rsidRPr="003825C1">
        <w:rPr>
          <w:b w:val="0"/>
          <w:bCs w:val="0"/>
        </w:rPr>
        <w:t xml:space="preserve"> модели фирмы. Финансовая</w:t>
      </w:r>
      <w:r w:rsidR="004406A6" w:rsidRPr="003825C1">
        <w:rPr>
          <w:b w:val="0"/>
          <w:bCs w:val="0"/>
          <w:spacing w:val="1"/>
        </w:rPr>
        <w:t xml:space="preserve"> </w:t>
      </w:r>
      <w:r w:rsidR="004406A6" w:rsidRPr="003825C1">
        <w:rPr>
          <w:b w:val="0"/>
          <w:bCs w:val="0"/>
        </w:rPr>
        <w:t>стратегия</w:t>
      </w:r>
      <w:r w:rsidR="004406A6" w:rsidRPr="003825C1">
        <w:rPr>
          <w:b w:val="0"/>
          <w:bCs w:val="0"/>
          <w:spacing w:val="1"/>
        </w:rPr>
        <w:t xml:space="preserve"> </w:t>
      </w:r>
      <w:r w:rsidR="004406A6" w:rsidRPr="003825C1">
        <w:rPr>
          <w:b w:val="0"/>
          <w:bCs w:val="0"/>
        </w:rPr>
        <w:t>как</w:t>
      </w:r>
      <w:r w:rsidR="004406A6" w:rsidRPr="003825C1">
        <w:rPr>
          <w:b w:val="0"/>
          <w:bCs w:val="0"/>
          <w:spacing w:val="1"/>
        </w:rPr>
        <w:t xml:space="preserve"> </w:t>
      </w:r>
      <w:r w:rsidR="004406A6" w:rsidRPr="003825C1">
        <w:rPr>
          <w:b w:val="0"/>
          <w:bCs w:val="0"/>
        </w:rPr>
        <w:t>один</w:t>
      </w:r>
      <w:r w:rsidR="004406A6" w:rsidRPr="003825C1">
        <w:rPr>
          <w:b w:val="0"/>
          <w:bCs w:val="0"/>
          <w:spacing w:val="1"/>
        </w:rPr>
        <w:t xml:space="preserve"> </w:t>
      </w:r>
      <w:r w:rsidR="004406A6" w:rsidRPr="003825C1">
        <w:rPr>
          <w:b w:val="0"/>
          <w:bCs w:val="0"/>
        </w:rPr>
        <w:t>из</w:t>
      </w:r>
      <w:r w:rsidR="004406A6" w:rsidRPr="003825C1">
        <w:rPr>
          <w:b w:val="0"/>
          <w:bCs w:val="0"/>
          <w:spacing w:val="1"/>
        </w:rPr>
        <w:t xml:space="preserve"> </w:t>
      </w:r>
      <w:r w:rsidR="004406A6" w:rsidRPr="003825C1">
        <w:rPr>
          <w:b w:val="0"/>
          <w:bCs w:val="0"/>
        </w:rPr>
        <w:t>важнейших</w:t>
      </w:r>
      <w:r w:rsidR="004406A6" w:rsidRPr="003825C1">
        <w:rPr>
          <w:b w:val="0"/>
          <w:bCs w:val="0"/>
          <w:spacing w:val="1"/>
        </w:rPr>
        <w:t xml:space="preserve"> </w:t>
      </w:r>
      <w:r w:rsidR="004406A6" w:rsidRPr="003825C1">
        <w:rPr>
          <w:b w:val="0"/>
          <w:bCs w:val="0"/>
        </w:rPr>
        <w:t>видов</w:t>
      </w:r>
      <w:r w:rsidR="004406A6" w:rsidRPr="003825C1">
        <w:rPr>
          <w:b w:val="0"/>
          <w:bCs w:val="0"/>
          <w:spacing w:val="71"/>
        </w:rPr>
        <w:t xml:space="preserve"> </w:t>
      </w:r>
      <w:r w:rsidR="004406A6" w:rsidRPr="003825C1">
        <w:rPr>
          <w:b w:val="0"/>
          <w:bCs w:val="0"/>
        </w:rPr>
        <w:t>функциональной</w:t>
      </w:r>
      <w:r w:rsidR="004406A6" w:rsidRPr="003825C1">
        <w:rPr>
          <w:b w:val="0"/>
          <w:bCs w:val="0"/>
          <w:spacing w:val="1"/>
        </w:rPr>
        <w:t xml:space="preserve"> </w:t>
      </w:r>
      <w:r w:rsidR="004406A6" w:rsidRPr="003825C1">
        <w:rPr>
          <w:b w:val="0"/>
          <w:bCs w:val="0"/>
        </w:rPr>
        <w:t>стратегии</w:t>
      </w:r>
      <w:r w:rsidR="004406A6" w:rsidRPr="003825C1">
        <w:rPr>
          <w:b w:val="0"/>
          <w:bCs w:val="0"/>
          <w:spacing w:val="1"/>
        </w:rPr>
        <w:t xml:space="preserve"> </w:t>
      </w:r>
      <w:r w:rsidR="004406A6" w:rsidRPr="003825C1">
        <w:rPr>
          <w:b w:val="0"/>
          <w:bCs w:val="0"/>
        </w:rPr>
        <w:t>фирмы.</w:t>
      </w:r>
      <w:r w:rsidR="004406A6" w:rsidRPr="003825C1">
        <w:rPr>
          <w:b w:val="0"/>
          <w:bCs w:val="0"/>
          <w:spacing w:val="1"/>
        </w:rPr>
        <w:t xml:space="preserve"> </w:t>
      </w:r>
      <w:r w:rsidR="004406A6" w:rsidRPr="003825C1">
        <w:rPr>
          <w:b w:val="0"/>
          <w:bCs w:val="0"/>
        </w:rPr>
        <w:t>Цели,</w:t>
      </w:r>
      <w:r w:rsidR="004406A6" w:rsidRPr="003825C1">
        <w:rPr>
          <w:b w:val="0"/>
          <w:bCs w:val="0"/>
          <w:spacing w:val="1"/>
        </w:rPr>
        <w:t xml:space="preserve"> </w:t>
      </w:r>
      <w:r w:rsidR="004406A6" w:rsidRPr="003825C1">
        <w:rPr>
          <w:b w:val="0"/>
          <w:bCs w:val="0"/>
        </w:rPr>
        <w:t>функции,</w:t>
      </w:r>
      <w:r w:rsidR="004406A6" w:rsidRPr="003825C1">
        <w:rPr>
          <w:b w:val="0"/>
          <w:bCs w:val="0"/>
          <w:spacing w:val="1"/>
        </w:rPr>
        <w:t xml:space="preserve"> </w:t>
      </w:r>
      <w:r w:rsidR="004406A6" w:rsidRPr="003825C1">
        <w:rPr>
          <w:b w:val="0"/>
          <w:bCs w:val="0"/>
        </w:rPr>
        <w:t>задачи</w:t>
      </w:r>
      <w:r w:rsidR="004406A6" w:rsidRPr="003825C1">
        <w:rPr>
          <w:b w:val="0"/>
          <w:bCs w:val="0"/>
          <w:spacing w:val="1"/>
        </w:rPr>
        <w:t xml:space="preserve"> </w:t>
      </w:r>
      <w:r w:rsidR="004406A6" w:rsidRPr="003825C1">
        <w:rPr>
          <w:b w:val="0"/>
          <w:bCs w:val="0"/>
        </w:rPr>
        <w:t>и</w:t>
      </w:r>
      <w:r w:rsidR="004406A6" w:rsidRPr="003825C1">
        <w:rPr>
          <w:b w:val="0"/>
          <w:bCs w:val="0"/>
          <w:spacing w:val="1"/>
        </w:rPr>
        <w:t xml:space="preserve"> </w:t>
      </w:r>
      <w:r w:rsidR="004406A6" w:rsidRPr="003825C1">
        <w:rPr>
          <w:b w:val="0"/>
          <w:bCs w:val="0"/>
        </w:rPr>
        <w:t>организация</w:t>
      </w:r>
      <w:r w:rsidR="004406A6" w:rsidRPr="003825C1">
        <w:rPr>
          <w:b w:val="0"/>
          <w:bCs w:val="0"/>
          <w:spacing w:val="1"/>
        </w:rPr>
        <w:t xml:space="preserve"> </w:t>
      </w:r>
      <w:r w:rsidR="004406A6" w:rsidRPr="003825C1">
        <w:rPr>
          <w:b w:val="0"/>
          <w:bCs w:val="0"/>
        </w:rPr>
        <w:t>финансового</w:t>
      </w:r>
      <w:r w:rsidR="004406A6" w:rsidRPr="003825C1">
        <w:rPr>
          <w:b w:val="0"/>
          <w:bCs w:val="0"/>
          <w:spacing w:val="1"/>
        </w:rPr>
        <w:t xml:space="preserve"> </w:t>
      </w:r>
      <w:r w:rsidR="004406A6" w:rsidRPr="003825C1">
        <w:rPr>
          <w:b w:val="0"/>
          <w:bCs w:val="0"/>
        </w:rPr>
        <w:t>менеджмента</w:t>
      </w:r>
      <w:r w:rsidR="004406A6" w:rsidRPr="003825C1">
        <w:rPr>
          <w:b w:val="0"/>
          <w:bCs w:val="0"/>
          <w:spacing w:val="-2"/>
        </w:rPr>
        <w:t xml:space="preserve"> </w:t>
      </w:r>
      <w:r w:rsidR="004406A6" w:rsidRPr="003825C1">
        <w:rPr>
          <w:b w:val="0"/>
          <w:bCs w:val="0"/>
        </w:rPr>
        <w:t>в</w:t>
      </w:r>
      <w:r w:rsidR="004406A6" w:rsidRPr="003825C1">
        <w:rPr>
          <w:b w:val="0"/>
          <w:bCs w:val="0"/>
          <w:spacing w:val="-4"/>
        </w:rPr>
        <w:t xml:space="preserve"> </w:t>
      </w:r>
      <w:r w:rsidR="004406A6" w:rsidRPr="003825C1">
        <w:rPr>
          <w:b w:val="0"/>
          <w:bCs w:val="0"/>
        </w:rPr>
        <w:t>компании.</w:t>
      </w:r>
      <w:r w:rsidR="004406A6" w:rsidRPr="003825C1">
        <w:rPr>
          <w:b w:val="0"/>
          <w:bCs w:val="0"/>
          <w:spacing w:val="-2"/>
        </w:rPr>
        <w:t xml:space="preserve"> </w:t>
      </w:r>
      <w:r w:rsidR="004406A6" w:rsidRPr="003825C1">
        <w:rPr>
          <w:b w:val="0"/>
          <w:bCs w:val="0"/>
        </w:rPr>
        <w:t>Базовые</w:t>
      </w:r>
      <w:r w:rsidR="004406A6" w:rsidRPr="003825C1">
        <w:rPr>
          <w:b w:val="0"/>
          <w:bCs w:val="0"/>
          <w:spacing w:val="-2"/>
        </w:rPr>
        <w:t xml:space="preserve"> </w:t>
      </w:r>
      <w:r w:rsidR="004406A6" w:rsidRPr="003825C1">
        <w:rPr>
          <w:b w:val="0"/>
          <w:bCs w:val="0"/>
        </w:rPr>
        <w:t>концепции</w:t>
      </w:r>
      <w:r w:rsidR="004406A6" w:rsidRPr="003825C1">
        <w:rPr>
          <w:b w:val="0"/>
          <w:bCs w:val="0"/>
          <w:spacing w:val="-2"/>
        </w:rPr>
        <w:t xml:space="preserve"> </w:t>
      </w:r>
      <w:r w:rsidR="004406A6" w:rsidRPr="003825C1">
        <w:rPr>
          <w:b w:val="0"/>
          <w:bCs w:val="0"/>
        </w:rPr>
        <w:t>финансового менеджмента.</w:t>
      </w:r>
      <w:r w:rsidR="003825C1" w:rsidRPr="003825C1">
        <w:t xml:space="preserve"> </w:t>
      </w:r>
      <w:r w:rsidR="003825C1" w:rsidRPr="003825C1">
        <w:rPr>
          <w:b w:val="0"/>
          <w:bCs w:val="0"/>
        </w:rPr>
        <w:t>Финансовый менеджмент в рамках</w:t>
      </w:r>
      <w:r w:rsidR="003825C1">
        <w:rPr>
          <w:b w:val="0"/>
          <w:bCs w:val="0"/>
        </w:rPr>
        <w:t xml:space="preserve"> </w:t>
      </w:r>
      <w:r w:rsidR="003825C1" w:rsidRPr="003825C1">
        <w:rPr>
          <w:b w:val="0"/>
          <w:bCs w:val="0"/>
        </w:rPr>
        <w:t>разработки стратегии развития компании.</w:t>
      </w:r>
      <w:r w:rsidR="003825C1">
        <w:rPr>
          <w:b w:val="0"/>
          <w:bCs w:val="0"/>
        </w:rPr>
        <w:t xml:space="preserve"> </w:t>
      </w:r>
      <w:r w:rsidR="003825C1" w:rsidRPr="003825C1">
        <w:rPr>
          <w:b w:val="0"/>
          <w:bCs w:val="0"/>
        </w:rPr>
        <w:t>Понятие и роль финансовой стратегии в</w:t>
      </w:r>
      <w:r w:rsidR="003825C1">
        <w:rPr>
          <w:b w:val="0"/>
          <w:bCs w:val="0"/>
        </w:rPr>
        <w:t xml:space="preserve"> </w:t>
      </w:r>
      <w:r w:rsidR="003825C1" w:rsidRPr="003825C1">
        <w:rPr>
          <w:b w:val="0"/>
          <w:bCs w:val="0"/>
        </w:rPr>
        <w:t>эффективном управлении деятельностью</w:t>
      </w:r>
      <w:r w:rsidR="003825C1">
        <w:rPr>
          <w:b w:val="0"/>
          <w:bCs w:val="0"/>
        </w:rPr>
        <w:t xml:space="preserve"> </w:t>
      </w:r>
      <w:r w:rsidR="003825C1" w:rsidRPr="003825C1">
        <w:rPr>
          <w:b w:val="0"/>
          <w:bCs w:val="0"/>
        </w:rPr>
        <w:t>организации.</w:t>
      </w:r>
    </w:p>
    <w:p w14:paraId="27799BE3" w14:textId="1F58FC5F" w:rsidR="00C813CF" w:rsidRPr="003901E0" w:rsidRDefault="00C813CF" w:rsidP="003901E0">
      <w:pPr>
        <w:pStyle w:val="1"/>
        <w:spacing w:before="163" w:line="360" w:lineRule="auto"/>
        <w:ind w:firstLine="508"/>
        <w:rPr>
          <w:b w:val="0"/>
          <w:bCs w:val="0"/>
        </w:rPr>
      </w:pPr>
      <w:r w:rsidRPr="00C813CF">
        <w:rPr>
          <w:b w:val="0"/>
          <w:bCs w:val="0"/>
        </w:rPr>
        <w:t>Понятие стоимости/ценности бизнеса, ее роль в системе стратегических целей фирмы.</w:t>
      </w:r>
      <w:r>
        <w:rPr>
          <w:b w:val="0"/>
          <w:bCs w:val="0"/>
        </w:rPr>
        <w:t xml:space="preserve"> </w:t>
      </w:r>
      <w:r w:rsidR="003825C1" w:rsidRPr="003825C1">
        <w:rPr>
          <w:b w:val="0"/>
          <w:bCs w:val="0"/>
        </w:rPr>
        <w:t>Повышение стоимости компании как</w:t>
      </w:r>
      <w:r w:rsidR="003825C1">
        <w:rPr>
          <w:b w:val="0"/>
          <w:bCs w:val="0"/>
        </w:rPr>
        <w:t xml:space="preserve"> </w:t>
      </w:r>
      <w:r w:rsidR="003825C1" w:rsidRPr="003825C1">
        <w:rPr>
          <w:b w:val="0"/>
          <w:bCs w:val="0"/>
        </w:rPr>
        <w:t>основная задача стратегического</w:t>
      </w:r>
      <w:r w:rsidR="003825C1">
        <w:rPr>
          <w:b w:val="0"/>
          <w:bCs w:val="0"/>
        </w:rPr>
        <w:t xml:space="preserve"> </w:t>
      </w:r>
      <w:r w:rsidR="003825C1" w:rsidRPr="003825C1">
        <w:rPr>
          <w:b w:val="0"/>
          <w:bCs w:val="0"/>
        </w:rPr>
        <w:t>финансового менеджмента.</w:t>
      </w:r>
      <w:r w:rsidR="003825C1">
        <w:rPr>
          <w:b w:val="0"/>
          <w:bCs w:val="0"/>
        </w:rPr>
        <w:t xml:space="preserve"> </w:t>
      </w:r>
      <w:r w:rsidR="003825C1" w:rsidRPr="003825C1">
        <w:rPr>
          <w:b w:val="0"/>
          <w:bCs w:val="0"/>
        </w:rPr>
        <w:t>Сущность, цели, задачи и значение</w:t>
      </w:r>
      <w:r w:rsidR="003825C1">
        <w:rPr>
          <w:b w:val="0"/>
          <w:bCs w:val="0"/>
        </w:rPr>
        <w:t xml:space="preserve"> </w:t>
      </w:r>
      <w:r w:rsidR="003825C1" w:rsidRPr="003825C1">
        <w:rPr>
          <w:b w:val="0"/>
          <w:bCs w:val="0"/>
        </w:rPr>
        <w:t>стратегического финансового</w:t>
      </w:r>
      <w:r w:rsidR="003825C1">
        <w:rPr>
          <w:b w:val="0"/>
          <w:bCs w:val="0"/>
        </w:rPr>
        <w:t xml:space="preserve"> </w:t>
      </w:r>
      <w:r w:rsidR="003825C1" w:rsidRPr="003825C1">
        <w:rPr>
          <w:b w:val="0"/>
          <w:bCs w:val="0"/>
        </w:rPr>
        <w:t>планирования. Стратегический</w:t>
      </w:r>
      <w:r w:rsidR="003825C1">
        <w:rPr>
          <w:b w:val="0"/>
          <w:bCs w:val="0"/>
        </w:rPr>
        <w:t xml:space="preserve"> </w:t>
      </w:r>
      <w:r w:rsidR="003825C1" w:rsidRPr="003825C1">
        <w:rPr>
          <w:b w:val="0"/>
          <w:bCs w:val="0"/>
        </w:rPr>
        <w:t>финансовый анализ. Формирование</w:t>
      </w:r>
      <w:r w:rsidR="003825C1">
        <w:rPr>
          <w:b w:val="0"/>
          <w:bCs w:val="0"/>
        </w:rPr>
        <w:t xml:space="preserve"> </w:t>
      </w:r>
      <w:r w:rsidR="003825C1" w:rsidRPr="003825C1">
        <w:rPr>
          <w:b w:val="0"/>
          <w:bCs w:val="0"/>
        </w:rPr>
        <w:t>стратегических целей финансовой</w:t>
      </w:r>
      <w:r w:rsidR="003825C1">
        <w:rPr>
          <w:b w:val="0"/>
          <w:bCs w:val="0"/>
        </w:rPr>
        <w:t xml:space="preserve"> </w:t>
      </w:r>
      <w:r w:rsidR="003825C1" w:rsidRPr="003825C1">
        <w:rPr>
          <w:b w:val="0"/>
          <w:bCs w:val="0"/>
        </w:rPr>
        <w:t>деятельности. Объекты финансового</w:t>
      </w:r>
      <w:r w:rsidR="003825C1">
        <w:rPr>
          <w:b w:val="0"/>
          <w:bCs w:val="0"/>
        </w:rPr>
        <w:t xml:space="preserve"> </w:t>
      </w:r>
      <w:r w:rsidR="003825C1" w:rsidRPr="003825C1">
        <w:rPr>
          <w:b w:val="0"/>
          <w:bCs w:val="0"/>
        </w:rPr>
        <w:t>планирования. Основные направления</w:t>
      </w:r>
      <w:r w:rsidR="003825C1">
        <w:rPr>
          <w:b w:val="0"/>
          <w:bCs w:val="0"/>
        </w:rPr>
        <w:t xml:space="preserve"> </w:t>
      </w:r>
      <w:r w:rsidR="003825C1" w:rsidRPr="003825C1">
        <w:rPr>
          <w:b w:val="0"/>
          <w:bCs w:val="0"/>
        </w:rPr>
        <w:t>финансовой политики компании.</w:t>
      </w:r>
    </w:p>
    <w:p w14:paraId="0F019CA2" w14:textId="77777777" w:rsidR="001350A7" w:rsidRDefault="004406A6" w:rsidP="001350A7">
      <w:pPr>
        <w:pStyle w:val="1"/>
        <w:spacing w:before="5" w:line="360" w:lineRule="auto"/>
        <w:ind w:right="556" w:firstLine="708"/>
      </w:pPr>
      <w:r>
        <w:t>Тема</w:t>
      </w:r>
      <w:r>
        <w:rPr>
          <w:spacing w:val="1"/>
        </w:rPr>
        <w:t xml:space="preserve"> </w:t>
      </w:r>
      <w:r>
        <w:t>2.</w:t>
      </w:r>
      <w:r>
        <w:rPr>
          <w:spacing w:val="1"/>
        </w:rPr>
        <w:t xml:space="preserve"> </w:t>
      </w:r>
      <w:r w:rsidR="00914415">
        <w:t>Содержание и основы формирования финансовой стратегии</w:t>
      </w:r>
      <w:r w:rsidR="001350A7">
        <w:t xml:space="preserve"> </w:t>
      </w:r>
      <w:r w:rsidR="00914415">
        <w:t>и финансовой политики компании</w:t>
      </w:r>
    </w:p>
    <w:p w14:paraId="49E11148" w14:textId="77777777" w:rsidR="001350A7" w:rsidRDefault="001350A7" w:rsidP="001350A7">
      <w:pPr>
        <w:pStyle w:val="1"/>
        <w:spacing w:before="5" w:line="360" w:lineRule="auto"/>
        <w:ind w:right="556" w:firstLine="708"/>
        <w:rPr>
          <w:b w:val="0"/>
          <w:bCs w:val="0"/>
        </w:rPr>
      </w:pPr>
      <w:r w:rsidRPr="001350A7">
        <w:rPr>
          <w:b w:val="0"/>
          <w:bCs w:val="0"/>
        </w:rPr>
        <w:t>Содержание финансовой стратегии компании, соотношение между</w:t>
      </w:r>
      <w:r>
        <w:rPr>
          <w:b w:val="0"/>
          <w:bCs w:val="0"/>
        </w:rPr>
        <w:t xml:space="preserve"> </w:t>
      </w:r>
      <w:r w:rsidRPr="001350A7">
        <w:rPr>
          <w:b w:val="0"/>
          <w:bCs w:val="0"/>
        </w:rPr>
        <w:t>ее составляющими.</w:t>
      </w:r>
      <w:r>
        <w:rPr>
          <w:b w:val="0"/>
          <w:bCs w:val="0"/>
        </w:rPr>
        <w:t xml:space="preserve"> </w:t>
      </w:r>
      <w:r w:rsidRPr="001350A7">
        <w:rPr>
          <w:b w:val="0"/>
          <w:bCs w:val="0"/>
        </w:rPr>
        <w:t>Элементы финансовой стратегии. Дискуссионные вопросы определения финансовой стратегии</w:t>
      </w:r>
      <w:r>
        <w:rPr>
          <w:b w:val="0"/>
          <w:bCs w:val="0"/>
        </w:rPr>
        <w:t xml:space="preserve">. </w:t>
      </w:r>
    </w:p>
    <w:p w14:paraId="34AAAA67" w14:textId="5A966F02" w:rsidR="00D156D6" w:rsidRPr="001350A7" w:rsidRDefault="004406A6" w:rsidP="001350A7">
      <w:pPr>
        <w:pStyle w:val="1"/>
        <w:spacing w:before="5" w:line="360" w:lineRule="auto"/>
        <w:ind w:right="556" w:firstLine="708"/>
        <w:rPr>
          <w:b w:val="0"/>
          <w:bCs w:val="0"/>
        </w:rPr>
      </w:pPr>
      <w:r w:rsidRPr="001350A7">
        <w:rPr>
          <w:b w:val="0"/>
          <w:bCs w:val="0"/>
        </w:rPr>
        <w:t>Стратегические финансовые показатели (ROS, TAT, ROA, А/Е, ROE, RR, SGA,</w:t>
      </w:r>
      <w:r w:rsidRPr="001350A7">
        <w:rPr>
          <w:b w:val="0"/>
          <w:bCs w:val="0"/>
          <w:spacing w:val="1"/>
        </w:rPr>
        <w:t xml:space="preserve"> </w:t>
      </w:r>
      <w:r w:rsidRPr="001350A7">
        <w:rPr>
          <w:b w:val="0"/>
          <w:bCs w:val="0"/>
        </w:rPr>
        <w:t>EPS),</w:t>
      </w:r>
      <w:r w:rsidRPr="001350A7">
        <w:rPr>
          <w:b w:val="0"/>
          <w:bCs w:val="0"/>
          <w:spacing w:val="1"/>
        </w:rPr>
        <w:t xml:space="preserve"> </w:t>
      </w:r>
      <w:r w:rsidRPr="001350A7">
        <w:rPr>
          <w:b w:val="0"/>
          <w:bCs w:val="0"/>
        </w:rPr>
        <w:t>их</w:t>
      </w:r>
      <w:r w:rsidRPr="001350A7">
        <w:rPr>
          <w:b w:val="0"/>
          <w:bCs w:val="0"/>
          <w:spacing w:val="1"/>
        </w:rPr>
        <w:t xml:space="preserve"> </w:t>
      </w:r>
      <w:r w:rsidRPr="001350A7">
        <w:rPr>
          <w:b w:val="0"/>
          <w:bCs w:val="0"/>
        </w:rPr>
        <w:t>взаимосвязи.</w:t>
      </w:r>
      <w:r w:rsidRPr="001350A7">
        <w:rPr>
          <w:b w:val="0"/>
          <w:bCs w:val="0"/>
          <w:spacing w:val="1"/>
        </w:rPr>
        <w:t xml:space="preserve"> </w:t>
      </w:r>
      <w:r w:rsidRPr="001350A7">
        <w:rPr>
          <w:b w:val="0"/>
          <w:bCs w:val="0"/>
        </w:rPr>
        <w:t>Ключевые</w:t>
      </w:r>
      <w:r w:rsidRPr="001350A7">
        <w:rPr>
          <w:b w:val="0"/>
          <w:bCs w:val="0"/>
          <w:spacing w:val="1"/>
        </w:rPr>
        <w:t xml:space="preserve"> </w:t>
      </w:r>
      <w:r w:rsidRPr="001350A7">
        <w:rPr>
          <w:b w:val="0"/>
          <w:bCs w:val="0"/>
        </w:rPr>
        <w:t>финансовые</w:t>
      </w:r>
      <w:r w:rsidRPr="001350A7">
        <w:rPr>
          <w:b w:val="0"/>
          <w:bCs w:val="0"/>
          <w:spacing w:val="-1"/>
        </w:rPr>
        <w:t xml:space="preserve"> </w:t>
      </w:r>
      <w:r w:rsidRPr="001350A7">
        <w:rPr>
          <w:b w:val="0"/>
          <w:bCs w:val="0"/>
        </w:rPr>
        <w:t>мультипликаторы</w:t>
      </w:r>
      <w:r w:rsidRPr="001350A7">
        <w:rPr>
          <w:b w:val="0"/>
          <w:bCs w:val="0"/>
          <w:spacing w:val="-1"/>
        </w:rPr>
        <w:t xml:space="preserve"> </w:t>
      </w:r>
      <w:r w:rsidRPr="001350A7">
        <w:rPr>
          <w:b w:val="0"/>
          <w:bCs w:val="0"/>
        </w:rPr>
        <w:t>(Р/Е,</w:t>
      </w:r>
      <w:r w:rsidRPr="001350A7">
        <w:rPr>
          <w:b w:val="0"/>
          <w:bCs w:val="0"/>
          <w:spacing w:val="-1"/>
        </w:rPr>
        <w:t xml:space="preserve"> </w:t>
      </w:r>
      <w:r w:rsidRPr="001350A7">
        <w:rPr>
          <w:b w:val="0"/>
          <w:bCs w:val="0"/>
        </w:rPr>
        <w:t>Р/S,</w:t>
      </w:r>
      <w:r w:rsidRPr="001350A7">
        <w:rPr>
          <w:b w:val="0"/>
          <w:bCs w:val="0"/>
          <w:spacing w:val="-2"/>
        </w:rPr>
        <w:t xml:space="preserve"> </w:t>
      </w:r>
      <w:r w:rsidRPr="001350A7">
        <w:rPr>
          <w:b w:val="0"/>
          <w:bCs w:val="0"/>
        </w:rPr>
        <w:t>M/B,</w:t>
      </w:r>
      <w:r w:rsidRPr="001350A7">
        <w:rPr>
          <w:b w:val="0"/>
          <w:bCs w:val="0"/>
          <w:spacing w:val="-3"/>
        </w:rPr>
        <w:t xml:space="preserve"> </w:t>
      </w:r>
      <w:r w:rsidRPr="001350A7">
        <w:rPr>
          <w:b w:val="0"/>
          <w:bCs w:val="0"/>
        </w:rPr>
        <w:t>EV/EBITDA,</w:t>
      </w:r>
      <w:r w:rsidRPr="001350A7">
        <w:rPr>
          <w:b w:val="0"/>
          <w:bCs w:val="0"/>
          <w:spacing w:val="1"/>
        </w:rPr>
        <w:t xml:space="preserve"> </w:t>
      </w:r>
      <w:r w:rsidRPr="001350A7">
        <w:rPr>
          <w:b w:val="0"/>
          <w:bCs w:val="0"/>
        </w:rPr>
        <w:t>EV/S).</w:t>
      </w:r>
      <w:r w:rsidR="001350A7">
        <w:rPr>
          <w:b w:val="0"/>
          <w:bCs w:val="0"/>
        </w:rPr>
        <w:t xml:space="preserve"> </w:t>
      </w:r>
      <w:r w:rsidRPr="001350A7">
        <w:rPr>
          <w:b w:val="0"/>
          <w:bCs w:val="0"/>
        </w:rPr>
        <w:t>Интегральные</w:t>
      </w:r>
      <w:r w:rsidRPr="001350A7">
        <w:rPr>
          <w:b w:val="0"/>
          <w:bCs w:val="0"/>
          <w:spacing w:val="1"/>
        </w:rPr>
        <w:t xml:space="preserve"> </w:t>
      </w:r>
      <w:r w:rsidRPr="001350A7">
        <w:rPr>
          <w:b w:val="0"/>
          <w:bCs w:val="0"/>
        </w:rPr>
        <w:t>критерии</w:t>
      </w:r>
      <w:r w:rsidRPr="001350A7">
        <w:rPr>
          <w:b w:val="0"/>
          <w:bCs w:val="0"/>
          <w:spacing w:val="1"/>
        </w:rPr>
        <w:t xml:space="preserve"> </w:t>
      </w:r>
      <w:r w:rsidRPr="001350A7">
        <w:rPr>
          <w:b w:val="0"/>
          <w:bCs w:val="0"/>
        </w:rPr>
        <w:t>оценки</w:t>
      </w:r>
      <w:r w:rsidRPr="001350A7">
        <w:rPr>
          <w:b w:val="0"/>
          <w:bCs w:val="0"/>
          <w:spacing w:val="1"/>
        </w:rPr>
        <w:t xml:space="preserve"> </w:t>
      </w:r>
      <w:r w:rsidRPr="001350A7">
        <w:rPr>
          <w:b w:val="0"/>
          <w:bCs w:val="0"/>
        </w:rPr>
        <w:t>эффективности</w:t>
      </w:r>
      <w:r w:rsidRPr="001350A7">
        <w:rPr>
          <w:b w:val="0"/>
          <w:bCs w:val="0"/>
          <w:spacing w:val="1"/>
        </w:rPr>
        <w:t xml:space="preserve"> </w:t>
      </w:r>
      <w:r w:rsidRPr="001350A7">
        <w:rPr>
          <w:b w:val="0"/>
          <w:bCs w:val="0"/>
        </w:rPr>
        <w:t>бизнеса:</w:t>
      </w:r>
      <w:r w:rsidRPr="001350A7">
        <w:rPr>
          <w:b w:val="0"/>
          <w:bCs w:val="0"/>
          <w:spacing w:val="1"/>
        </w:rPr>
        <w:t xml:space="preserve"> </w:t>
      </w:r>
      <w:r w:rsidRPr="001350A7">
        <w:rPr>
          <w:b w:val="0"/>
          <w:bCs w:val="0"/>
        </w:rPr>
        <w:t>ЕVA,</w:t>
      </w:r>
      <w:r w:rsidRPr="001350A7">
        <w:rPr>
          <w:b w:val="0"/>
          <w:bCs w:val="0"/>
          <w:spacing w:val="70"/>
        </w:rPr>
        <w:t xml:space="preserve"> </w:t>
      </w:r>
      <w:r w:rsidRPr="001350A7">
        <w:rPr>
          <w:b w:val="0"/>
          <w:bCs w:val="0"/>
        </w:rPr>
        <w:t>CVA,</w:t>
      </w:r>
      <w:r w:rsidRPr="001350A7">
        <w:rPr>
          <w:b w:val="0"/>
          <w:bCs w:val="0"/>
          <w:spacing w:val="1"/>
        </w:rPr>
        <w:t xml:space="preserve"> </w:t>
      </w:r>
      <w:r w:rsidRPr="001350A7">
        <w:rPr>
          <w:b w:val="0"/>
          <w:bCs w:val="0"/>
        </w:rPr>
        <w:t>SVA,</w:t>
      </w:r>
      <w:r w:rsidRPr="001350A7">
        <w:rPr>
          <w:b w:val="0"/>
          <w:bCs w:val="0"/>
          <w:spacing w:val="-2"/>
        </w:rPr>
        <w:t xml:space="preserve"> </w:t>
      </w:r>
      <w:r w:rsidRPr="001350A7">
        <w:rPr>
          <w:b w:val="0"/>
          <w:bCs w:val="0"/>
        </w:rPr>
        <w:t>TSR,</w:t>
      </w:r>
      <w:r w:rsidRPr="001350A7">
        <w:rPr>
          <w:b w:val="0"/>
          <w:bCs w:val="0"/>
          <w:spacing w:val="-2"/>
        </w:rPr>
        <w:t xml:space="preserve"> </w:t>
      </w:r>
      <w:r w:rsidRPr="001350A7">
        <w:rPr>
          <w:b w:val="0"/>
          <w:bCs w:val="0"/>
        </w:rPr>
        <w:t>CFROI,</w:t>
      </w:r>
      <w:r w:rsidRPr="001350A7">
        <w:rPr>
          <w:b w:val="0"/>
          <w:bCs w:val="0"/>
          <w:spacing w:val="1"/>
        </w:rPr>
        <w:t xml:space="preserve"> </w:t>
      </w:r>
      <w:r w:rsidRPr="001350A7">
        <w:rPr>
          <w:b w:val="0"/>
          <w:bCs w:val="0"/>
        </w:rPr>
        <w:t>MVA.</w:t>
      </w:r>
    </w:p>
    <w:p w14:paraId="492CA0A5" w14:textId="5490BD48" w:rsidR="005A0978" w:rsidRDefault="005A0978" w:rsidP="005235E6">
      <w:pPr>
        <w:spacing w:line="360" w:lineRule="auto"/>
        <w:ind w:left="200" w:firstLine="720"/>
        <w:jc w:val="both"/>
        <w:rPr>
          <w:sz w:val="28"/>
          <w:szCs w:val="28"/>
        </w:rPr>
      </w:pPr>
      <w:r w:rsidRPr="005A0978">
        <w:rPr>
          <w:sz w:val="28"/>
          <w:szCs w:val="28"/>
        </w:rPr>
        <w:t>Основные</w:t>
      </w:r>
      <w:r>
        <w:rPr>
          <w:sz w:val="28"/>
          <w:szCs w:val="28"/>
        </w:rPr>
        <w:t xml:space="preserve"> </w:t>
      </w:r>
      <w:r w:rsidRPr="005A0978">
        <w:rPr>
          <w:sz w:val="28"/>
          <w:szCs w:val="28"/>
        </w:rPr>
        <w:t>виды</w:t>
      </w:r>
      <w:r>
        <w:rPr>
          <w:sz w:val="28"/>
          <w:szCs w:val="28"/>
        </w:rPr>
        <w:t xml:space="preserve"> </w:t>
      </w:r>
      <w:r w:rsidRPr="005A0978">
        <w:rPr>
          <w:sz w:val="28"/>
          <w:szCs w:val="28"/>
        </w:rPr>
        <w:t>финансовых</w:t>
      </w:r>
      <w:r>
        <w:rPr>
          <w:sz w:val="28"/>
          <w:szCs w:val="28"/>
        </w:rPr>
        <w:t xml:space="preserve"> </w:t>
      </w:r>
      <w:r w:rsidRPr="005A0978">
        <w:rPr>
          <w:sz w:val="28"/>
          <w:szCs w:val="28"/>
        </w:rPr>
        <w:t>стратегий компании.</w:t>
      </w:r>
      <w:r w:rsidR="005235E6" w:rsidRPr="005235E6">
        <w:t xml:space="preserve"> </w:t>
      </w:r>
      <w:r w:rsidR="005235E6" w:rsidRPr="005235E6">
        <w:rPr>
          <w:sz w:val="28"/>
          <w:szCs w:val="28"/>
        </w:rPr>
        <w:t>Финансовые стратегии: концепция</w:t>
      </w:r>
      <w:r w:rsidR="005235E6">
        <w:rPr>
          <w:sz w:val="28"/>
          <w:szCs w:val="28"/>
        </w:rPr>
        <w:t xml:space="preserve"> </w:t>
      </w:r>
      <w:r w:rsidR="005235E6" w:rsidRPr="005235E6">
        <w:rPr>
          <w:sz w:val="28"/>
          <w:szCs w:val="28"/>
        </w:rPr>
        <w:t>внутреннего роста; концепция устойчивого</w:t>
      </w:r>
      <w:r w:rsidR="005235E6">
        <w:rPr>
          <w:sz w:val="28"/>
          <w:szCs w:val="28"/>
        </w:rPr>
        <w:t xml:space="preserve"> </w:t>
      </w:r>
      <w:r w:rsidR="005235E6" w:rsidRPr="005235E6">
        <w:rPr>
          <w:sz w:val="28"/>
          <w:szCs w:val="28"/>
        </w:rPr>
        <w:t>роста.</w:t>
      </w:r>
    </w:p>
    <w:p w14:paraId="7968EA80" w14:textId="6561FD80" w:rsidR="00D156D6" w:rsidRPr="005A0978" w:rsidRDefault="005A0978" w:rsidP="005A1C08">
      <w:pPr>
        <w:spacing w:line="360" w:lineRule="auto"/>
        <w:ind w:firstLine="720"/>
        <w:jc w:val="both"/>
        <w:rPr>
          <w:sz w:val="28"/>
          <w:szCs w:val="28"/>
        </w:rPr>
      </w:pPr>
      <w:r w:rsidRPr="005A0978">
        <w:rPr>
          <w:sz w:val="28"/>
          <w:szCs w:val="28"/>
        </w:rPr>
        <w:lastRenderedPageBreak/>
        <w:t>Финансовая стратегия как основа формирования финансовой политики компании.</w:t>
      </w:r>
      <w:r>
        <w:rPr>
          <w:sz w:val="28"/>
          <w:szCs w:val="28"/>
        </w:rPr>
        <w:t xml:space="preserve"> </w:t>
      </w:r>
      <w:r w:rsidRPr="005A0978">
        <w:rPr>
          <w:sz w:val="28"/>
          <w:szCs w:val="28"/>
        </w:rPr>
        <w:t xml:space="preserve">Финансовая стратегия в обосновании инвестиционных и операционных </w:t>
      </w:r>
      <w:r>
        <w:rPr>
          <w:sz w:val="28"/>
          <w:szCs w:val="28"/>
        </w:rPr>
        <w:t>решений.</w:t>
      </w:r>
      <w:r w:rsidR="005A1C08" w:rsidRPr="005A1C08">
        <w:t xml:space="preserve"> </w:t>
      </w:r>
      <w:r w:rsidR="005A1C08" w:rsidRPr="005A1C08">
        <w:rPr>
          <w:sz w:val="28"/>
          <w:szCs w:val="28"/>
        </w:rPr>
        <w:t>Центры финансовой ответственности и</w:t>
      </w:r>
      <w:r w:rsidR="005A1C08">
        <w:rPr>
          <w:sz w:val="28"/>
          <w:szCs w:val="28"/>
        </w:rPr>
        <w:t xml:space="preserve"> </w:t>
      </w:r>
      <w:r w:rsidR="005A1C08" w:rsidRPr="005A1C08">
        <w:rPr>
          <w:sz w:val="28"/>
          <w:szCs w:val="28"/>
        </w:rPr>
        <w:t>критерии их выделения. Центры затрат и</w:t>
      </w:r>
      <w:r w:rsidR="005A1C08">
        <w:rPr>
          <w:sz w:val="28"/>
          <w:szCs w:val="28"/>
        </w:rPr>
        <w:t xml:space="preserve"> </w:t>
      </w:r>
      <w:r w:rsidR="005A1C08" w:rsidRPr="005A1C08">
        <w:rPr>
          <w:sz w:val="28"/>
          <w:szCs w:val="28"/>
        </w:rPr>
        <w:t>их характеристика. Центры доходов и их</w:t>
      </w:r>
      <w:r w:rsidR="005A1C08">
        <w:rPr>
          <w:sz w:val="28"/>
          <w:szCs w:val="28"/>
        </w:rPr>
        <w:t xml:space="preserve"> </w:t>
      </w:r>
      <w:r w:rsidR="005A1C08" w:rsidRPr="005A1C08">
        <w:rPr>
          <w:sz w:val="28"/>
          <w:szCs w:val="28"/>
        </w:rPr>
        <w:t>характеристика. Центры прибыли. Центры</w:t>
      </w:r>
      <w:r w:rsidR="005A1C08">
        <w:rPr>
          <w:sz w:val="28"/>
          <w:szCs w:val="28"/>
        </w:rPr>
        <w:t xml:space="preserve"> </w:t>
      </w:r>
      <w:r w:rsidR="005A1C08" w:rsidRPr="005A1C08">
        <w:rPr>
          <w:sz w:val="28"/>
          <w:szCs w:val="28"/>
        </w:rPr>
        <w:t>инвестиций.</w:t>
      </w:r>
    </w:p>
    <w:p w14:paraId="48F93AF8" w14:textId="4EA2EDA4" w:rsidR="00D156D6" w:rsidRPr="005A0978" w:rsidRDefault="004406A6">
      <w:pPr>
        <w:pStyle w:val="1"/>
        <w:spacing w:before="6" w:line="360" w:lineRule="auto"/>
        <w:ind w:right="550" w:firstLine="708"/>
      </w:pPr>
      <w:r w:rsidRPr="005A0978">
        <w:t>Тема</w:t>
      </w:r>
      <w:r w:rsidRPr="005A0978">
        <w:rPr>
          <w:spacing w:val="1"/>
        </w:rPr>
        <w:t xml:space="preserve"> </w:t>
      </w:r>
      <w:r w:rsidRPr="005A0978">
        <w:t>3.</w:t>
      </w:r>
      <w:r w:rsidRPr="005A0978">
        <w:rPr>
          <w:spacing w:val="1"/>
        </w:rPr>
        <w:t xml:space="preserve"> </w:t>
      </w:r>
      <w:r w:rsidRPr="005A0978">
        <w:t>Концепция</w:t>
      </w:r>
      <w:r w:rsidRPr="005A0978">
        <w:rPr>
          <w:spacing w:val="1"/>
        </w:rPr>
        <w:t xml:space="preserve"> </w:t>
      </w:r>
      <w:r w:rsidRPr="005A0978">
        <w:t>ценностно-ориентированного</w:t>
      </w:r>
      <w:r w:rsidRPr="005A0978">
        <w:rPr>
          <w:spacing w:val="1"/>
        </w:rPr>
        <w:t xml:space="preserve"> </w:t>
      </w:r>
      <w:r w:rsidRPr="005A0978">
        <w:t>управления</w:t>
      </w:r>
      <w:r w:rsidRPr="005A0978">
        <w:rPr>
          <w:spacing w:val="1"/>
        </w:rPr>
        <w:t xml:space="preserve"> </w:t>
      </w:r>
      <w:r w:rsidRPr="005A0978">
        <w:t>бизнесом</w:t>
      </w:r>
      <w:r w:rsidRPr="005A0978">
        <w:rPr>
          <w:spacing w:val="-1"/>
        </w:rPr>
        <w:t xml:space="preserve"> </w:t>
      </w:r>
    </w:p>
    <w:p w14:paraId="1C580959" w14:textId="77777777" w:rsidR="00D156D6" w:rsidRPr="005A0978" w:rsidRDefault="004406A6">
      <w:pPr>
        <w:pStyle w:val="a3"/>
        <w:spacing w:line="360" w:lineRule="auto"/>
        <w:ind w:right="548" w:firstLine="708"/>
        <w:jc w:val="both"/>
      </w:pPr>
      <w:r w:rsidRPr="005A0978">
        <w:t>Сущность</w:t>
      </w:r>
      <w:r w:rsidRPr="005A0978">
        <w:rPr>
          <w:spacing w:val="1"/>
        </w:rPr>
        <w:t xml:space="preserve"> </w:t>
      </w:r>
      <w:r w:rsidRPr="005A0978">
        <w:t>ценностно-ориентированного</w:t>
      </w:r>
      <w:r w:rsidRPr="005A0978">
        <w:rPr>
          <w:spacing w:val="1"/>
        </w:rPr>
        <w:t xml:space="preserve"> </w:t>
      </w:r>
      <w:r w:rsidRPr="005A0978">
        <w:t>(стоимостного)</w:t>
      </w:r>
      <w:r w:rsidRPr="005A0978">
        <w:rPr>
          <w:spacing w:val="1"/>
        </w:rPr>
        <w:t xml:space="preserve"> </w:t>
      </w:r>
      <w:r w:rsidRPr="005A0978">
        <w:t>подхода</w:t>
      </w:r>
      <w:r w:rsidRPr="005A0978">
        <w:rPr>
          <w:spacing w:val="1"/>
        </w:rPr>
        <w:t xml:space="preserve"> </w:t>
      </w:r>
      <w:r w:rsidRPr="005A0978">
        <w:t>к</w:t>
      </w:r>
      <w:r w:rsidRPr="005A0978">
        <w:rPr>
          <w:spacing w:val="1"/>
        </w:rPr>
        <w:t xml:space="preserve"> </w:t>
      </w:r>
      <w:r w:rsidRPr="005A0978">
        <w:t>управлению</w:t>
      </w:r>
      <w:r w:rsidRPr="005A0978">
        <w:rPr>
          <w:spacing w:val="1"/>
        </w:rPr>
        <w:t xml:space="preserve"> </w:t>
      </w:r>
      <w:r w:rsidRPr="005A0978">
        <w:t>бизнесом</w:t>
      </w:r>
      <w:r w:rsidRPr="005A0978">
        <w:rPr>
          <w:spacing w:val="1"/>
        </w:rPr>
        <w:t xml:space="preserve"> </w:t>
      </w:r>
      <w:r w:rsidRPr="005A0978">
        <w:t>(VBM,</w:t>
      </w:r>
      <w:r w:rsidRPr="005A0978">
        <w:rPr>
          <w:spacing w:val="1"/>
        </w:rPr>
        <w:t xml:space="preserve"> </w:t>
      </w:r>
      <w:r w:rsidRPr="005A0978">
        <w:t>ЕВМ).</w:t>
      </w:r>
      <w:r w:rsidRPr="005A0978">
        <w:rPr>
          <w:spacing w:val="1"/>
        </w:rPr>
        <w:t xml:space="preserve"> </w:t>
      </w:r>
      <w:r w:rsidRPr="005A0978">
        <w:t>Схема</w:t>
      </w:r>
      <w:r w:rsidRPr="005A0978">
        <w:rPr>
          <w:spacing w:val="1"/>
        </w:rPr>
        <w:t xml:space="preserve"> </w:t>
      </w:r>
      <w:r w:rsidRPr="005A0978">
        <w:t>создания</w:t>
      </w:r>
      <w:r w:rsidRPr="005A0978">
        <w:rPr>
          <w:spacing w:val="1"/>
        </w:rPr>
        <w:t xml:space="preserve"> </w:t>
      </w:r>
      <w:r w:rsidRPr="005A0978">
        <w:t>ценности</w:t>
      </w:r>
      <w:r w:rsidRPr="005A0978">
        <w:rPr>
          <w:spacing w:val="1"/>
        </w:rPr>
        <w:t xml:space="preserve"> </w:t>
      </w:r>
      <w:r w:rsidRPr="005A0978">
        <w:t>бизнеса</w:t>
      </w:r>
      <w:r w:rsidRPr="005A0978">
        <w:rPr>
          <w:spacing w:val="1"/>
        </w:rPr>
        <w:t xml:space="preserve"> </w:t>
      </w:r>
      <w:r w:rsidRPr="005A0978">
        <w:t>(стоимостное</w:t>
      </w:r>
      <w:r w:rsidRPr="005A0978">
        <w:rPr>
          <w:spacing w:val="1"/>
        </w:rPr>
        <w:t xml:space="preserve"> </w:t>
      </w:r>
      <w:r w:rsidRPr="005A0978">
        <w:t>«мышление»,</w:t>
      </w:r>
      <w:r w:rsidRPr="005A0978">
        <w:rPr>
          <w:spacing w:val="1"/>
        </w:rPr>
        <w:t xml:space="preserve"> </w:t>
      </w:r>
      <w:r w:rsidRPr="005A0978">
        <w:t>определение</w:t>
      </w:r>
      <w:r w:rsidRPr="005A0978">
        <w:rPr>
          <w:spacing w:val="1"/>
        </w:rPr>
        <w:t xml:space="preserve"> </w:t>
      </w:r>
      <w:r w:rsidRPr="005A0978">
        <w:t>целевых</w:t>
      </w:r>
      <w:r w:rsidRPr="005A0978">
        <w:rPr>
          <w:spacing w:val="1"/>
        </w:rPr>
        <w:t xml:space="preserve"> </w:t>
      </w:r>
      <w:r w:rsidRPr="005A0978">
        <w:t>установок</w:t>
      </w:r>
      <w:r w:rsidRPr="005A0978">
        <w:rPr>
          <w:spacing w:val="1"/>
        </w:rPr>
        <w:t xml:space="preserve"> </w:t>
      </w:r>
      <w:r w:rsidRPr="005A0978">
        <w:t>и</w:t>
      </w:r>
      <w:r w:rsidRPr="005A0978">
        <w:rPr>
          <w:spacing w:val="1"/>
        </w:rPr>
        <w:t xml:space="preserve"> </w:t>
      </w:r>
      <w:r w:rsidRPr="005A0978">
        <w:t>показателей,</w:t>
      </w:r>
      <w:r w:rsidRPr="005A0978">
        <w:rPr>
          <w:spacing w:val="1"/>
        </w:rPr>
        <w:t xml:space="preserve"> </w:t>
      </w:r>
      <w:r w:rsidRPr="005A0978">
        <w:t>управление</w:t>
      </w:r>
      <w:r w:rsidRPr="005A0978">
        <w:rPr>
          <w:spacing w:val="-5"/>
        </w:rPr>
        <w:t xml:space="preserve"> </w:t>
      </w:r>
      <w:r w:rsidRPr="005A0978">
        <w:t>бизнес-портфелем,</w:t>
      </w:r>
      <w:r w:rsidRPr="005A0978">
        <w:rPr>
          <w:spacing w:val="-4"/>
        </w:rPr>
        <w:t xml:space="preserve"> </w:t>
      </w:r>
      <w:r w:rsidRPr="005A0978">
        <w:t>организация</w:t>
      </w:r>
      <w:r w:rsidRPr="005A0978">
        <w:rPr>
          <w:spacing w:val="-1"/>
        </w:rPr>
        <w:t xml:space="preserve"> </w:t>
      </w:r>
      <w:r w:rsidRPr="005A0978">
        <w:t>фирмы</w:t>
      </w:r>
      <w:r w:rsidRPr="005A0978">
        <w:rPr>
          <w:spacing w:val="-2"/>
        </w:rPr>
        <w:t xml:space="preserve"> </w:t>
      </w:r>
      <w:r w:rsidRPr="005A0978">
        <w:t>на</w:t>
      </w:r>
      <w:r w:rsidRPr="005A0978">
        <w:rPr>
          <w:spacing w:val="-1"/>
        </w:rPr>
        <w:t xml:space="preserve"> </w:t>
      </w:r>
      <w:r w:rsidRPr="005A0978">
        <w:t>создание</w:t>
      </w:r>
      <w:r w:rsidRPr="005A0978">
        <w:rPr>
          <w:spacing w:val="-2"/>
        </w:rPr>
        <w:t xml:space="preserve"> </w:t>
      </w:r>
      <w:r w:rsidRPr="005A0978">
        <w:t>стоимости).</w:t>
      </w:r>
    </w:p>
    <w:p w14:paraId="786B5938" w14:textId="77777777" w:rsidR="00D156D6" w:rsidRPr="005A0978" w:rsidRDefault="004406A6">
      <w:pPr>
        <w:pStyle w:val="a3"/>
        <w:spacing w:line="360" w:lineRule="auto"/>
        <w:ind w:right="549" w:firstLine="708"/>
        <w:jc w:val="both"/>
      </w:pPr>
      <w:r w:rsidRPr="005A0978">
        <w:t>Ключевые</w:t>
      </w:r>
      <w:r w:rsidRPr="005A0978">
        <w:rPr>
          <w:spacing w:val="1"/>
        </w:rPr>
        <w:t xml:space="preserve"> </w:t>
      </w:r>
      <w:r w:rsidRPr="005A0978">
        <w:t>факторы</w:t>
      </w:r>
      <w:r w:rsidRPr="005A0978">
        <w:rPr>
          <w:spacing w:val="1"/>
        </w:rPr>
        <w:t xml:space="preserve"> </w:t>
      </w:r>
      <w:r w:rsidRPr="005A0978">
        <w:t>(финансовые</w:t>
      </w:r>
      <w:r w:rsidRPr="005A0978">
        <w:rPr>
          <w:spacing w:val="1"/>
        </w:rPr>
        <w:t xml:space="preserve"> </w:t>
      </w:r>
      <w:r w:rsidRPr="005A0978">
        <w:t>и</w:t>
      </w:r>
      <w:r w:rsidRPr="005A0978">
        <w:rPr>
          <w:spacing w:val="1"/>
        </w:rPr>
        <w:t xml:space="preserve"> </w:t>
      </w:r>
      <w:r w:rsidRPr="005A0978">
        <w:t>нефинансовые,</w:t>
      </w:r>
      <w:r w:rsidRPr="005A0978">
        <w:rPr>
          <w:spacing w:val="1"/>
        </w:rPr>
        <w:t xml:space="preserve"> </w:t>
      </w:r>
      <w:r w:rsidRPr="005A0978">
        <w:t>упреждающие</w:t>
      </w:r>
      <w:r w:rsidRPr="005A0978">
        <w:rPr>
          <w:spacing w:val="1"/>
        </w:rPr>
        <w:t xml:space="preserve"> </w:t>
      </w:r>
      <w:r w:rsidRPr="005A0978">
        <w:t>и</w:t>
      </w:r>
      <w:r w:rsidRPr="005A0978">
        <w:rPr>
          <w:spacing w:val="-67"/>
        </w:rPr>
        <w:t xml:space="preserve"> </w:t>
      </w:r>
      <w:r w:rsidRPr="005A0978">
        <w:t>запаздывающие)</w:t>
      </w:r>
      <w:r w:rsidRPr="005A0978">
        <w:rPr>
          <w:spacing w:val="1"/>
        </w:rPr>
        <w:t xml:space="preserve"> </w:t>
      </w:r>
      <w:r w:rsidRPr="005A0978">
        <w:t>в</w:t>
      </w:r>
      <w:r w:rsidRPr="005A0978">
        <w:rPr>
          <w:spacing w:val="1"/>
        </w:rPr>
        <w:t xml:space="preserve"> </w:t>
      </w:r>
      <w:r w:rsidRPr="005A0978">
        <w:t>цепочке</w:t>
      </w:r>
      <w:r w:rsidRPr="005A0978">
        <w:rPr>
          <w:spacing w:val="1"/>
        </w:rPr>
        <w:t xml:space="preserve"> </w:t>
      </w:r>
      <w:r w:rsidRPr="005A0978">
        <w:t>создания</w:t>
      </w:r>
      <w:r w:rsidRPr="005A0978">
        <w:rPr>
          <w:spacing w:val="1"/>
        </w:rPr>
        <w:t xml:space="preserve"> </w:t>
      </w:r>
      <w:r w:rsidRPr="005A0978">
        <w:t>стоимости</w:t>
      </w:r>
      <w:r w:rsidRPr="005A0978">
        <w:rPr>
          <w:spacing w:val="1"/>
        </w:rPr>
        <w:t xml:space="preserve"> </w:t>
      </w:r>
      <w:r w:rsidRPr="005A0978">
        <w:t>фирмы,</w:t>
      </w:r>
      <w:r w:rsidRPr="005A0978">
        <w:rPr>
          <w:spacing w:val="1"/>
        </w:rPr>
        <w:t xml:space="preserve"> </w:t>
      </w:r>
      <w:r w:rsidRPr="005A0978">
        <w:t>принципы</w:t>
      </w:r>
      <w:r w:rsidRPr="005A0978">
        <w:rPr>
          <w:spacing w:val="1"/>
        </w:rPr>
        <w:t xml:space="preserve"> </w:t>
      </w:r>
      <w:r w:rsidRPr="005A0978">
        <w:t>их</w:t>
      </w:r>
      <w:r w:rsidRPr="005A0978">
        <w:rPr>
          <w:spacing w:val="1"/>
        </w:rPr>
        <w:t xml:space="preserve"> </w:t>
      </w:r>
      <w:r w:rsidRPr="005A0978">
        <w:t>определения.</w:t>
      </w:r>
    </w:p>
    <w:p w14:paraId="494ABAE5" w14:textId="77777777" w:rsidR="00D156D6" w:rsidRPr="005A0978" w:rsidRDefault="004406A6">
      <w:pPr>
        <w:pStyle w:val="a3"/>
        <w:spacing w:line="360" w:lineRule="auto"/>
        <w:ind w:right="552" w:firstLine="708"/>
        <w:jc w:val="both"/>
      </w:pPr>
      <w:r w:rsidRPr="005A0978">
        <w:t>Модели</w:t>
      </w:r>
      <w:r w:rsidRPr="005A0978">
        <w:rPr>
          <w:spacing w:val="1"/>
        </w:rPr>
        <w:t xml:space="preserve"> </w:t>
      </w:r>
      <w:r w:rsidRPr="005A0978">
        <w:t>оценки</w:t>
      </w:r>
      <w:r w:rsidRPr="005A0978">
        <w:rPr>
          <w:spacing w:val="1"/>
        </w:rPr>
        <w:t xml:space="preserve"> </w:t>
      </w:r>
      <w:r w:rsidRPr="005A0978">
        <w:t>стоимости</w:t>
      </w:r>
      <w:r w:rsidRPr="005A0978">
        <w:rPr>
          <w:spacing w:val="1"/>
        </w:rPr>
        <w:t xml:space="preserve"> </w:t>
      </w:r>
      <w:r w:rsidRPr="005A0978">
        <w:t>операций</w:t>
      </w:r>
      <w:r w:rsidRPr="005A0978">
        <w:rPr>
          <w:spacing w:val="1"/>
        </w:rPr>
        <w:t xml:space="preserve"> </w:t>
      </w:r>
      <w:r w:rsidRPr="005A0978">
        <w:t>и</w:t>
      </w:r>
      <w:r w:rsidRPr="005A0978">
        <w:rPr>
          <w:spacing w:val="1"/>
        </w:rPr>
        <w:t xml:space="preserve"> </w:t>
      </w:r>
      <w:r w:rsidRPr="005A0978">
        <w:t>акционерного</w:t>
      </w:r>
      <w:r w:rsidRPr="005A0978">
        <w:rPr>
          <w:spacing w:val="1"/>
        </w:rPr>
        <w:t xml:space="preserve"> </w:t>
      </w:r>
      <w:r w:rsidRPr="005A0978">
        <w:t>капитала</w:t>
      </w:r>
      <w:r w:rsidRPr="005A0978">
        <w:rPr>
          <w:spacing w:val="1"/>
        </w:rPr>
        <w:t xml:space="preserve"> </w:t>
      </w:r>
      <w:r w:rsidRPr="005A0978">
        <w:t>фирмы</w:t>
      </w:r>
      <w:r w:rsidRPr="005A0978">
        <w:rPr>
          <w:spacing w:val="-67"/>
        </w:rPr>
        <w:t xml:space="preserve"> </w:t>
      </w:r>
      <w:r w:rsidRPr="005A0978">
        <w:t>(модель</w:t>
      </w:r>
      <w:r w:rsidRPr="005A0978">
        <w:rPr>
          <w:spacing w:val="1"/>
        </w:rPr>
        <w:t xml:space="preserve"> </w:t>
      </w:r>
      <w:r w:rsidRPr="005A0978">
        <w:t>дисконтированного</w:t>
      </w:r>
      <w:r w:rsidRPr="005A0978">
        <w:rPr>
          <w:spacing w:val="1"/>
        </w:rPr>
        <w:t xml:space="preserve"> </w:t>
      </w:r>
      <w:r w:rsidRPr="005A0978">
        <w:t>денежного</w:t>
      </w:r>
      <w:r w:rsidRPr="005A0978">
        <w:rPr>
          <w:spacing w:val="1"/>
        </w:rPr>
        <w:t xml:space="preserve"> </w:t>
      </w:r>
      <w:r w:rsidRPr="005A0978">
        <w:t>потока</w:t>
      </w:r>
      <w:r w:rsidRPr="005A0978">
        <w:rPr>
          <w:spacing w:val="1"/>
        </w:rPr>
        <w:t xml:space="preserve"> </w:t>
      </w:r>
      <w:r w:rsidRPr="005A0978">
        <w:t>DCF,</w:t>
      </w:r>
      <w:r w:rsidRPr="005A0978">
        <w:rPr>
          <w:spacing w:val="1"/>
        </w:rPr>
        <w:t xml:space="preserve"> </w:t>
      </w:r>
      <w:r w:rsidRPr="005A0978">
        <w:t>модель</w:t>
      </w:r>
      <w:r w:rsidRPr="005A0978">
        <w:rPr>
          <w:spacing w:val="1"/>
        </w:rPr>
        <w:t xml:space="preserve"> </w:t>
      </w:r>
      <w:r w:rsidRPr="005A0978">
        <w:t>EVA/MVA,</w:t>
      </w:r>
      <w:r w:rsidRPr="005A0978">
        <w:rPr>
          <w:spacing w:val="1"/>
        </w:rPr>
        <w:t xml:space="preserve"> </w:t>
      </w:r>
      <w:r w:rsidRPr="005A0978">
        <w:t>применение</w:t>
      </w:r>
      <w:r w:rsidRPr="005A0978">
        <w:rPr>
          <w:spacing w:val="1"/>
        </w:rPr>
        <w:t xml:space="preserve"> </w:t>
      </w:r>
      <w:r w:rsidRPr="005A0978">
        <w:t>финансовых</w:t>
      </w:r>
      <w:r w:rsidRPr="005A0978">
        <w:rPr>
          <w:spacing w:val="1"/>
        </w:rPr>
        <w:t xml:space="preserve"> </w:t>
      </w:r>
      <w:r w:rsidRPr="005A0978">
        <w:t>мультипликаторов).</w:t>
      </w:r>
      <w:r w:rsidRPr="005A0978">
        <w:rPr>
          <w:spacing w:val="1"/>
        </w:rPr>
        <w:t xml:space="preserve"> </w:t>
      </w:r>
      <w:r w:rsidRPr="005A0978">
        <w:t>Продленная</w:t>
      </w:r>
      <w:r w:rsidRPr="005A0978">
        <w:rPr>
          <w:spacing w:val="1"/>
        </w:rPr>
        <w:t xml:space="preserve"> </w:t>
      </w:r>
      <w:r w:rsidRPr="005A0978">
        <w:t>(терминальная</w:t>
      </w:r>
      <w:r w:rsidRPr="005A0978">
        <w:rPr>
          <w:spacing w:val="1"/>
        </w:rPr>
        <w:t xml:space="preserve"> </w:t>
      </w:r>
      <w:r w:rsidRPr="005A0978">
        <w:t>стоимость</w:t>
      </w:r>
      <w:r w:rsidRPr="005A0978">
        <w:rPr>
          <w:spacing w:val="1"/>
        </w:rPr>
        <w:t xml:space="preserve"> </w:t>
      </w:r>
      <w:r w:rsidRPr="005A0978">
        <w:t>бизнеса).</w:t>
      </w:r>
      <w:r w:rsidRPr="005A0978">
        <w:rPr>
          <w:spacing w:val="1"/>
        </w:rPr>
        <w:t xml:space="preserve"> </w:t>
      </w:r>
      <w:r w:rsidRPr="005A0978">
        <w:t>Формирование</w:t>
      </w:r>
      <w:r w:rsidRPr="005A0978">
        <w:rPr>
          <w:spacing w:val="1"/>
        </w:rPr>
        <w:t xml:space="preserve"> </w:t>
      </w:r>
      <w:r w:rsidRPr="005A0978">
        <w:t>и</w:t>
      </w:r>
      <w:r w:rsidRPr="005A0978">
        <w:rPr>
          <w:spacing w:val="1"/>
        </w:rPr>
        <w:t xml:space="preserve"> </w:t>
      </w:r>
      <w:r w:rsidRPr="005A0978">
        <w:t>разработка</w:t>
      </w:r>
      <w:r w:rsidRPr="005A0978">
        <w:rPr>
          <w:spacing w:val="1"/>
        </w:rPr>
        <w:t xml:space="preserve"> </w:t>
      </w:r>
      <w:r w:rsidRPr="005A0978">
        <w:t>стратегии</w:t>
      </w:r>
      <w:r w:rsidRPr="005A0978">
        <w:rPr>
          <w:spacing w:val="1"/>
        </w:rPr>
        <w:t xml:space="preserve"> </w:t>
      </w:r>
      <w:r w:rsidRPr="005A0978">
        <w:t>роста</w:t>
      </w:r>
      <w:r w:rsidRPr="005A0978">
        <w:rPr>
          <w:spacing w:val="1"/>
        </w:rPr>
        <w:t xml:space="preserve"> </w:t>
      </w:r>
      <w:r w:rsidRPr="005A0978">
        <w:t>стоимости</w:t>
      </w:r>
      <w:r w:rsidRPr="005A0978">
        <w:rPr>
          <w:spacing w:val="-67"/>
        </w:rPr>
        <w:t xml:space="preserve"> </w:t>
      </w:r>
      <w:r w:rsidRPr="005A0978">
        <w:t>фирмы.</w:t>
      </w:r>
    </w:p>
    <w:p w14:paraId="52F0BF47" w14:textId="77777777" w:rsidR="00D156D6" w:rsidRDefault="004406A6">
      <w:pPr>
        <w:pStyle w:val="a3"/>
        <w:spacing w:line="360" w:lineRule="auto"/>
        <w:ind w:right="555" w:firstLine="708"/>
        <w:jc w:val="both"/>
      </w:pPr>
      <w:r>
        <w:t>Управление</w:t>
      </w:r>
      <w:r>
        <w:rPr>
          <w:spacing w:val="1"/>
        </w:rPr>
        <w:t xml:space="preserve"> </w:t>
      </w:r>
      <w:r>
        <w:t>эффективностью</w:t>
      </w:r>
      <w:r>
        <w:rPr>
          <w:spacing w:val="1"/>
        </w:rPr>
        <w:t xml:space="preserve"> </w:t>
      </w:r>
      <w:r>
        <w:t>бизнеса.</w:t>
      </w:r>
      <w:r>
        <w:rPr>
          <w:spacing w:val="1"/>
        </w:rPr>
        <w:t xml:space="preserve"> </w:t>
      </w:r>
      <w:r>
        <w:t>Принципы</w:t>
      </w:r>
      <w:r>
        <w:rPr>
          <w:spacing w:val="1"/>
        </w:rPr>
        <w:t xml:space="preserve"> </w:t>
      </w:r>
      <w:r>
        <w:t>и</w:t>
      </w:r>
      <w:r>
        <w:rPr>
          <w:spacing w:val="1"/>
        </w:rPr>
        <w:t xml:space="preserve"> </w:t>
      </w:r>
      <w:r>
        <w:t>этапы</w:t>
      </w:r>
      <w:r>
        <w:rPr>
          <w:spacing w:val="1"/>
        </w:rPr>
        <w:t xml:space="preserve"> </w:t>
      </w:r>
      <w:r>
        <w:t>разработки</w:t>
      </w:r>
      <w:r>
        <w:rPr>
          <w:spacing w:val="1"/>
        </w:rPr>
        <w:t xml:space="preserve"> </w:t>
      </w:r>
      <w:r>
        <w:t>системы</w:t>
      </w:r>
      <w:r>
        <w:rPr>
          <w:spacing w:val="1"/>
        </w:rPr>
        <w:t xml:space="preserve"> </w:t>
      </w:r>
      <w:r>
        <w:t>показателей</w:t>
      </w:r>
      <w:r>
        <w:rPr>
          <w:spacing w:val="1"/>
        </w:rPr>
        <w:t xml:space="preserve"> </w:t>
      </w:r>
      <w:r>
        <w:t>оценки</w:t>
      </w:r>
      <w:r>
        <w:rPr>
          <w:spacing w:val="1"/>
        </w:rPr>
        <w:t xml:space="preserve"> </w:t>
      </w:r>
      <w:r>
        <w:t>эффективности</w:t>
      </w:r>
      <w:r>
        <w:rPr>
          <w:spacing w:val="1"/>
        </w:rPr>
        <w:t xml:space="preserve"> </w:t>
      </w:r>
      <w:r>
        <w:t>бизнеса.</w:t>
      </w:r>
      <w:r>
        <w:rPr>
          <w:spacing w:val="1"/>
        </w:rPr>
        <w:t xml:space="preserve"> </w:t>
      </w:r>
      <w:r>
        <w:t>Интеграция</w:t>
      </w:r>
      <w:r>
        <w:rPr>
          <w:spacing w:val="1"/>
        </w:rPr>
        <w:t xml:space="preserve"> </w:t>
      </w:r>
      <w:r>
        <w:t>подходов</w:t>
      </w:r>
      <w:r>
        <w:rPr>
          <w:spacing w:val="1"/>
        </w:rPr>
        <w:t xml:space="preserve"> </w:t>
      </w:r>
      <w:r>
        <w:t>ССП</w:t>
      </w:r>
      <w:r>
        <w:rPr>
          <w:spacing w:val="-4"/>
        </w:rPr>
        <w:t xml:space="preserve"> </w:t>
      </w:r>
      <w:r>
        <w:t>и</w:t>
      </w:r>
      <w:r>
        <w:rPr>
          <w:spacing w:val="-1"/>
        </w:rPr>
        <w:t xml:space="preserve"> </w:t>
      </w:r>
      <w:r>
        <w:t>VBM</w:t>
      </w:r>
      <w:r>
        <w:rPr>
          <w:spacing w:val="-2"/>
        </w:rPr>
        <w:t xml:space="preserve"> </w:t>
      </w:r>
      <w:r>
        <w:t>в</w:t>
      </w:r>
      <w:r>
        <w:rPr>
          <w:spacing w:val="-2"/>
        </w:rPr>
        <w:t xml:space="preserve"> </w:t>
      </w:r>
      <w:r>
        <w:t>процессе</w:t>
      </w:r>
      <w:r>
        <w:rPr>
          <w:spacing w:val="-1"/>
        </w:rPr>
        <w:t xml:space="preserve"> </w:t>
      </w:r>
      <w:r>
        <w:t>построения</w:t>
      </w:r>
      <w:r>
        <w:rPr>
          <w:spacing w:val="-2"/>
        </w:rPr>
        <w:t xml:space="preserve"> </w:t>
      </w:r>
      <w:r>
        <w:t>системы</w:t>
      </w:r>
      <w:r>
        <w:rPr>
          <w:spacing w:val="-1"/>
        </w:rPr>
        <w:t xml:space="preserve"> </w:t>
      </w:r>
      <w:r>
        <w:t>управления</w:t>
      </w:r>
      <w:r>
        <w:rPr>
          <w:spacing w:val="-1"/>
        </w:rPr>
        <w:t xml:space="preserve"> </w:t>
      </w:r>
      <w:r>
        <w:t>стоимостью</w:t>
      </w:r>
      <w:r>
        <w:rPr>
          <w:spacing w:val="-3"/>
        </w:rPr>
        <w:t xml:space="preserve"> </w:t>
      </w:r>
      <w:r>
        <w:t>фирмы.</w:t>
      </w:r>
    </w:p>
    <w:p w14:paraId="78E6E9B2" w14:textId="77777777" w:rsidR="00D156D6" w:rsidRDefault="004406A6">
      <w:pPr>
        <w:pStyle w:val="a3"/>
        <w:spacing w:line="360" w:lineRule="auto"/>
        <w:ind w:right="558" w:firstLine="708"/>
        <w:jc w:val="both"/>
      </w:pPr>
      <w:r>
        <w:t>Основные этапы и факторы успешного создания и внедрения системы</w:t>
      </w:r>
      <w:r>
        <w:rPr>
          <w:spacing w:val="1"/>
        </w:rPr>
        <w:t xml:space="preserve"> </w:t>
      </w:r>
      <w:r>
        <w:t>VBM в</w:t>
      </w:r>
      <w:r>
        <w:rPr>
          <w:spacing w:val="-1"/>
        </w:rPr>
        <w:t xml:space="preserve"> </w:t>
      </w:r>
      <w:r>
        <w:t>компании.</w:t>
      </w:r>
    </w:p>
    <w:p w14:paraId="4DA048E0" w14:textId="4A8CC139" w:rsidR="00D156D6" w:rsidRDefault="004406A6">
      <w:pPr>
        <w:pStyle w:val="1"/>
        <w:spacing w:before="2"/>
        <w:ind w:left="921"/>
      </w:pPr>
      <w:r>
        <w:t>Тема</w:t>
      </w:r>
      <w:r>
        <w:rPr>
          <w:spacing w:val="-2"/>
        </w:rPr>
        <w:t xml:space="preserve"> </w:t>
      </w:r>
      <w:r>
        <w:t>4.</w:t>
      </w:r>
      <w:r>
        <w:rPr>
          <w:spacing w:val="-3"/>
        </w:rPr>
        <w:t xml:space="preserve"> </w:t>
      </w:r>
      <w:r>
        <w:t>Управление</w:t>
      </w:r>
      <w:r>
        <w:rPr>
          <w:spacing w:val="-3"/>
        </w:rPr>
        <w:t xml:space="preserve"> </w:t>
      </w:r>
      <w:r>
        <w:t>финансовым</w:t>
      </w:r>
      <w:r>
        <w:rPr>
          <w:spacing w:val="-3"/>
        </w:rPr>
        <w:t xml:space="preserve"> </w:t>
      </w:r>
      <w:r w:rsidR="00CB5144">
        <w:rPr>
          <w:spacing w:val="-3"/>
        </w:rPr>
        <w:t xml:space="preserve">и инвестиционным </w:t>
      </w:r>
      <w:r>
        <w:t>риском</w:t>
      </w:r>
    </w:p>
    <w:p w14:paraId="191892EB" w14:textId="77777777" w:rsidR="00D156D6" w:rsidRDefault="004406A6">
      <w:pPr>
        <w:pStyle w:val="a3"/>
        <w:spacing w:before="156" w:line="360" w:lineRule="auto"/>
        <w:ind w:right="556" w:firstLine="708"/>
        <w:jc w:val="both"/>
      </w:pPr>
      <w:r>
        <w:t>Виды</w:t>
      </w:r>
      <w:r>
        <w:rPr>
          <w:spacing w:val="1"/>
        </w:rPr>
        <w:t xml:space="preserve"> </w:t>
      </w:r>
      <w:r>
        <w:t>финансового риска. Подходы</w:t>
      </w:r>
      <w:r>
        <w:rPr>
          <w:spacing w:val="1"/>
        </w:rPr>
        <w:t xml:space="preserve"> </w:t>
      </w:r>
      <w:r>
        <w:t>к</w:t>
      </w:r>
      <w:r>
        <w:rPr>
          <w:spacing w:val="1"/>
        </w:rPr>
        <w:t xml:space="preserve"> </w:t>
      </w:r>
      <w:r>
        <w:t>управлению рисками:</w:t>
      </w:r>
      <w:r>
        <w:rPr>
          <w:spacing w:val="1"/>
        </w:rPr>
        <w:t xml:space="preserve"> </w:t>
      </w:r>
      <w:r>
        <w:t>активный,</w:t>
      </w:r>
      <w:r>
        <w:rPr>
          <w:spacing w:val="1"/>
        </w:rPr>
        <w:t xml:space="preserve"> </w:t>
      </w:r>
      <w:r>
        <w:t>адаптивный и консервативный (пассивный). Принципы, методы и инструменты</w:t>
      </w:r>
      <w:r>
        <w:rPr>
          <w:spacing w:val="1"/>
        </w:rPr>
        <w:t xml:space="preserve"> </w:t>
      </w:r>
      <w:r>
        <w:t>управления финансовым риском. Показатели оценки риска. Систематический и</w:t>
      </w:r>
      <w:r>
        <w:rPr>
          <w:spacing w:val="1"/>
        </w:rPr>
        <w:t xml:space="preserve"> </w:t>
      </w:r>
      <w:r>
        <w:t>несистематический</w:t>
      </w:r>
      <w:r>
        <w:rPr>
          <w:spacing w:val="-4"/>
        </w:rPr>
        <w:t xml:space="preserve"> </w:t>
      </w:r>
      <w:r>
        <w:t>риск.</w:t>
      </w:r>
      <w:r>
        <w:rPr>
          <w:spacing w:val="-1"/>
        </w:rPr>
        <w:t xml:space="preserve"> </w:t>
      </w:r>
      <w:r>
        <w:t>Модель</w:t>
      </w:r>
      <w:r>
        <w:rPr>
          <w:spacing w:val="-2"/>
        </w:rPr>
        <w:t xml:space="preserve"> </w:t>
      </w:r>
      <w:r>
        <w:t>САРМ.</w:t>
      </w:r>
    </w:p>
    <w:p w14:paraId="6413952D" w14:textId="77777777" w:rsidR="00D156D6" w:rsidRDefault="00D156D6">
      <w:pPr>
        <w:spacing w:line="360" w:lineRule="auto"/>
        <w:jc w:val="both"/>
      </w:pPr>
    </w:p>
    <w:p w14:paraId="45E1430C" w14:textId="7043040C" w:rsidR="001F216C" w:rsidRDefault="001F216C" w:rsidP="00CB5144">
      <w:pPr>
        <w:spacing w:line="360" w:lineRule="auto"/>
        <w:ind w:firstLine="720"/>
        <w:jc w:val="both"/>
        <w:rPr>
          <w:sz w:val="28"/>
          <w:szCs w:val="28"/>
        </w:rPr>
      </w:pPr>
      <w:r w:rsidRPr="001F216C">
        <w:rPr>
          <w:sz w:val="28"/>
          <w:szCs w:val="28"/>
        </w:rPr>
        <w:lastRenderedPageBreak/>
        <w:t>Риск-менеджмент как часть системы управления проектами.</w:t>
      </w:r>
      <w:r>
        <w:rPr>
          <w:sz w:val="28"/>
          <w:szCs w:val="28"/>
        </w:rPr>
        <w:t xml:space="preserve"> </w:t>
      </w:r>
      <w:r w:rsidRPr="001F216C">
        <w:rPr>
          <w:sz w:val="28"/>
          <w:szCs w:val="28"/>
        </w:rPr>
        <w:t xml:space="preserve">Принципы, способы и инструменты управления проектными рисками. </w:t>
      </w:r>
      <w:r>
        <w:rPr>
          <w:sz w:val="28"/>
          <w:szCs w:val="28"/>
        </w:rPr>
        <w:t xml:space="preserve"> </w:t>
      </w:r>
      <w:r w:rsidRPr="001F216C">
        <w:rPr>
          <w:sz w:val="28"/>
          <w:szCs w:val="28"/>
        </w:rPr>
        <w:t xml:space="preserve">Этапы процесса управления проектными рисками. </w:t>
      </w:r>
      <w:r>
        <w:rPr>
          <w:sz w:val="28"/>
          <w:szCs w:val="28"/>
        </w:rPr>
        <w:t xml:space="preserve"> </w:t>
      </w:r>
      <w:r w:rsidRPr="001F216C">
        <w:rPr>
          <w:sz w:val="28"/>
          <w:szCs w:val="28"/>
        </w:rPr>
        <w:t xml:space="preserve">Качественный анализ рисков инвестиционного проекта. </w:t>
      </w:r>
      <w:r>
        <w:rPr>
          <w:sz w:val="28"/>
          <w:szCs w:val="28"/>
        </w:rPr>
        <w:t xml:space="preserve"> </w:t>
      </w:r>
      <w:r w:rsidRPr="001F216C">
        <w:rPr>
          <w:sz w:val="28"/>
          <w:szCs w:val="28"/>
        </w:rPr>
        <w:t xml:space="preserve">Идентификация источников возникновения и типов проектных рисков. </w:t>
      </w:r>
      <w:r>
        <w:rPr>
          <w:sz w:val="28"/>
          <w:szCs w:val="28"/>
        </w:rPr>
        <w:t xml:space="preserve"> </w:t>
      </w:r>
      <w:r w:rsidRPr="001F216C">
        <w:rPr>
          <w:sz w:val="28"/>
          <w:szCs w:val="28"/>
        </w:rPr>
        <w:t xml:space="preserve">Количественный анализ проектных </w:t>
      </w:r>
      <w:r w:rsidR="00404A4C">
        <w:rPr>
          <w:sz w:val="28"/>
          <w:szCs w:val="28"/>
        </w:rPr>
        <w:t xml:space="preserve">рисков. Анализ чувствительности </w:t>
      </w:r>
      <w:r w:rsidRPr="001F216C">
        <w:rPr>
          <w:sz w:val="28"/>
          <w:szCs w:val="28"/>
        </w:rPr>
        <w:t xml:space="preserve">проектов. Построение матрицы чувствительности проекта. </w:t>
      </w:r>
    </w:p>
    <w:p w14:paraId="230FAD24" w14:textId="26B3936C" w:rsidR="00196D56" w:rsidRPr="00196D56" w:rsidRDefault="001F216C" w:rsidP="00196D56">
      <w:pPr>
        <w:spacing w:line="360" w:lineRule="auto"/>
        <w:ind w:firstLine="720"/>
        <w:jc w:val="both"/>
        <w:rPr>
          <w:sz w:val="28"/>
          <w:szCs w:val="28"/>
        </w:rPr>
      </w:pPr>
      <w:r w:rsidRPr="001F216C">
        <w:rPr>
          <w:sz w:val="28"/>
          <w:szCs w:val="28"/>
        </w:rPr>
        <w:t>Сценарный подход. Метод дерева вероятностей и оценка риска проекта. Особенности проведения сценарного а</w:t>
      </w:r>
      <w:r w:rsidR="00404A4C">
        <w:rPr>
          <w:sz w:val="28"/>
          <w:szCs w:val="28"/>
        </w:rPr>
        <w:t>нализа. Оценка риска проекта по</w:t>
      </w:r>
      <w:r>
        <w:rPr>
          <w:sz w:val="28"/>
          <w:szCs w:val="28"/>
        </w:rPr>
        <w:t xml:space="preserve"> </w:t>
      </w:r>
      <w:r w:rsidRPr="001F216C">
        <w:rPr>
          <w:sz w:val="28"/>
          <w:szCs w:val="28"/>
        </w:rPr>
        <w:t>сценарному методу.</w:t>
      </w:r>
      <w:r w:rsidR="00196D56">
        <w:rPr>
          <w:sz w:val="28"/>
          <w:szCs w:val="28"/>
        </w:rPr>
        <w:t xml:space="preserve"> </w:t>
      </w:r>
      <w:r w:rsidR="00196D56" w:rsidRPr="00196D56">
        <w:rPr>
          <w:sz w:val="28"/>
          <w:szCs w:val="28"/>
        </w:rPr>
        <w:t xml:space="preserve">Принятие управленческого решения в отношении выявленного риска. </w:t>
      </w:r>
    </w:p>
    <w:p w14:paraId="51292E68" w14:textId="77777777" w:rsidR="00AC0E87" w:rsidRDefault="00196D56" w:rsidP="00CB5144">
      <w:pPr>
        <w:spacing w:line="360" w:lineRule="auto"/>
        <w:jc w:val="both"/>
        <w:rPr>
          <w:sz w:val="28"/>
          <w:szCs w:val="28"/>
        </w:rPr>
      </w:pPr>
      <w:r w:rsidRPr="00196D56">
        <w:rPr>
          <w:sz w:val="28"/>
          <w:szCs w:val="28"/>
        </w:rPr>
        <w:t>Мониторинг (потенциальных, текущих, прошлых рисков)</w:t>
      </w:r>
      <w:r w:rsidR="005B5920">
        <w:rPr>
          <w:sz w:val="28"/>
          <w:szCs w:val="28"/>
        </w:rPr>
        <w:t xml:space="preserve"> и риск-отчетность</w:t>
      </w:r>
      <w:r w:rsidRPr="00196D56">
        <w:rPr>
          <w:sz w:val="28"/>
          <w:szCs w:val="28"/>
        </w:rPr>
        <w:t xml:space="preserve">. </w:t>
      </w:r>
    </w:p>
    <w:p w14:paraId="63CED2DD" w14:textId="03A7A31C" w:rsidR="00D156D6" w:rsidRPr="00AC0E87" w:rsidRDefault="00AC0E87" w:rsidP="00CB5144">
      <w:pPr>
        <w:spacing w:line="360" w:lineRule="auto"/>
        <w:jc w:val="both"/>
      </w:pPr>
      <w:r>
        <w:rPr>
          <w:sz w:val="28"/>
          <w:szCs w:val="28"/>
        </w:rPr>
        <w:t xml:space="preserve">Метод реальных опционов управлении проектными рисками. </w:t>
      </w:r>
    </w:p>
    <w:p w14:paraId="7CE53B59" w14:textId="4756C59A" w:rsidR="00695C4D" w:rsidRDefault="004406A6" w:rsidP="00695C4D">
      <w:pPr>
        <w:pStyle w:val="1"/>
        <w:spacing w:line="360" w:lineRule="auto"/>
        <w:ind w:right="556" w:firstLine="708"/>
      </w:pPr>
      <w:r>
        <w:t>Тема</w:t>
      </w:r>
      <w:r>
        <w:rPr>
          <w:spacing w:val="1"/>
        </w:rPr>
        <w:t xml:space="preserve"> </w:t>
      </w:r>
      <w:r>
        <w:t>5.</w:t>
      </w:r>
      <w:r>
        <w:rPr>
          <w:spacing w:val="1"/>
        </w:rPr>
        <w:t xml:space="preserve"> </w:t>
      </w:r>
      <w:r w:rsidR="00404A4C">
        <w:t>Стратегические</w:t>
      </w:r>
      <w:r w:rsidR="00695C4D">
        <w:t xml:space="preserve"> </w:t>
      </w:r>
      <w:r w:rsidR="005B5920">
        <w:t xml:space="preserve">направления </w:t>
      </w:r>
      <w:r w:rsidR="00695C4D">
        <w:t xml:space="preserve">  инвестиционной деятельности</w:t>
      </w:r>
      <w:r w:rsidR="005B5920">
        <w:t xml:space="preserve"> и формирование оптимального бюджета капиталовложений</w:t>
      </w:r>
    </w:p>
    <w:p w14:paraId="4B8C4E89" w14:textId="197A0182" w:rsidR="004275EE" w:rsidRPr="004275EE" w:rsidRDefault="004275EE" w:rsidP="004275EE">
      <w:pPr>
        <w:pStyle w:val="1"/>
        <w:spacing w:line="360" w:lineRule="auto"/>
        <w:ind w:firstLine="508"/>
        <w:rPr>
          <w:b w:val="0"/>
          <w:bCs w:val="0"/>
        </w:rPr>
      </w:pPr>
      <w:r w:rsidRPr="004275EE">
        <w:rPr>
          <w:b w:val="0"/>
          <w:bCs w:val="0"/>
        </w:rPr>
        <w:t xml:space="preserve">Роль инвестиционной стратегии в эффективном управлении деятельностью компании. Факторы, влияющие на </w:t>
      </w:r>
      <w:r w:rsidR="00404A4C">
        <w:rPr>
          <w:b w:val="0"/>
          <w:bCs w:val="0"/>
        </w:rPr>
        <w:t>разработку инвестиционной</w:t>
      </w:r>
      <w:r>
        <w:rPr>
          <w:b w:val="0"/>
          <w:bCs w:val="0"/>
        </w:rPr>
        <w:t xml:space="preserve"> </w:t>
      </w:r>
      <w:r w:rsidRPr="004275EE">
        <w:rPr>
          <w:b w:val="0"/>
          <w:bCs w:val="0"/>
        </w:rPr>
        <w:t xml:space="preserve">стратегии. Принципы и основные этапы разработки инвестиционной стратегии. </w:t>
      </w:r>
      <w:r>
        <w:rPr>
          <w:b w:val="0"/>
          <w:bCs w:val="0"/>
        </w:rPr>
        <w:t xml:space="preserve"> </w:t>
      </w:r>
      <w:r w:rsidRPr="004275EE">
        <w:rPr>
          <w:b w:val="0"/>
          <w:bCs w:val="0"/>
        </w:rPr>
        <w:t>Главная стратегическая цель. Система основных и поддерживающих целей инвестиционной деятельности.</w:t>
      </w:r>
    </w:p>
    <w:p w14:paraId="529948B1" w14:textId="798E8B62" w:rsidR="000D5FF3" w:rsidRPr="000D5FF3" w:rsidRDefault="004275EE" w:rsidP="000D5FF3">
      <w:pPr>
        <w:pStyle w:val="1"/>
        <w:spacing w:line="360" w:lineRule="auto"/>
        <w:ind w:firstLine="508"/>
        <w:rPr>
          <w:b w:val="0"/>
          <w:bCs w:val="0"/>
        </w:rPr>
      </w:pPr>
      <w:r w:rsidRPr="004275EE">
        <w:rPr>
          <w:b w:val="0"/>
          <w:bCs w:val="0"/>
        </w:rPr>
        <w:t>Обоснование стратегических направлений и форм инвестиционной деятельности. Определ</w:t>
      </w:r>
      <w:r w:rsidR="00404A4C">
        <w:rPr>
          <w:b w:val="0"/>
          <w:bCs w:val="0"/>
        </w:rPr>
        <w:t xml:space="preserve">ение соотношения различных форм </w:t>
      </w:r>
      <w:r w:rsidRPr="004275EE">
        <w:rPr>
          <w:b w:val="0"/>
          <w:bCs w:val="0"/>
        </w:rPr>
        <w:t>инвестирования, отраслевой и региональной направленности инвестиционной деятельности.</w:t>
      </w:r>
      <w:r w:rsidRPr="004275EE">
        <w:rPr>
          <w:b w:val="0"/>
          <w:bCs w:val="0"/>
        </w:rPr>
        <w:cr/>
      </w:r>
      <w:r w:rsidR="000D5FF3" w:rsidRPr="000D5FF3">
        <w:rPr>
          <w:b w:val="0"/>
          <w:bCs w:val="0"/>
        </w:rPr>
        <w:t xml:space="preserve">Критерии отбора проектов в портфель. Проблема противоречивости критериев. </w:t>
      </w:r>
    </w:p>
    <w:p w14:paraId="3B449299" w14:textId="07A3BA17" w:rsidR="000D5FF3" w:rsidRDefault="000D5FF3" w:rsidP="000D5FF3">
      <w:pPr>
        <w:pStyle w:val="1"/>
        <w:spacing w:line="360" w:lineRule="auto"/>
        <w:ind w:firstLine="508"/>
        <w:rPr>
          <w:b w:val="0"/>
          <w:bCs w:val="0"/>
        </w:rPr>
      </w:pPr>
      <w:r w:rsidRPr="000D5FF3">
        <w:rPr>
          <w:b w:val="0"/>
          <w:bCs w:val="0"/>
        </w:rPr>
        <w:t>Выбор критерия в сравнительном анализе альтернативных, взаимоисключающих</w:t>
      </w:r>
      <w:r>
        <w:rPr>
          <w:b w:val="0"/>
          <w:bCs w:val="0"/>
        </w:rPr>
        <w:t xml:space="preserve"> </w:t>
      </w:r>
      <w:r w:rsidRPr="000D5FF3">
        <w:rPr>
          <w:b w:val="0"/>
          <w:bCs w:val="0"/>
        </w:rPr>
        <w:t xml:space="preserve">проектов. Проблема противоречивости критериев. Проблема масштаба проекта. </w:t>
      </w:r>
      <w:r>
        <w:rPr>
          <w:b w:val="0"/>
          <w:bCs w:val="0"/>
        </w:rPr>
        <w:t xml:space="preserve"> </w:t>
      </w:r>
      <w:r w:rsidRPr="000D5FF3">
        <w:rPr>
          <w:b w:val="0"/>
          <w:bCs w:val="0"/>
        </w:rPr>
        <w:t>Точка Фишера и принятие решений.</w:t>
      </w:r>
    </w:p>
    <w:p w14:paraId="371DF5A1" w14:textId="521A3B46" w:rsidR="001114A7" w:rsidRPr="001114A7" w:rsidRDefault="001114A7" w:rsidP="001114A7">
      <w:pPr>
        <w:pStyle w:val="1"/>
        <w:spacing w:line="360" w:lineRule="auto"/>
        <w:ind w:firstLine="508"/>
        <w:rPr>
          <w:b w:val="0"/>
          <w:bCs w:val="0"/>
        </w:rPr>
      </w:pPr>
      <w:r w:rsidRPr="001114A7">
        <w:rPr>
          <w:b w:val="0"/>
          <w:bCs w:val="0"/>
        </w:rPr>
        <w:t xml:space="preserve">Критерий отбора в портфель проектов, имеющих разные сроки жизни. </w:t>
      </w:r>
      <w:bookmarkStart w:id="11" w:name="_Hlk67825131"/>
      <w:r w:rsidRPr="001114A7">
        <w:rPr>
          <w:b w:val="0"/>
          <w:bCs w:val="0"/>
        </w:rPr>
        <w:t>Методы устранения влияния временного фактора</w:t>
      </w:r>
      <w:r w:rsidR="00C16678">
        <w:rPr>
          <w:b w:val="0"/>
          <w:bCs w:val="0"/>
        </w:rPr>
        <w:t xml:space="preserve"> на </w:t>
      </w:r>
      <w:r w:rsidR="00213813">
        <w:rPr>
          <w:b w:val="0"/>
          <w:bCs w:val="0"/>
        </w:rPr>
        <w:t xml:space="preserve">показатели </w:t>
      </w:r>
      <w:r w:rsidR="00C16678">
        <w:rPr>
          <w:b w:val="0"/>
          <w:bCs w:val="0"/>
        </w:rPr>
        <w:t>эффективност</w:t>
      </w:r>
      <w:r w:rsidR="00213813">
        <w:rPr>
          <w:b w:val="0"/>
          <w:bCs w:val="0"/>
        </w:rPr>
        <w:t>и</w:t>
      </w:r>
      <w:r w:rsidR="00C16678">
        <w:rPr>
          <w:b w:val="0"/>
          <w:bCs w:val="0"/>
        </w:rPr>
        <w:t xml:space="preserve"> инвестиционных проектов</w:t>
      </w:r>
      <w:r w:rsidRPr="001114A7">
        <w:rPr>
          <w:b w:val="0"/>
          <w:bCs w:val="0"/>
        </w:rPr>
        <w:t xml:space="preserve">. </w:t>
      </w:r>
      <w:bookmarkEnd w:id="11"/>
      <w:r w:rsidRPr="001114A7">
        <w:rPr>
          <w:b w:val="0"/>
          <w:bCs w:val="0"/>
        </w:rPr>
        <w:t>Инвестиционные решения о замене имеющихся активов. Ликвидационная стоимость и ее влияние на величину денежных потоков.</w:t>
      </w:r>
    </w:p>
    <w:p w14:paraId="3F64C5D9" w14:textId="4E63D7F7" w:rsidR="008603B6" w:rsidRDefault="001114A7" w:rsidP="000C5F31">
      <w:pPr>
        <w:pStyle w:val="1"/>
        <w:spacing w:line="360" w:lineRule="auto"/>
        <w:ind w:firstLine="508"/>
        <w:rPr>
          <w:b w:val="0"/>
          <w:bCs w:val="0"/>
        </w:rPr>
      </w:pPr>
      <w:r w:rsidRPr="001114A7">
        <w:rPr>
          <w:b w:val="0"/>
          <w:bCs w:val="0"/>
        </w:rPr>
        <w:t xml:space="preserve">Оптимальный бюджет и формирование инвестиционной программы. </w:t>
      </w:r>
      <w:r w:rsidR="008603B6" w:rsidRPr="008603B6">
        <w:rPr>
          <w:b w:val="0"/>
          <w:bCs w:val="0"/>
        </w:rPr>
        <w:t>Различные подходы к формированию</w:t>
      </w:r>
      <w:r w:rsidR="008603B6">
        <w:rPr>
          <w:b w:val="0"/>
          <w:bCs w:val="0"/>
        </w:rPr>
        <w:t xml:space="preserve"> инвестиционной </w:t>
      </w:r>
      <w:r w:rsidR="008603B6" w:rsidRPr="008603B6">
        <w:rPr>
          <w:b w:val="0"/>
          <w:bCs w:val="0"/>
        </w:rPr>
        <w:t xml:space="preserve">программы в условиях достаточности </w:t>
      </w:r>
      <w:r w:rsidR="008603B6" w:rsidRPr="008603B6">
        <w:rPr>
          <w:b w:val="0"/>
          <w:bCs w:val="0"/>
        </w:rPr>
        <w:lastRenderedPageBreak/>
        <w:t xml:space="preserve">капитала и ограничений бюджета. </w:t>
      </w:r>
    </w:p>
    <w:p w14:paraId="68612AD2" w14:textId="4FA5ED8D" w:rsidR="00D156D6" w:rsidRPr="004275EE" w:rsidRDefault="004406A6" w:rsidP="008603B6">
      <w:pPr>
        <w:pStyle w:val="1"/>
        <w:spacing w:line="360" w:lineRule="auto"/>
        <w:ind w:firstLine="508"/>
        <w:rPr>
          <w:b w:val="0"/>
          <w:bCs w:val="0"/>
        </w:rPr>
      </w:pPr>
      <w:r>
        <w:t>Тема</w:t>
      </w:r>
      <w:r>
        <w:rPr>
          <w:spacing w:val="-1"/>
        </w:rPr>
        <w:t xml:space="preserve"> </w:t>
      </w:r>
      <w:r>
        <w:t>6.</w:t>
      </w:r>
      <w:r>
        <w:rPr>
          <w:spacing w:val="-2"/>
        </w:rPr>
        <w:t xml:space="preserve"> </w:t>
      </w:r>
      <w:r w:rsidR="0035585C">
        <w:rPr>
          <w:spacing w:val="-2"/>
        </w:rPr>
        <w:t>С</w:t>
      </w:r>
      <w:r w:rsidR="0035585C" w:rsidRPr="0035585C">
        <w:t xml:space="preserve">тратегии формирования структуры капитала </w:t>
      </w:r>
      <w:r w:rsidR="0035585C">
        <w:t>компании</w:t>
      </w:r>
    </w:p>
    <w:p w14:paraId="72B4ACA0" w14:textId="16BB1BAD" w:rsidR="00D156D6" w:rsidRDefault="004406A6" w:rsidP="0035585C">
      <w:pPr>
        <w:pStyle w:val="a3"/>
        <w:spacing w:before="152" w:line="360" w:lineRule="auto"/>
        <w:ind w:left="0" w:right="556" w:firstLine="720"/>
        <w:jc w:val="both"/>
      </w:pPr>
      <w:r>
        <w:t>Виды</w:t>
      </w:r>
      <w:r>
        <w:rPr>
          <w:spacing w:val="1"/>
        </w:rPr>
        <w:t xml:space="preserve"> </w:t>
      </w:r>
      <w:r>
        <w:t>и</w:t>
      </w:r>
      <w:r>
        <w:rPr>
          <w:spacing w:val="1"/>
        </w:rPr>
        <w:t xml:space="preserve"> </w:t>
      </w:r>
      <w:r>
        <w:t>классификация</w:t>
      </w:r>
      <w:r>
        <w:rPr>
          <w:spacing w:val="-67"/>
        </w:rPr>
        <w:t xml:space="preserve"> </w:t>
      </w:r>
      <w:r>
        <w:t>источников финансирования. Внутренние, собственные и заемные источники.</w:t>
      </w:r>
      <w:r>
        <w:rPr>
          <w:spacing w:val="1"/>
        </w:rPr>
        <w:t xml:space="preserve"> </w:t>
      </w:r>
      <w:r>
        <w:t>Гибридное</w:t>
      </w:r>
      <w:r>
        <w:rPr>
          <w:spacing w:val="1"/>
        </w:rPr>
        <w:t xml:space="preserve"> </w:t>
      </w:r>
      <w:r>
        <w:t>финансирование.</w:t>
      </w:r>
      <w:r>
        <w:rPr>
          <w:spacing w:val="1"/>
        </w:rPr>
        <w:t xml:space="preserve"> </w:t>
      </w:r>
      <w:r>
        <w:t>Особые</w:t>
      </w:r>
      <w:r>
        <w:rPr>
          <w:spacing w:val="1"/>
        </w:rPr>
        <w:t xml:space="preserve"> </w:t>
      </w:r>
      <w:r>
        <w:t>формы</w:t>
      </w:r>
      <w:r>
        <w:rPr>
          <w:spacing w:val="1"/>
        </w:rPr>
        <w:t xml:space="preserve"> </w:t>
      </w:r>
      <w:r>
        <w:t>финансирования.</w:t>
      </w:r>
      <w:r w:rsidR="00404A4C">
        <w:rPr>
          <w:spacing w:val="1"/>
        </w:rPr>
        <w:t xml:space="preserve"> </w:t>
      </w:r>
      <w:r>
        <w:t>Специфика</w:t>
      </w:r>
      <w:r w:rsidR="00404A4C">
        <w:t xml:space="preserve"> </w:t>
      </w:r>
      <w:r>
        <w:rPr>
          <w:spacing w:val="-67"/>
        </w:rPr>
        <w:t xml:space="preserve"> </w:t>
      </w:r>
      <w:r>
        <w:t>финансирования</w:t>
      </w:r>
      <w:r>
        <w:rPr>
          <w:spacing w:val="-1"/>
        </w:rPr>
        <w:t xml:space="preserve"> </w:t>
      </w:r>
      <w:r>
        <w:t>российских</w:t>
      </w:r>
      <w:r>
        <w:rPr>
          <w:spacing w:val="-3"/>
        </w:rPr>
        <w:t xml:space="preserve"> </w:t>
      </w:r>
      <w:r>
        <w:t>предприятий.</w:t>
      </w:r>
    </w:p>
    <w:p w14:paraId="184F7D60" w14:textId="2B97249F" w:rsidR="00D156D6" w:rsidRDefault="004406A6">
      <w:pPr>
        <w:pStyle w:val="a3"/>
        <w:spacing w:line="360" w:lineRule="auto"/>
        <w:ind w:right="554" w:firstLine="708"/>
        <w:jc w:val="both"/>
      </w:pPr>
      <w:r>
        <w:t>Понятие</w:t>
      </w:r>
      <w:r>
        <w:rPr>
          <w:spacing w:val="1"/>
        </w:rPr>
        <w:t xml:space="preserve"> </w:t>
      </w:r>
      <w:r>
        <w:t>структуры</w:t>
      </w:r>
      <w:r>
        <w:rPr>
          <w:spacing w:val="1"/>
        </w:rPr>
        <w:t xml:space="preserve"> </w:t>
      </w:r>
      <w:r>
        <w:t>и</w:t>
      </w:r>
      <w:r>
        <w:rPr>
          <w:spacing w:val="1"/>
        </w:rPr>
        <w:t xml:space="preserve"> </w:t>
      </w:r>
      <w:r>
        <w:t>стоимости</w:t>
      </w:r>
      <w:r>
        <w:rPr>
          <w:spacing w:val="1"/>
        </w:rPr>
        <w:t xml:space="preserve"> </w:t>
      </w:r>
      <w:r>
        <w:t>капитала.</w:t>
      </w:r>
      <w:r>
        <w:rPr>
          <w:spacing w:val="1"/>
        </w:rPr>
        <w:t xml:space="preserve"> </w:t>
      </w:r>
      <w:r>
        <w:t>Стоимость</w:t>
      </w:r>
      <w:r>
        <w:rPr>
          <w:spacing w:val="1"/>
        </w:rPr>
        <w:t xml:space="preserve"> </w:t>
      </w:r>
      <w:r>
        <w:t>собственного</w:t>
      </w:r>
      <w:r>
        <w:rPr>
          <w:spacing w:val="1"/>
        </w:rPr>
        <w:t xml:space="preserve"> </w:t>
      </w:r>
      <w:r>
        <w:t>и</w:t>
      </w:r>
      <w:r>
        <w:rPr>
          <w:spacing w:val="1"/>
        </w:rPr>
        <w:t xml:space="preserve"> </w:t>
      </w:r>
      <w:r>
        <w:t>заемного капитала. Средневзвешенная стоимость капитала. Теории структуры</w:t>
      </w:r>
      <w:r>
        <w:rPr>
          <w:spacing w:val="1"/>
        </w:rPr>
        <w:t xml:space="preserve"> </w:t>
      </w:r>
      <w:r>
        <w:t>капитала: теория Модильяни-Миллера, традиционный подход, компромиссная</w:t>
      </w:r>
      <w:r>
        <w:rPr>
          <w:spacing w:val="1"/>
        </w:rPr>
        <w:t xml:space="preserve"> </w:t>
      </w:r>
      <w:r>
        <w:t xml:space="preserve">модель, модели асимметричной информации. </w:t>
      </w:r>
    </w:p>
    <w:p w14:paraId="3C897A1B" w14:textId="77777777" w:rsidR="00D156D6" w:rsidRPr="000C5F31" w:rsidRDefault="004406A6">
      <w:pPr>
        <w:pStyle w:val="a3"/>
        <w:spacing w:line="360" w:lineRule="auto"/>
        <w:ind w:right="550" w:firstLine="708"/>
        <w:jc w:val="both"/>
      </w:pPr>
      <w:r>
        <w:t>Факторы,</w:t>
      </w:r>
      <w:r>
        <w:rPr>
          <w:spacing w:val="1"/>
        </w:rPr>
        <w:t xml:space="preserve"> </w:t>
      </w:r>
      <w:r>
        <w:t>влияющие</w:t>
      </w:r>
      <w:r>
        <w:rPr>
          <w:spacing w:val="1"/>
        </w:rPr>
        <w:t xml:space="preserve"> </w:t>
      </w:r>
      <w:r>
        <w:t>на</w:t>
      </w:r>
      <w:r>
        <w:rPr>
          <w:spacing w:val="1"/>
        </w:rPr>
        <w:t xml:space="preserve"> </w:t>
      </w:r>
      <w:r>
        <w:t>выбор</w:t>
      </w:r>
      <w:r>
        <w:rPr>
          <w:spacing w:val="1"/>
        </w:rPr>
        <w:t xml:space="preserve"> </w:t>
      </w:r>
      <w:r>
        <w:t>источников</w:t>
      </w:r>
      <w:r>
        <w:rPr>
          <w:spacing w:val="1"/>
        </w:rPr>
        <w:t xml:space="preserve"> </w:t>
      </w:r>
      <w:r>
        <w:t>финансирования.</w:t>
      </w:r>
      <w:r>
        <w:rPr>
          <w:spacing w:val="1"/>
        </w:rPr>
        <w:t xml:space="preserve"> </w:t>
      </w:r>
      <w:r>
        <w:t>Анализ</w:t>
      </w:r>
      <w:r>
        <w:rPr>
          <w:spacing w:val="1"/>
        </w:rPr>
        <w:t xml:space="preserve"> </w:t>
      </w:r>
      <w:r>
        <w:t>влияния</w:t>
      </w:r>
      <w:r>
        <w:rPr>
          <w:spacing w:val="1"/>
        </w:rPr>
        <w:t xml:space="preserve"> </w:t>
      </w:r>
      <w:r>
        <w:t>структуры</w:t>
      </w:r>
      <w:r>
        <w:rPr>
          <w:spacing w:val="1"/>
        </w:rPr>
        <w:t xml:space="preserve"> </w:t>
      </w:r>
      <w:r>
        <w:t>источников</w:t>
      </w:r>
      <w:r>
        <w:rPr>
          <w:spacing w:val="1"/>
        </w:rPr>
        <w:t xml:space="preserve"> </w:t>
      </w:r>
      <w:r>
        <w:t>финансирования</w:t>
      </w:r>
      <w:r>
        <w:rPr>
          <w:spacing w:val="1"/>
        </w:rPr>
        <w:t xml:space="preserve"> </w:t>
      </w:r>
      <w:r>
        <w:t>на</w:t>
      </w:r>
      <w:r>
        <w:rPr>
          <w:spacing w:val="1"/>
        </w:rPr>
        <w:t xml:space="preserve"> </w:t>
      </w:r>
      <w:r>
        <w:t>риск</w:t>
      </w:r>
      <w:r>
        <w:rPr>
          <w:spacing w:val="1"/>
        </w:rPr>
        <w:t xml:space="preserve"> </w:t>
      </w:r>
      <w:r>
        <w:t>и</w:t>
      </w:r>
      <w:r>
        <w:rPr>
          <w:spacing w:val="1"/>
        </w:rPr>
        <w:t xml:space="preserve"> </w:t>
      </w:r>
      <w:r>
        <w:t>доходность</w:t>
      </w:r>
      <w:r>
        <w:rPr>
          <w:spacing w:val="1"/>
        </w:rPr>
        <w:t xml:space="preserve"> </w:t>
      </w:r>
      <w:r>
        <w:t>организации.</w:t>
      </w:r>
      <w:r>
        <w:rPr>
          <w:spacing w:val="1"/>
        </w:rPr>
        <w:t xml:space="preserve"> </w:t>
      </w:r>
      <w:r>
        <w:t>Методика</w:t>
      </w:r>
      <w:r>
        <w:rPr>
          <w:spacing w:val="1"/>
        </w:rPr>
        <w:t xml:space="preserve"> </w:t>
      </w:r>
      <w:r>
        <w:t>«анализ</w:t>
      </w:r>
      <w:r>
        <w:rPr>
          <w:spacing w:val="1"/>
        </w:rPr>
        <w:t xml:space="preserve"> </w:t>
      </w:r>
      <w:r>
        <w:t>EBIT-EPS».</w:t>
      </w:r>
      <w:r>
        <w:rPr>
          <w:spacing w:val="1"/>
        </w:rPr>
        <w:t xml:space="preserve"> </w:t>
      </w:r>
      <w:r>
        <w:t>Оценка</w:t>
      </w:r>
      <w:r>
        <w:rPr>
          <w:spacing w:val="1"/>
        </w:rPr>
        <w:t xml:space="preserve"> </w:t>
      </w:r>
      <w:r>
        <w:t>заемного</w:t>
      </w:r>
      <w:r>
        <w:rPr>
          <w:spacing w:val="1"/>
        </w:rPr>
        <w:t xml:space="preserve"> </w:t>
      </w:r>
      <w:r>
        <w:t>потенциала</w:t>
      </w:r>
      <w:r>
        <w:rPr>
          <w:spacing w:val="1"/>
        </w:rPr>
        <w:t xml:space="preserve"> </w:t>
      </w:r>
      <w:r w:rsidRPr="000C5F31">
        <w:t>организации.</w:t>
      </w:r>
      <w:r w:rsidRPr="000C5F31">
        <w:rPr>
          <w:spacing w:val="-2"/>
        </w:rPr>
        <w:t xml:space="preserve"> </w:t>
      </w:r>
      <w:r w:rsidRPr="000C5F31">
        <w:t>Рейтинги</w:t>
      </w:r>
      <w:r w:rsidRPr="000C5F31">
        <w:rPr>
          <w:spacing w:val="1"/>
        </w:rPr>
        <w:t xml:space="preserve"> </w:t>
      </w:r>
      <w:r w:rsidRPr="000C5F31">
        <w:t>кредитоспособности.</w:t>
      </w:r>
    </w:p>
    <w:p w14:paraId="1717A4E3" w14:textId="651FC845" w:rsidR="00D156D6" w:rsidRPr="000C5F31" w:rsidRDefault="004406A6" w:rsidP="000C5F31">
      <w:pPr>
        <w:pStyle w:val="a3"/>
        <w:spacing w:line="360" w:lineRule="auto"/>
        <w:ind w:right="560" w:firstLine="708"/>
        <w:jc w:val="both"/>
      </w:pPr>
      <w:r w:rsidRPr="000C5F31">
        <w:t>Дивидендная</w:t>
      </w:r>
      <w:r w:rsidRPr="000C5F31">
        <w:rPr>
          <w:spacing w:val="1"/>
        </w:rPr>
        <w:t xml:space="preserve"> </w:t>
      </w:r>
      <w:r w:rsidRPr="000C5F31">
        <w:t>политика</w:t>
      </w:r>
      <w:r w:rsidRPr="000C5F31">
        <w:rPr>
          <w:spacing w:val="1"/>
        </w:rPr>
        <w:t xml:space="preserve"> </w:t>
      </w:r>
      <w:r w:rsidRPr="000C5F31">
        <w:t>и</w:t>
      </w:r>
      <w:r w:rsidRPr="000C5F31">
        <w:rPr>
          <w:spacing w:val="1"/>
        </w:rPr>
        <w:t xml:space="preserve"> </w:t>
      </w:r>
      <w:r w:rsidRPr="000C5F31">
        <w:t>ее</w:t>
      </w:r>
      <w:r w:rsidRPr="000C5F31">
        <w:rPr>
          <w:spacing w:val="1"/>
        </w:rPr>
        <w:t xml:space="preserve"> </w:t>
      </w:r>
      <w:r w:rsidRPr="000C5F31">
        <w:t>взаимосвязь</w:t>
      </w:r>
      <w:r w:rsidRPr="000C5F31">
        <w:rPr>
          <w:spacing w:val="1"/>
        </w:rPr>
        <w:t xml:space="preserve"> </w:t>
      </w:r>
      <w:r w:rsidRPr="000C5F31">
        <w:t>со</w:t>
      </w:r>
      <w:r w:rsidRPr="000C5F31">
        <w:rPr>
          <w:spacing w:val="1"/>
        </w:rPr>
        <w:t xml:space="preserve"> </w:t>
      </w:r>
      <w:r w:rsidRPr="000C5F31">
        <w:t>стоимостью</w:t>
      </w:r>
      <w:r w:rsidRPr="000C5F31">
        <w:rPr>
          <w:spacing w:val="1"/>
        </w:rPr>
        <w:t xml:space="preserve"> </w:t>
      </w:r>
      <w:r w:rsidRPr="000C5F31">
        <w:t>организации.</w:t>
      </w:r>
      <w:r w:rsidRPr="000C5F31">
        <w:rPr>
          <w:spacing w:val="1"/>
        </w:rPr>
        <w:t xml:space="preserve"> </w:t>
      </w:r>
      <w:r w:rsidRPr="000C5F31">
        <w:t>Факторы,</w:t>
      </w:r>
      <w:r w:rsidRPr="000C5F31">
        <w:rPr>
          <w:spacing w:val="1"/>
        </w:rPr>
        <w:t xml:space="preserve"> </w:t>
      </w:r>
      <w:r w:rsidRPr="000C5F31">
        <w:t>оказывающие</w:t>
      </w:r>
      <w:r w:rsidRPr="000C5F31">
        <w:rPr>
          <w:spacing w:val="1"/>
        </w:rPr>
        <w:t xml:space="preserve"> </w:t>
      </w:r>
      <w:r w:rsidRPr="000C5F31">
        <w:t>влияние</w:t>
      </w:r>
      <w:r w:rsidRPr="000C5F31">
        <w:rPr>
          <w:spacing w:val="1"/>
        </w:rPr>
        <w:t xml:space="preserve"> </w:t>
      </w:r>
      <w:r w:rsidRPr="000C5F31">
        <w:t>на</w:t>
      </w:r>
      <w:r w:rsidRPr="000C5F31">
        <w:rPr>
          <w:spacing w:val="1"/>
        </w:rPr>
        <w:t xml:space="preserve"> </w:t>
      </w:r>
      <w:r w:rsidRPr="000C5F31">
        <w:t>формирование</w:t>
      </w:r>
      <w:r w:rsidRPr="000C5F31">
        <w:rPr>
          <w:spacing w:val="1"/>
        </w:rPr>
        <w:t xml:space="preserve"> </w:t>
      </w:r>
      <w:r w:rsidRPr="000C5F31">
        <w:t>дивидендной</w:t>
      </w:r>
      <w:r w:rsidRPr="000C5F31">
        <w:rPr>
          <w:spacing w:val="1"/>
        </w:rPr>
        <w:t xml:space="preserve"> </w:t>
      </w:r>
      <w:r w:rsidRPr="000C5F31">
        <w:t>политики.</w:t>
      </w:r>
      <w:r w:rsidRPr="000C5F31">
        <w:rPr>
          <w:spacing w:val="1"/>
        </w:rPr>
        <w:t xml:space="preserve"> </w:t>
      </w:r>
      <w:r w:rsidRPr="000C5F31">
        <w:t>Типы</w:t>
      </w:r>
      <w:r w:rsidRPr="000C5F31">
        <w:rPr>
          <w:spacing w:val="27"/>
        </w:rPr>
        <w:t xml:space="preserve"> </w:t>
      </w:r>
      <w:r w:rsidR="000C5F31" w:rsidRPr="000C5F31">
        <w:rPr>
          <w:spacing w:val="27"/>
        </w:rPr>
        <w:t>дивиде</w:t>
      </w:r>
      <w:r w:rsidR="000C5F31">
        <w:rPr>
          <w:spacing w:val="27"/>
        </w:rPr>
        <w:t>н</w:t>
      </w:r>
      <w:r w:rsidR="000C5F31" w:rsidRPr="000C5F31">
        <w:rPr>
          <w:spacing w:val="27"/>
        </w:rPr>
        <w:t>дной политики компании.</w:t>
      </w:r>
    </w:p>
    <w:p w14:paraId="1AFF18E1" w14:textId="6DBF6E25" w:rsidR="000B6DB1" w:rsidRDefault="004406A6" w:rsidP="009A0FED">
      <w:pPr>
        <w:pStyle w:val="1"/>
        <w:spacing w:line="360" w:lineRule="auto"/>
        <w:ind w:right="555" w:firstLine="708"/>
      </w:pPr>
      <w:r>
        <w:t>Тема</w:t>
      </w:r>
      <w:r>
        <w:rPr>
          <w:spacing w:val="1"/>
        </w:rPr>
        <w:t xml:space="preserve"> </w:t>
      </w:r>
      <w:r>
        <w:t>7.</w:t>
      </w:r>
      <w:r>
        <w:rPr>
          <w:spacing w:val="1"/>
        </w:rPr>
        <w:t xml:space="preserve"> </w:t>
      </w:r>
      <w:r w:rsidR="005B5920">
        <w:t xml:space="preserve">Стратегическое управление финансовой безопасностью </w:t>
      </w:r>
      <w:r w:rsidR="009A0FED">
        <w:t>и финансовы</w:t>
      </w:r>
      <w:r w:rsidR="00404A4C">
        <w:t xml:space="preserve">е аспекты разрешения агентских </w:t>
      </w:r>
      <w:r w:rsidR="009A0FED">
        <w:t>конфликтов</w:t>
      </w:r>
      <w:r w:rsidR="002D0B12">
        <w:t xml:space="preserve">  компании</w:t>
      </w:r>
    </w:p>
    <w:p w14:paraId="55938006" w14:textId="6736B088" w:rsidR="000C3A80" w:rsidRDefault="00EE0C2F" w:rsidP="00AC0E87">
      <w:pPr>
        <w:pStyle w:val="1"/>
        <w:spacing w:line="360" w:lineRule="auto"/>
        <w:ind w:right="555"/>
        <w:rPr>
          <w:b w:val="0"/>
          <w:bCs w:val="0"/>
        </w:rPr>
      </w:pPr>
      <w:bookmarkStart w:id="12" w:name="_Hlk67825904"/>
      <w:r w:rsidRPr="00EE0C2F">
        <w:rPr>
          <w:b w:val="0"/>
          <w:bCs w:val="0"/>
        </w:rPr>
        <w:t>Современная</w:t>
      </w:r>
      <w:r>
        <w:rPr>
          <w:b w:val="0"/>
          <w:bCs w:val="0"/>
        </w:rPr>
        <w:t xml:space="preserve"> </w:t>
      </w:r>
      <w:r w:rsidRPr="00EE0C2F">
        <w:rPr>
          <w:b w:val="0"/>
          <w:bCs w:val="0"/>
        </w:rPr>
        <w:t>научная</w:t>
      </w:r>
      <w:r>
        <w:rPr>
          <w:b w:val="0"/>
          <w:bCs w:val="0"/>
        </w:rPr>
        <w:t xml:space="preserve"> </w:t>
      </w:r>
      <w:r w:rsidRPr="00EE0C2F">
        <w:rPr>
          <w:b w:val="0"/>
          <w:bCs w:val="0"/>
        </w:rPr>
        <w:t>интерпретация</w:t>
      </w:r>
      <w:r>
        <w:rPr>
          <w:b w:val="0"/>
          <w:bCs w:val="0"/>
        </w:rPr>
        <w:t xml:space="preserve"> финансовой </w:t>
      </w:r>
      <w:r w:rsidRPr="00EE0C2F">
        <w:rPr>
          <w:b w:val="0"/>
          <w:bCs w:val="0"/>
        </w:rPr>
        <w:t>безопасности</w:t>
      </w:r>
      <w:r>
        <w:rPr>
          <w:b w:val="0"/>
          <w:bCs w:val="0"/>
        </w:rPr>
        <w:t xml:space="preserve"> компании</w:t>
      </w:r>
      <w:r w:rsidR="000C3A80">
        <w:rPr>
          <w:b w:val="0"/>
          <w:bCs w:val="0"/>
        </w:rPr>
        <w:t xml:space="preserve"> и ее основные критерии</w:t>
      </w:r>
      <w:r>
        <w:rPr>
          <w:b w:val="0"/>
          <w:bCs w:val="0"/>
        </w:rPr>
        <w:t xml:space="preserve">. </w:t>
      </w:r>
      <w:r w:rsidR="00AC0E87" w:rsidRPr="00AC0E87">
        <w:rPr>
          <w:b w:val="0"/>
          <w:bCs w:val="0"/>
        </w:rPr>
        <w:t>Экономическая сущность и методы оценки точки</w:t>
      </w:r>
      <w:r w:rsidR="00AC0E87">
        <w:rPr>
          <w:b w:val="0"/>
          <w:bCs w:val="0"/>
        </w:rPr>
        <w:t xml:space="preserve"> </w:t>
      </w:r>
      <w:r w:rsidR="00AC0E87" w:rsidRPr="00AC0E87">
        <w:rPr>
          <w:b w:val="0"/>
          <w:bCs w:val="0"/>
        </w:rPr>
        <w:t>безубыточности</w:t>
      </w:r>
      <w:r w:rsidR="00AC0E87">
        <w:rPr>
          <w:b w:val="0"/>
          <w:bCs w:val="0"/>
        </w:rPr>
        <w:t xml:space="preserve">. </w:t>
      </w:r>
      <w:bookmarkEnd w:id="12"/>
      <w:r w:rsidR="00AC0E87" w:rsidRPr="00AC0E87">
        <w:rPr>
          <w:b w:val="0"/>
          <w:bCs w:val="0"/>
        </w:rPr>
        <w:t>Анализ изменения положения</w:t>
      </w:r>
      <w:r w:rsidR="00AC0E87">
        <w:rPr>
          <w:b w:val="0"/>
          <w:bCs w:val="0"/>
        </w:rPr>
        <w:t xml:space="preserve"> </w:t>
      </w:r>
      <w:r w:rsidR="00AC0E87" w:rsidRPr="00AC0E87">
        <w:rPr>
          <w:b w:val="0"/>
          <w:bCs w:val="0"/>
        </w:rPr>
        <w:t>точки безубыточности с течением времени</w:t>
      </w:r>
      <w:r w:rsidR="00AC0E87">
        <w:rPr>
          <w:b w:val="0"/>
          <w:bCs w:val="0"/>
        </w:rPr>
        <w:t xml:space="preserve">. </w:t>
      </w:r>
    </w:p>
    <w:p w14:paraId="381F3669" w14:textId="1E6C71CB" w:rsidR="00AC0E87" w:rsidRDefault="00AC0E87" w:rsidP="00AC0E87">
      <w:pPr>
        <w:pStyle w:val="1"/>
        <w:spacing w:line="360" w:lineRule="auto"/>
        <w:ind w:right="555"/>
        <w:rPr>
          <w:b w:val="0"/>
          <w:bCs w:val="0"/>
        </w:rPr>
      </w:pPr>
      <w:bookmarkStart w:id="13" w:name="_Hlk67826521"/>
      <w:r w:rsidRPr="00AC0E87">
        <w:rPr>
          <w:b w:val="0"/>
          <w:bCs w:val="0"/>
        </w:rPr>
        <w:t>Экономическая сущность предела и коэффициента</w:t>
      </w:r>
      <w:r>
        <w:rPr>
          <w:b w:val="0"/>
          <w:bCs w:val="0"/>
        </w:rPr>
        <w:t xml:space="preserve"> </w:t>
      </w:r>
      <w:r w:rsidRPr="00AC0E87">
        <w:rPr>
          <w:b w:val="0"/>
          <w:bCs w:val="0"/>
        </w:rPr>
        <w:t>безопасности</w:t>
      </w:r>
      <w:r>
        <w:rPr>
          <w:b w:val="0"/>
          <w:bCs w:val="0"/>
        </w:rPr>
        <w:t>, методы их изменения с учетом факторов неопределенности и риска.</w:t>
      </w:r>
    </w:p>
    <w:bookmarkEnd w:id="13"/>
    <w:p w14:paraId="141EA7FD" w14:textId="7A316F9B" w:rsidR="00F9281C" w:rsidRDefault="004406A6" w:rsidP="00EE0C2F">
      <w:pPr>
        <w:pStyle w:val="1"/>
        <w:spacing w:line="360" w:lineRule="auto"/>
        <w:ind w:right="555"/>
        <w:rPr>
          <w:b w:val="0"/>
          <w:bCs w:val="0"/>
        </w:rPr>
      </w:pPr>
      <w:r w:rsidRPr="00B96168">
        <w:rPr>
          <w:b w:val="0"/>
          <w:bCs w:val="0"/>
        </w:rPr>
        <w:t>Сущность и</w:t>
      </w:r>
      <w:r w:rsidRPr="00B96168">
        <w:rPr>
          <w:b w:val="0"/>
          <w:bCs w:val="0"/>
          <w:spacing w:val="1"/>
        </w:rPr>
        <w:t xml:space="preserve"> </w:t>
      </w:r>
      <w:r w:rsidRPr="00B96168">
        <w:rPr>
          <w:b w:val="0"/>
          <w:bCs w:val="0"/>
        </w:rPr>
        <w:t>виды</w:t>
      </w:r>
      <w:r w:rsidRPr="00B96168">
        <w:rPr>
          <w:b w:val="0"/>
          <w:bCs w:val="0"/>
          <w:spacing w:val="1"/>
        </w:rPr>
        <w:t xml:space="preserve"> </w:t>
      </w:r>
      <w:r w:rsidRPr="00B96168">
        <w:rPr>
          <w:b w:val="0"/>
          <w:bCs w:val="0"/>
        </w:rPr>
        <w:t>агентских</w:t>
      </w:r>
      <w:r w:rsidRPr="00B96168">
        <w:rPr>
          <w:b w:val="0"/>
          <w:bCs w:val="0"/>
          <w:spacing w:val="70"/>
        </w:rPr>
        <w:t xml:space="preserve"> </w:t>
      </w:r>
      <w:r w:rsidRPr="00B96168">
        <w:rPr>
          <w:b w:val="0"/>
          <w:bCs w:val="0"/>
        </w:rPr>
        <w:t>конфликтов в фирме. Агентские издержки,</w:t>
      </w:r>
      <w:r w:rsidRPr="00B96168">
        <w:rPr>
          <w:b w:val="0"/>
          <w:bCs w:val="0"/>
          <w:spacing w:val="1"/>
        </w:rPr>
        <w:t xml:space="preserve"> </w:t>
      </w:r>
      <w:r w:rsidRPr="00B96168">
        <w:rPr>
          <w:b w:val="0"/>
          <w:bCs w:val="0"/>
        </w:rPr>
        <w:t xml:space="preserve">их влияние на стоимость </w:t>
      </w:r>
      <w:r w:rsidR="00F9281C">
        <w:rPr>
          <w:b w:val="0"/>
          <w:bCs w:val="0"/>
        </w:rPr>
        <w:t>и финансовую безопасность компании</w:t>
      </w:r>
      <w:r w:rsidRPr="00B96168">
        <w:rPr>
          <w:b w:val="0"/>
          <w:bCs w:val="0"/>
        </w:rPr>
        <w:t>. Проблемы и финансовые методы разрешения</w:t>
      </w:r>
      <w:r w:rsidRPr="00B96168">
        <w:rPr>
          <w:b w:val="0"/>
          <w:bCs w:val="0"/>
          <w:spacing w:val="1"/>
        </w:rPr>
        <w:t xml:space="preserve"> </w:t>
      </w:r>
      <w:r w:rsidRPr="00B96168">
        <w:rPr>
          <w:b w:val="0"/>
          <w:bCs w:val="0"/>
        </w:rPr>
        <w:t xml:space="preserve">агентских конфликтов. </w:t>
      </w:r>
    </w:p>
    <w:p w14:paraId="6F88AA79" w14:textId="34A14B14" w:rsidR="00F9281C" w:rsidRDefault="004406A6" w:rsidP="00F9281C">
      <w:pPr>
        <w:pStyle w:val="1"/>
        <w:spacing w:line="360" w:lineRule="auto"/>
        <w:ind w:right="555"/>
        <w:rPr>
          <w:b w:val="0"/>
          <w:bCs w:val="0"/>
        </w:rPr>
      </w:pPr>
      <w:r w:rsidRPr="00B96168">
        <w:rPr>
          <w:b w:val="0"/>
          <w:bCs w:val="0"/>
        </w:rPr>
        <w:t>Модели</w:t>
      </w:r>
      <w:r w:rsidRPr="00B96168">
        <w:rPr>
          <w:b w:val="0"/>
          <w:bCs w:val="0"/>
          <w:spacing w:val="1"/>
        </w:rPr>
        <w:t xml:space="preserve"> </w:t>
      </w:r>
      <w:r w:rsidRPr="00B96168">
        <w:rPr>
          <w:b w:val="0"/>
          <w:bCs w:val="0"/>
        </w:rPr>
        <w:t>мотивации,</w:t>
      </w:r>
      <w:r w:rsidRPr="00B96168">
        <w:rPr>
          <w:b w:val="0"/>
          <w:bCs w:val="0"/>
          <w:spacing w:val="1"/>
        </w:rPr>
        <w:t xml:space="preserve"> </w:t>
      </w:r>
      <w:r w:rsidRPr="00B96168">
        <w:rPr>
          <w:b w:val="0"/>
          <w:bCs w:val="0"/>
        </w:rPr>
        <w:t>ориентированные</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финансовый</w:t>
      </w:r>
      <w:r w:rsidRPr="00B96168">
        <w:rPr>
          <w:b w:val="0"/>
          <w:bCs w:val="0"/>
          <w:spacing w:val="-67"/>
        </w:rPr>
        <w:t xml:space="preserve"> </w:t>
      </w:r>
      <w:r w:rsidR="00F9281C">
        <w:rPr>
          <w:b w:val="0"/>
          <w:bCs w:val="0"/>
          <w:spacing w:val="-67"/>
        </w:rPr>
        <w:t xml:space="preserve">      </w:t>
      </w:r>
      <w:r w:rsidRPr="00B96168">
        <w:rPr>
          <w:b w:val="0"/>
          <w:bCs w:val="0"/>
        </w:rPr>
        <w:t>резул</w:t>
      </w:r>
      <w:r w:rsidR="00F9281C">
        <w:rPr>
          <w:b w:val="0"/>
          <w:bCs w:val="0"/>
        </w:rPr>
        <w:t>ьтат и финансовую безопасность компании</w:t>
      </w:r>
      <w:r w:rsidRPr="00B96168">
        <w:rPr>
          <w:b w:val="0"/>
          <w:bCs w:val="0"/>
        </w:rPr>
        <w:t>.</w:t>
      </w:r>
      <w:r w:rsidRPr="00B96168">
        <w:rPr>
          <w:b w:val="0"/>
          <w:bCs w:val="0"/>
          <w:spacing w:val="1"/>
        </w:rPr>
        <w:t xml:space="preserve">  </w:t>
      </w:r>
      <w:r w:rsidRPr="00B96168">
        <w:rPr>
          <w:b w:val="0"/>
          <w:bCs w:val="0"/>
        </w:rPr>
        <w:t>Участие</w:t>
      </w:r>
      <w:r w:rsidRPr="00B96168">
        <w:rPr>
          <w:b w:val="0"/>
          <w:bCs w:val="0"/>
          <w:spacing w:val="1"/>
        </w:rPr>
        <w:t xml:space="preserve"> </w:t>
      </w:r>
      <w:r w:rsidRPr="00B96168">
        <w:rPr>
          <w:b w:val="0"/>
          <w:bCs w:val="0"/>
        </w:rPr>
        <w:t>менеджеров</w:t>
      </w:r>
      <w:r w:rsidRPr="00B96168">
        <w:rPr>
          <w:b w:val="0"/>
          <w:bCs w:val="0"/>
          <w:spacing w:val="1"/>
        </w:rPr>
        <w:t xml:space="preserve"> </w:t>
      </w:r>
      <w:r w:rsidRPr="00B96168">
        <w:rPr>
          <w:b w:val="0"/>
          <w:bCs w:val="0"/>
        </w:rPr>
        <w:t>в</w:t>
      </w:r>
      <w:r w:rsidRPr="00B96168">
        <w:rPr>
          <w:b w:val="0"/>
          <w:bCs w:val="0"/>
          <w:spacing w:val="1"/>
        </w:rPr>
        <w:t xml:space="preserve"> </w:t>
      </w:r>
      <w:r w:rsidRPr="00B96168">
        <w:rPr>
          <w:b w:val="0"/>
          <w:bCs w:val="0"/>
        </w:rPr>
        <w:t>капитале</w:t>
      </w:r>
      <w:r w:rsidRPr="00B96168">
        <w:rPr>
          <w:b w:val="0"/>
          <w:bCs w:val="0"/>
          <w:spacing w:val="1"/>
        </w:rPr>
        <w:t xml:space="preserve"> </w:t>
      </w:r>
      <w:r w:rsidRPr="00B96168">
        <w:rPr>
          <w:b w:val="0"/>
          <w:bCs w:val="0"/>
        </w:rPr>
        <w:t>компании.</w:t>
      </w:r>
      <w:r w:rsidRPr="00B96168">
        <w:rPr>
          <w:b w:val="0"/>
          <w:bCs w:val="0"/>
          <w:spacing w:val="1"/>
        </w:rPr>
        <w:t xml:space="preserve"> </w:t>
      </w:r>
      <w:r w:rsidRPr="00B96168">
        <w:rPr>
          <w:b w:val="0"/>
          <w:bCs w:val="0"/>
        </w:rPr>
        <w:t>Системы</w:t>
      </w:r>
      <w:r w:rsidRPr="00B96168">
        <w:rPr>
          <w:b w:val="0"/>
          <w:bCs w:val="0"/>
          <w:spacing w:val="1"/>
        </w:rPr>
        <w:t xml:space="preserve"> </w:t>
      </w:r>
      <w:r w:rsidRPr="00B96168">
        <w:rPr>
          <w:b w:val="0"/>
          <w:bCs w:val="0"/>
        </w:rPr>
        <w:lastRenderedPageBreak/>
        <w:t>мотивации</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основе</w:t>
      </w:r>
      <w:r w:rsidRPr="00B96168">
        <w:rPr>
          <w:b w:val="0"/>
          <w:bCs w:val="0"/>
          <w:spacing w:val="1"/>
        </w:rPr>
        <w:t xml:space="preserve"> </w:t>
      </w:r>
      <w:r w:rsidRPr="00B96168">
        <w:rPr>
          <w:b w:val="0"/>
          <w:bCs w:val="0"/>
        </w:rPr>
        <w:t>стоимостных</w:t>
      </w:r>
      <w:r w:rsidRPr="00B96168">
        <w:rPr>
          <w:b w:val="0"/>
          <w:bCs w:val="0"/>
          <w:spacing w:val="1"/>
        </w:rPr>
        <w:t xml:space="preserve"> </w:t>
      </w:r>
      <w:r w:rsidRPr="00B96168">
        <w:rPr>
          <w:b w:val="0"/>
          <w:bCs w:val="0"/>
        </w:rPr>
        <w:t>показателей.</w:t>
      </w:r>
      <w:r w:rsidRPr="00B96168">
        <w:rPr>
          <w:b w:val="0"/>
          <w:bCs w:val="0"/>
          <w:spacing w:val="-2"/>
        </w:rPr>
        <w:t xml:space="preserve"> </w:t>
      </w:r>
      <w:bookmarkStart w:id="14" w:name="_bookmark6"/>
      <w:bookmarkEnd w:id="14"/>
    </w:p>
    <w:p w14:paraId="4C235C66" w14:textId="0E771DA5" w:rsidR="00D156D6" w:rsidRDefault="009A02BF" w:rsidP="009A02BF">
      <w:pPr>
        <w:pStyle w:val="1"/>
        <w:spacing w:line="360" w:lineRule="auto"/>
        <w:ind w:left="921" w:right="555"/>
        <w:jc w:val="center"/>
      </w:pPr>
      <w:r w:rsidRPr="001B262B">
        <w:t xml:space="preserve">5.2. </w:t>
      </w:r>
      <w:r w:rsidR="004406A6">
        <w:t>Учебно-тематический</w:t>
      </w:r>
      <w:r w:rsidR="004406A6">
        <w:rPr>
          <w:spacing w:val="-7"/>
        </w:rPr>
        <w:t xml:space="preserve"> </w:t>
      </w:r>
      <w:r w:rsidR="004406A6">
        <w:t>план</w:t>
      </w:r>
    </w:p>
    <w:p w14:paraId="039C9079" w14:textId="1B244505" w:rsidR="00D156D6" w:rsidRPr="00BA7FC3" w:rsidRDefault="004406A6">
      <w:pPr>
        <w:pStyle w:val="a3"/>
        <w:spacing w:before="155"/>
        <w:jc w:val="both"/>
      </w:pPr>
      <w:r>
        <w:t>Очная</w:t>
      </w:r>
      <w:r>
        <w:rPr>
          <w:spacing w:val="-1"/>
        </w:rPr>
        <w:t xml:space="preserve"> </w:t>
      </w:r>
      <w:r>
        <w:t>форма</w:t>
      </w:r>
      <w:r>
        <w:rPr>
          <w:spacing w:val="-3"/>
        </w:rPr>
        <w:t xml:space="preserve"> </w:t>
      </w:r>
      <w:r>
        <w:t>обучения</w:t>
      </w:r>
      <w:r w:rsidR="00170E0A" w:rsidRPr="00170E0A">
        <w:t xml:space="preserve"> магистерские програм</w:t>
      </w:r>
      <w:r w:rsidR="00404A4C">
        <w:t>мы «Корпоративное управление», «</w:t>
      </w:r>
      <w:r w:rsidR="00170E0A" w:rsidRPr="00170E0A">
        <w:t>Финансовый маркетинг</w:t>
      </w:r>
      <w:r w:rsidR="00404A4C" w:rsidRPr="00BA7FC3">
        <w:t>», «Финансовые и цифровые технологии в логистике»</w:t>
      </w:r>
    </w:p>
    <w:p w14:paraId="285F1626" w14:textId="77777777" w:rsidR="00D156D6" w:rsidRPr="00BA7FC3" w:rsidRDefault="00D156D6">
      <w:pPr>
        <w:pStyle w:val="a3"/>
        <w:spacing w:before="9"/>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2ED7E2BC" w14:textId="77777777">
        <w:trPr>
          <w:trHeight w:val="275"/>
        </w:trPr>
        <w:tc>
          <w:tcPr>
            <w:tcW w:w="459" w:type="dxa"/>
            <w:vMerge w:val="restart"/>
          </w:tcPr>
          <w:p w14:paraId="62E17F60" w14:textId="77777777" w:rsidR="00D156D6" w:rsidRDefault="00D156D6">
            <w:pPr>
              <w:pStyle w:val="TableParagraph"/>
              <w:rPr>
                <w:sz w:val="26"/>
              </w:rPr>
            </w:pPr>
            <w:bookmarkStart w:id="15" w:name="_Hlk69719639"/>
          </w:p>
          <w:p w14:paraId="7FE08254" w14:textId="77777777" w:rsidR="00D156D6" w:rsidRDefault="00D156D6">
            <w:pPr>
              <w:pStyle w:val="TableParagraph"/>
              <w:rPr>
                <w:sz w:val="26"/>
              </w:rPr>
            </w:pPr>
          </w:p>
          <w:p w14:paraId="62F4C567" w14:textId="77777777" w:rsidR="00D156D6" w:rsidRDefault="00D156D6">
            <w:pPr>
              <w:pStyle w:val="TableParagraph"/>
              <w:rPr>
                <w:sz w:val="26"/>
              </w:rPr>
            </w:pPr>
          </w:p>
          <w:p w14:paraId="6345E80B" w14:textId="77777777" w:rsidR="00D156D6" w:rsidRDefault="004406A6">
            <w:pPr>
              <w:pStyle w:val="TableParagraph"/>
              <w:spacing w:before="211"/>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0BE3CFDB" w14:textId="77777777" w:rsidR="00D156D6" w:rsidRDefault="00D156D6" w:rsidP="00170E0A">
            <w:pPr>
              <w:pStyle w:val="TableParagraph"/>
              <w:rPr>
                <w:sz w:val="26"/>
              </w:rPr>
            </w:pPr>
          </w:p>
          <w:p w14:paraId="3DA9C094" w14:textId="77777777" w:rsidR="00D156D6" w:rsidRDefault="00D156D6" w:rsidP="00170E0A">
            <w:pPr>
              <w:pStyle w:val="TableParagraph"/>
              <w:rPr>
                <w:sz w:val="26"/>
              </w:rPr>
            </w:pPr>
          </w:p>
          <w:p w14:paraId="344DB433" w14:textId="77777777" w:rsidR="00D156D6" w:rsidRDefault="00D156D6" w:rsidP="00170E0A">
            <w:pPr>
              <w:pStyle w:val="TableParagraph"/>
              <w:rPr>
                <w:sz w:val="26"/>
              </w:rPr>
            </w:pPr>
          </w:p>
          <w:p w14:paraId="2406D87A" w14:textId="77777777" w:rsidR="00D156D6" w:rsidRDefault="004406A6" w:rsidP="00170E0A">
            <w:pPr>
              <w:pStyle w:val="TableParagraph"/>
              <w:spacing w:before="211"/>
              <w:ind w:left="107"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35AB92E4" w14:textId="733713CA" w:rsidR="00D156D6" w:rsidRDefault="00303821" w:rsidP="00170E0A">
            <w:pPr>
              <w:pStyle w:val="TableParagraph"/>
              <w:ind w:left="107"/>
              <w:rPr>
                <w:sz w:val="24"/>
              </w:rPr>
            </w:pPr>
            <w:r>
              <w:rPr>
                <w:sz w:val="24"/>
              </w:rPr>
              <w:t>Д</w:t>
            </w:r>
            <w:r w:rsidR="004406A6">
              <w:rPr>
                <w:sz w:val="24"/>
              </w:rPr>
              <w:t>исциплины</w:t>
            </w:r>
          </w:p>
        </w:tc>
        <w:tc>
          <w:tcPr>
            <w:tcW w:w="5247" w:type="dxa"/>
            <w:gridSpan w:val="6"/>
          </w:tcPr>
          <w:p w14:paraId="122F151D" w14:textId="77777777" w:rsidR="00D156D6" w:rsidRDefault="004406A6" w:rsidP="00170E0A">
            <w:pPr>
              <w:pStyle w:val="TableParagraph"/>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3349BCAC" w14:textId="77777777" w:rsidR="00D156D6" w:rsidRDefault="004406A6" w:rsidP="00170E0A">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2DC55387" w14:textId="77777777">
        <w:trPr>
          <w:trHeight w:val="275"/>
        </w:trPr>
        <w:tc>
          <w:tcPr>
            <w:tcW w:w="459" w:type="dxa"/>
            <w:vMerge/>
            <w:tcBorders>
              <w:top w:val="nil"/>
            </w:tcBorders>
          </w:tcPr>
          <w:p w14:paraId="2B220E61" w14:textId="77777777" w:rsidR="00D156D6" w:rsidRDefault="00D156D6">
            <w:pPr>
              <w:rPr>
                <w:sz w:val="2"/>
                <w:szCs w:val="2"/>
              </w:rPr>
            </w:pPr>
          </w:p>
        </w:tc>
        <w:tc>
          <w:tcPr>
            <w:tcW w:w="2912" w:type="dxa"/>
            <w:vMerge/>
            <w:tcBorders>
              <w:top w:val="nil"/>
            </w:tcBorders>
          </w:tcPr>
          <w:p w14:paraId="548E6F09" w14:textId="77777777" w:rsidR="00D156D6" w:rsidRDefault="00D156D6">
            <w:pPr>
              <w:rPr>
                <w:sz w:val="2"/>
                <w:szCs w:val="2"/>
              </w:rPr>
            </w:pPr>
          </w:p>
        </w:tc>
        <w:tc>
          <w:tcPr>
            <w:tcW w:w="850" w:type="dxa"/>
            <w:vMerge w:val="restart"/>
          </w:tcPr>
          <w:p w14:paraId="77469744" w14:textId="77777777" w:rsidR="00D156D6" w:rsidRDefault="00D156D6">
            <w:pPr>
              <w:pStyle w:val="TableParagraph"/>
              <w:rPr>
                <w:sz w:val="26"/>
              </w:rPr>
            </w:pPr>
          </w:p>
          <w:p w14:paraId="6A25F43A" w14:textId="77777777" w:rsidR="00D156D6" w:rsidRDefault="00D156D6">
            <w:pPr>
              <w:pStyle w:val="TableParagraph"/>
              <w:rPr>
                <w:sz w:val="26"/>
              </w:rPr>
            </w:pPr>
          </w:p>
          <w:p w14:paraId="4D173DE5" w14:textId="77777777" w:rsidR="00D156D6" w:rsidRDefault="00D156D6">
            <w:pPr>
              <w:pStyle w:val="TableParagraph"/>
              <w:rPr>
                <w:sz w:val="26"/>
              </w:rPr>
            </w:pPr>
          </w:p>
          <w:p w14:paraId="0FAE5874" w14:textId="77777777" w:rsidR="00D156D6" w:rsidRDefault="00D156D6">
            <w:pPr>
              <w:pStyle w:val="TableParagraph"/>
              <w:spacing w:before="9"/>
              <w:rPr>
                <w:sz w:val="29"/>
              </w:rPr>
            </w:pPr>
          </w:p>
          <w:p w14:paraId="2E8420F3" w14:textId="77777777" w:rsidR="00D156D6" w:rsidRDefault="004406A6">
            <w:pPr>
              <w:pStyle w:val="TableParagraph"/>
              <w:ind w:left="107"/>
              <w:rPr>
                <w:sz w:val="24"/>
              </w:rPr>
            </w:pPr>
            <w:r>
              <w:rPr>
                <w:sz w:val="24"/>
              </w:rPr>
              <w:t>Всего</w:t>
            </w:r>
          </w:p>
        </w:tc>
        <w:tc>
          <w:tcPr>
            <w:tcW w:w="3402" w:type="dxa"/>
            <w:gridSpan w:val="4"/>
          </w:tcPr>
          <w:p w14:paraId="1DF0D6B5"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B699BB8" w14:textId="77777777" w:rsidR="00D156D6" w:rsidRDefault="00D156D6">
            <w:pPr>
              <w:pStyle w:val="TableParagraph"/>
              <w:rPr>
                <w:sz w:val="26"/>
              </w:rPr>
            </w:pPr>
          </w:p>
          <w:p w14:paraId="5D87C400" w14:textId="77777777" w:rsidR="00D156D6" w:rsidRDefault="00D156D6">
            <w:pPr>
              <w:pStyle w:val="TableParagraph"/>
              <w:spacing w:before="10"/>
              <w:rPr>
                <w:sz w:val="21"/>
              </w:rPr>
            </w:pPr>
          </w:p>
          <w:p w14:paraId="3C770BE4"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3E100624" w14:textId="5A9F4B9A" w:rsidR="00D156D6" w:rsidRDefault="00971950">
            <w:pPr>
              <w:pStyle w:val="TableParagraph"/>
              <w:spacing w:before="1"/>
              <w:ind w:left="108"/>
              <w:rPr>
                <w:sz w:val="24"/>
              </w:rPr>
            </w:pPr>
            <w:r>
              <w:rPr>
                <w:sz w:val="24"/>
              </w:rPr>
              <w:t>Р</w:t>
            </w:r>
            <w:r w:rsidR="004406A6">
              <w:rPr>
                <w:sz w:val="24"/>
              </w:rPr>
              <w:t>абота</w:t>
            </w:r>
          </w:p>
        </w:tc>
        <w:tc>
          <w:tcPr>
            <w:tcW w:w="1561" w:type="dxa"/>
            <w:vMerge/>
            <w:tcBorders>
              <w:top w:val="nil"/>
            </w:tcBorders>
          </w:tcPr>
          <w:p w14:paraId="07C86487" w14:textId="77777777" w:rsidR="00D156D6" w:rsidRDefault="00D156D6">
            <w:pPr>
              <w:rPr>
                <w:sz w:val="2"/>
                <w:szCs w:val="2"/>
              </w:rPr>
            </w:pPr>
          </w:p>
        </w:tc>
      </w:tr>
      <w:tr w:rsidR="00D156D6" w14:paraId="6035B81D" w14:textId="77777777" w:rsidTr="00170E0A">
        <w:trPr>
          <w:trHeight w:val="1813"/>
        </w:trPr>
        <w:tc>
          <w:tcPr>
            <w:tcW w:w="459" w:type="dxa"/>
            <w:vMerge/>
            <w:tcBorders>
              <w:top w:val="nil"/>
            </w:tcBorders>
          </w:tcPr>
          <w:p w14:paraId="06223CA3" w14:textId="77777777" w:rsidR="00D156D6" w:rsidRDefault="00D156D6">
            <w:pPr>
              <w:rPr>
                <w:sz w:val="2"/>
                <w:szCs w:val="2"/>
              </w:rPr>
            </w:pPr>
          </w:p>
        </w:tc>
        <w:tc>
          <w:tcPr>
            <w:tcW w:w="2912" w:type="dxa"/>
            <w:vMerge/>
            <w:tcBorders>
              <w:top w:val="nil"/>
            </w:tcBorders>
          </w:tcPr>
          <w:p w14:paraId="6A7CDD7A" w14:textId="77777777" w:rsidR="00D156D6" w:rsidRDefault="00D156D6">
            <w:pPr>
              <w:rPr>
                <w:sz w:val="2"/>
                <w:szCs w:val="2"/>
              </w:rPr>
            </w:pPr>
          </w:p>
        </w:tc>
        <w:tc>
          <w:tcPr>
            <w:tcW w:w="850" w:type="dxa"/>
            <w:vMerge/>
            <w:tcBorders>
              <w:top w:val="nil"/>
            </w:tcBorders>
          </w:tcPr>
          <w:p w14:paraId="53498E3A" w14:textId="77777777" w:rsidR="00D156D6" w:rsidRDefault="00D156D6">
            <w:pPr>
              <w:rPr>
                <w:sz w:val="2"/>
                <w:szCs w:val="2"/>
              </w:rPr>
            </w:pPr>
          </w:p>
        </w:tc>
        <w:tc>
          <w:tcPr>
            <w:tcW w:w="852" w:type="dxa"/>
          </w:tcPr>
          <w:p w14:paraId="47E2190B" w14:textId="77777777" w:rsidR="00D156D6" w:rsidRDefault="00D156D6">
            <w:pPr>
              <w:pStyle w:val="TableParagraph"/>
              <w:rPr>
                <w:sz w:val="26"/>
              </w:rPr>
            </w:pPr>
          </w:p>
          <w:p w14:paraId="47E789E5" w14:textId="77777777" w:rsidR="00D156D6" w:rsidRDefault="00D156D6">
            <w:pPr>
              <w:pStyle w:val="TableParagraph"/>
              <w:rPr>
                <w:sz w:val="26"/>
              </w:rPr>
            </w:pPr>
          </w:p>
          <w:p w14:paraId="18A1FA4C"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190C02DD" w14:textId="77777777" w:rsidR="00D156D6" w:rsidRDefault="00D156D6">
            <w:pPr>
              <w:pStyle w:val="TableParagraph"/>
              <w:rPr>
                <w:sz w:val="26"/>
              </w:rPr>
            </w:pPr>
          </w:p>
          <w:p w14:paraId="7CD6962C" w14:textId="77777777" w:rsidR="00D156D6" w:rsidRDefault="00D156D6">
            <w:pPr>
              <w:pStyle w:val="TableParagraph"/>
              <w:rPr>
                <w:sz w:val="26"/>
              </w:rPr>
            </w:pPr>
          </w:p>
          <w:p w14:paraId="4F4C1789"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352FBEDB"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03B9BA78"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07333815" w14:textId="0F17E174" w:rsidR="00D156D6" w:rsidRDefault="004406A6">
            <w:pPr>
              <w:pStyle w:val="TableParagraph"/>
              <w:ind w:left="108" w:right="123"/>
              <w:rPr>
                <w:sz w:val="24"/>
              </w:rPr>
            </w:pPr>
            <w:r>
              <w:rPr>
                <w:sz w:val="24"/>
              </w:rPr>
              <w:t>в</w:t>
            </w:r>
            <w:r>
              <w:rPr>
                <w:spacing w:val="1"/>
                <w:sz w:val="24"/>
              </w:rPr>
              <w:t xml:space="preserve"> </w:t>
            </w:r>
            <w:r>
              <w:rPr>
                <w:sz w:val="24"/>
              </w:rPr>
              <w:t>ин</w:t>
            </w:r>
            <w:r w:rsidR="00170E0A">
              <w:rPr>
                <w:sz w:val="24"/>
              </w:rPr>
              <w:t>-</w:t>
            </w:r>
            <w:r>
              <w:rPr>
                <w:sz w:val="24"/>
              </w:rPr>
              <w:t>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52FB30BB" w14:textId="77777777" w:rsidR="00D156D6" w:rsidRDefault="004406A6">
            <w:pPr>
              <w:pStyle w:val="TableParagraph"/>
              <w:spacing w:line="270" w:lineRule="atLeas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09894B21" w14:textId="77777777" w:rsidR="00D156D6" w:rsidRDefault="00D156D6">
            <w:pPr>
              <w:rPr>
                <w:sz w:val="2"/>
                <w:szCs w:val="2"/>
              </w:rPr>
            </w:pPr>
          </w:p>
        </w:tc>
        <w:tc>
          <w:tcPr>
            <w:tcW w:w="1561" w:type="dxa"/>
            <w:vMerge/>
            <w:tcBorders>
              <w:top w:val="nil"/>
            </w:tcBorders>
          </w:tcPr>
          <w:p w14:paraId="7313F89E" w14:textId="77777777" w:rsidR="00D156D6" w:rsidRDefault="00D156D6">
            <w:pPr>
              <w:rPr>
                <w:sz w:val="2"/>
                <w:szCs w:val="2"/>
              </w:rPr>
            </w:pPr>
          </w:p>
        </w:tc>
      </w:tr>
      <w:tr w:rsidR="00D156D6" w14:paraId="6B55EAD6" w14:textId="77777777">
        <w:trPr>
          <w:trHeight w:val="1103"/>
        </w:trPr>
        <w:tc>
          <w:tcPr>
            <w:tcW w:w="459" w:type="dxa"/>
          </w:tcPr>
          <w:p w14:paraId="07E50DF9" w14:textId="77777777" w:rsidR="00D156D6" w:rsidRDefault="004406A6">
            <w:pPr>
              <w:pStyle w:val="TableParagraph"/>
              <w:spacing w:line="270" w:lineRule="exact"/>
              <w:ind w:left="107"/>
              <w:rPr>
                <w:sz w:val="24"/>
              </w:rPr>
            </w:pPr>
            <w:r>
              <w:rPr>
                <w:sz w:val="24"/>
              </w:rPr>
              <w:t>1.</w:t>
            </w:r>
          </w:p>
        </w:tc>
        <w:tc>
          <w:tcPr>
            <w:tcW w:w="2912" w:type="dxa"/>
          </w:tcPr>
          <w:p w14:paraId="6C266D00" w14:textId="13A056AD" w:rsidR="00D156D6" w:rsidRDefault="00AC0E87">
            <w:pPr>
              <w:pStyle w:val="TableParagraph"/>
              <w:ind w:left="107"/>
              <w:rPr>
                <w:sz w:val="24"/>
              </w:rPr>
            </w:pPr>
            <w:r w:rsidRPr="00AC0E87">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9307949" w14:textId="77777777" w:rsidR="00D156D6" w:rsidRDefault="00D156D6">
            <w:pPr>
              <w:pStyle w:val="TableParagraph"/>
              <w:spacing w:before="6"/>
              <w:rPr>
                <w:sz w:val="35"/>
              </w:rPr>
            </w:pPr>
          </w:p>
          <w:p w14:paraId="73A9A8BA" w14:textId="77777777" w:rsidR="00D156D6" w:rsidRDefault="004406A6">
            <w:pPr>
              <w:pStyle w:val="TableParagraph"/>
              <w:spacing w:before="1"/>
              <w:ind w:left="224" w:right="216"/>
              <w:jc w:val="center"/>
              <w:rPr>
                <w:sz w:val="24"/>
              </w:rPr>
            </w:pPr>
            <w:r>
              <w:rPr>
                <w:sz w:val="24"/>
              </w:rPr>
              <w:t>13</w:t>
            </w:r>
          </w:p>
        </w:tc>
        <w:tc>
          <w:tcPr>
            <w:tcW w:w="852" w:type="dxa"/>
          </w:tcPr>
          <w:p w14:paraId="4EBAE526" w14:textId="77777777" w:rsidR="00D156D6" w:rsidRDefault="00D156D6">
            <w:pPr>
              <w:pStyle w:val="TableParagraph"/>
              <w:spacing w:before="6"/>
              <w:rPr>
                <w:sz w:val="35"/>
              </w:rPr>
            </w:pPr>
          </w:p>
          <w:p w14:paraId="72F5CD20" w14:textId="77777777" w:rsidR="00D156D6" w:rsidRDefault="004406A6">
            <w:pPr>
              <w:pStyle w:val="TableParagraph"/>
              <w:spacing w:before="1"/>
              <w:ind w:left="5"/>
              <w:jc w:val="center"/>
              <w:rPr>
                <w:sz w:val="24"/>
              </w:rPr>
            </w:pPr>
            <w:r>
              <w:rPr>
                <w:sz w:val="24"/>
              </w:rPr>
              <w:t>3</w:t>
            </w:r>
          </w:p>
        </w:tc>
        <w:tc>
          <w:tcPr>
            <w:tcW w:w="567" w:type="dxa"/>
          </w:tcPr>
          <w:p w14:paraId="5ACB3B29" w14:textId="77777777" w:rsidR="00D156D6" w:rsidRDefault="00D156D6">
            <w:pPr>
              <w:pStyle w:val="TableParagraph"/>
              <w:spacing w:before="6"/>
              <w:rPr>
                <w:sz w:val="35"/>
              </w:rPr>
            </w:pPr>
          </w:p>
          <w:p w14:paraId="41A97B85" w14:textId="77777777" w:rsidR="00D156D6" w:rsidRDefault="004406A6">
            <w:pPr>
              <w:pStyle w:val="TableParagraph"/>
              <w:spacing w:before="1"/>
              <w:ind w:right="212"/>
              <w:jc w:val="right"/>
              <w:rPr>
                <w:sz w:val="24"/>
              </w:rPr>
            </w:pPr>
            <w:r>
              <w:rPr>
                <w:sz w:val="24"/>
              </w:rPr>
              <w:t>1</w:t>
            </w:r>
          </w:p>
        </w:tc>
        <w:tc>
          <w:tcPr>
            <w:tcW w:w="1133" w:type="dxa"/>
          </w:tcPr>
          <w:p w14:paraId="1DF47F2D" w14:textId="77777777" w:rsidR="00D156D6" w:rsidRDefault="00D156D6">
            <w:pPr>
              <w:pStyle w:val="TableParagraph"/>
              <w:spacing w:before="6"/>
              <w:rPr>
                <w:sz w:val="35"/>
              </w:rPr>
            </w:pPr>
          </w:p>
          <w:p w14:paraId="47BF9D5D" w14:textId="77777777" w:rsidR="00D156D6" w:rsidRDefault="004406A6">
            <w:pPr>
              <w:pStyle w:val="TableParagraph"/>
              <w:spacing w:before="1"/>
              <w:ind w:right="495"/>
              <w:jc w:val="right"/>
              <w:rPr>
                <w:sz w:val="24"/>
              </w:rPr>
            </w:pPr>
            <w:r>
              <w:rPr>
                <w:sz w:val="24"/>
              </w:rPr>
              <w:t>2</w:t>
            </w:r>
          </w:p>
        </w:tc>
        <w:tc>
          <w:tcPr>
            <w:tcW w:w="850" w:type="dxa"/>
          </w:tcPr>
          <w:p w14:paraId="1D04E595" w14:textId="77777777" w:rsidR="00D156D6" w:rsidRDefault="00D156D6">
            <w:pPr>
              <w:pStyle w:val="TableParagraph"/>
              <w:spacing w:before="6"/>
              <w:rPr>
                <w:sz w:val="35"/>
              </w:rPr>
            </w:pPr>
          </w:p>
          <w:p w14:paraId="5FE85513" w14:textId="49F36AFA" w:rsidR="00D156D6" w:rsidRDefault="00D00F48">
            <w:pPr>
              <w:pStyle w:val="TableParagraph"/>
              <w:spacing w:before="1"/>
              <w:ind w:right="352"/>
              <w:jc w:val="right"/>
              <w:rPr>
                <w:sz w:val="24"/>
              </w:rPr>
            </w:pPr>
            <w:r>
              <w:rPr>
                <w:sz w:val="24"/>
              </w:rPr>
              <w:t>1</w:t>
            </w:r>
          </w:p>
        </w:tc>
        <w:tc>
          <w:tcPr>
            <w:tcW w:w="995" w:type="dxa"/>
          </w:tcPr>
          <w:p w14:paraId="6F14B2D6" w14:textId="77777777" w:rsidR="00D156D6" w:rsidRDefault="00D156D6">
            <w:pPr>
              <w:pStyle w:val="TableParagraph"/>
              <w:spacing w:before="6"/>
              <w:rPr>
                <w:sz w:val="35"/>
              </w:rPr>
            </w:pPr>
          </w:p>
          <w:p w14:paraId="081D9C07" w14:textId="77777777" w:rsidR="00D156D6" w:rsidRDefault="004406A6">
            <w:pPr>
              <w:pStyle w:val="TableParagraph"/>
              <w:spacing w:before="1"/>
              <w:ind w:left="355" w:right="349"/>
              <w:jc w:val="center"/>
              <w:rPr>
                <w:sz w:val="24"/>
              </w:rPr>
            </w:pPr>
            <w:r>
              <w:rPr>
                <w:sz w:val="24"/>
              </w:rPr>
              <w:t>10</w:t>
            </w:r>
          </w:p>
        </w:tc>
        <w:tc>
          <w:tcPr>
            <w:tcW w:w="1561" w:type="dxa"/>
          </w:tcPr>
          <w:p w14:paraId="72F77BC0" w14:textId="5699D6EF" w:rsidR="00D156D6" w:rsidRDefault="004406A6">
            <w:pPr>
              <w:pStyle w:val="TableParagraph"/>
              <w:ind w:left="105" w:right="347"/>
              <w:rPr>
                <w:sz w:val="24"/>
              </w:rPr>
            </w:pPr>
            <w:r>
              <w:rPr>
                <w:spacing w:val="-1"/>
                <w:sz w:val="24"/>
              </w:rPr>
              <w:t>Дискуссия</w:t>
            </w:r>
            <w:r>
              <w:rPr>
                <w:spacing w:val="-57"/>
                <w:sz w:val="24"/>
              </w:rPr>
              <w:t xml:space="preserve"> </w:t>
            </w:r>
            <w:r>
              <w:rPr>
                <w:sz w:val="24"/>
              </w:rPr>
              <w:t>Решения</w:t>
            </w:r>
            <w:r>
              <w:rPr>
                <w:spacing w:val="1"/>
                <w:sz w:val="24"/>
              </w:rPr>
              <w:t xml:space="preserve"> </w:t>
            </w:r>
            <w:r>
              <w:rPr>
                <w:sz w:val="24"/>
              </w:rPr>
              <w:t>тестовых</w:t>
            </w:r>
            <w:r w:rsidR="009240CA">
              <w:rPr>
                <w:sz w:val="24"/>
              </w:rPr>
              <w:t xml:space="preserve"> и аналити</w:t>
            </w:r>
            <w:r w:rsidR="00170E0A">
              <w:rPr>
                <w:sz w:val="24"/>
              </w:rPr>
              <w:t>-</w:t>
            </w:r>
            <w:r w:rsidR="009240CA">
              <w:rPr>
                <w:sz w:val="24"/>
              </w:rPr>
              <w:t xml:space="preserve">ческих </w:t>
            </w:r>
          </w:p>
          <w:p w14:paraId="1B537255" w14:textId="42B08D30" w:rsidR="00D156D6" w:rsidRDefault="0060796F">
            <w:pPr>
              <w:pStyle w:val="TableParagraph"/>
              <w:spacing w:line="261" w:lineRule="exact"/>
              <w:ind w:left="105"/>
              <w:rPr>
                <w:sz w:val="24"/>
              </w:rPr>
            </w:pPr>
            <w:r>
              <w:rPr>
                <w:sz w:val="24"/>
              </w:rPr>
              <w:t>З</w:t>
            </w:r>
            <w:r w:rsidR="004406A6">
              <w:rPr>
                <w:sz w:val="24"/>
              </w:rPr>
              <w:t>аданий</w:t>
            </w:r>
          </w:p>
        </w:tc>
      </w:tr>
      <w:tr w:rsidR="00D156D6" w14:paraId="0BBEBC26" w14:textId="77777777">
        <w:trPr>
          <w:trHeight w:val="2208"/>
        </w:trPr>
        <w:tc>
          <w:tcPr>
            <w:tcW w:w="459" w:type="dxa"/>
          </w:tcPr>
          <w:p w14:paraId="5A1F0A47" w14:textId="77777777" w:rsidR="00D156D6" w:rsidRDefault="004406A6">
            <w:pPr>
              <w:pStyle w:val="TableParagraph"/>
              <w:spacing w:line="270" w:lineRule="exact"/>
              <w:ind w:left="107"/>
              <w:rPr>
                <w:sz w:val="24"/>
              </w:rPr>
            </w:pPr>
            <w:r>
              <w:rPr>
                <w:sz w:val="24"/>
              </w:rPr>
              <w:t>2.</w:t>
            </w:r>
          </w:p>
        </w:tc>
        <w:tc>
          <w:tcPr>
            <w:tcW w:w="2912" w:type="dxa"/>
          </w:tcPr>
          <w:p w14:paraId="73DA2D6A" w14:textId="267A25A1" w:rsidR="00D156D6" w:rsidRDefault="00AC0E87">
            <w:pPr>
              <w:pStyle w:val="TableParagraph"/>
              <w:ind w:left="107" w:right="1125"/>
              <w:rPr>
                <w:sz w:val="24"/>
              </w:rPr>
            </w:pPr>
            <w:r w:rsidRPr="00AC0E87">
              <w:rPr>
                <w:sz w:val="24"/>
              </w:rPr>
              <w:t>Содержание и основы формирования финансовой стратегии и финансовой политики компании</w:t>
            </w:r>
          </w:p>
        </w:tc>
        <w:tc>
          <w:tcPr>
            <w:tcW w:w="850" w:type="dxa"/>
          </w:tcPr>
          <w:p w14:paraId="140D43BB" w14:textId="77777777" w:rsidR="00D156D6" w:rsidRDefault="00D156D6">
            <w:pPr>
              <w:pStyle w:val="TableParagraph"/>
              <w:rPr>
                <w:sz w:val="26"/>
              </w:rPr>
            </w:pPr>
          </w:p>
          <w:p w14:paraId="5BEC191A" w14:textId="77777777" w:rsidR="00D156D6" w:rsidRDefault="00D156D6">
            <w:pPr>
              <w:pStyle w:val="TableParagraph"/>
              <w:rPr>
                <w:sz w:val="26"/>
              </w:rPr>
            </w:pPr>
          </w:p>
          <w:p w14:paraId="0B8BCED1" w14:textId="77777777" w:rsidR="00D156D6" w:rsidRDefault="00D156D6">
            <w:pPr>
              <w:pStyle w:val="TableParagraph"/>
              <w:spacing w:before="6"/>
              <w:rPr>
                <w:sz w:val="31"/>
              </w:rPr>
            </w:pPr>
          </w:p>
          <w:p w14:paraId="0D89EFA3" w14:textId="77777777" w:rsidR="00D156D6" w:rsidRDefault="004406A6">
            <w:pPr>
              <w:pStyle w:val="TableParagraph"/>
              <w:spacing w:before="1"/>
              <w:ind w:left="224" w:right="216"/>
              <w:jc w:val="center"/>
              <w:rPr>
                <w:sz w:val="24"/>
              </w:rPr>
            </w:pPr>
            <w:r>
              <w:rPr>
                <w:sz w:val="24"/>
              </w:rPr>
              <w:t>18</w:t>
            </w:r>
          </w:p>
        </w:tc>
        <w:tc>
          <w:tcPr>
            <w:tcW w:w="852" w:type="dxa"/>
          </w:tcPr>
          <w:p w14:paraId="7FBAED2B" w14:textId="77777777" w:rsidR="00D156D6" w:rsidRDefault="00D156D6">
            <w:pPr>
              <w:pStyle w:val="TableParagraph"/>
              <w:rPr>
                <w:sz w:val="26"/>
              </w:rPr>
            </w:pPr>
          </w:p>
          <w:p w14:paraId="41298A39" w14:textId="77777777" w:rsidR="00D156D6" w:rsidRDefault="00D156D6">
            <w:pPr>
              <w:pStyle w:val="TableParagraph"/>
              <w:rPr>
                <w:sz w:val="26"/>
              </w:rPr>
            </w:pPr>
          </w:p>
          <w:p w14:paraId="71A8936E" w14:textId="77777777" w:rsidR="00D156D6" w:rsidRDefault="00D156D6">
            <w:pPr>
              <w:pStyle w:val="TableParagraph"/>
              <w:spacing w:before="6"/>
              <w:rPr>
                <w:sz w:val="31"/>
              </w:rPr>
            </w:pPr>
          </w:p>
          <w:p w14:paraId="6B2CE449" w14:textId="77777777" w:rsidR="00D156D6" w:rsidRDefault="004406A6">
            <w:pPr>
              <w:pStyle w:val="TableParagraph"/>
              <w:spacing w:before="1"/>
              <w:ind w:left="5"/>
              <w:jc w:val="center"/>
              <w:rPr>
                <w:sz w:val="24"/>
              </w:rPr>
            </w:pPr>
            <w:r>
              <w:rPr>
                <w:sz w:val="24"/>
              </w:rPr>
              <w:t>6</w:t>
            </w:r>
          </w:p>
        </w:tc>
        <w:tc>
          <w:tcPr>
            <w:tcW w:w="567" w:type="dxa"/>
          </w:tcPr>
          <w:p w14:paraId="343EB224" w14:textId="77777777" w:rsidR="00D156D6" w:rsidRDefault="00D156D6">
            <w:pPr>
              <w:pStyle w:val="TableParagraph"/>
              <w:rPr>
                <w:sz w:val="26"/>
              </w:rPr>
            </w:pPr>
          </w:p>
          <w:p w14:paraId="6444DF06" w14:textId="77777777" w:rsidR="00D156D6" w:rsidRDefault="00D156D6">
            <w:pPr>
              <w:pStyle w:val="TableParagraph"/>
              <w:rPr>
                <w:sz w:val="26"/>
              </w:rPr>
            </w:pPr>
          </w:p>
          <w:p w14:paraId="412CE21D" w14:textId="77777777" w:rsidR="00D156D6" w:rsidRDefault="00D156D6">
            <w:pPr>
              <w:pStyle w:val="TableParagraph"/>
              <w:spacing w:before="6"/>
              <w:rPr>
                <w:sz w:val="31"/>
              </w:rPr>
            </w:pPr>
          </w:p>
          <w:p w14:paraId="71EB52D1" w14:textId="77777777" w:rsidR="00D156D6" w:rsidRDefault="004406A6">
            <w:pPr>
              <w:pStyle w:val="TableParagraph"/>
              <w:spacing w:before="1"/>
              <w:ind w:right="212"/>
              <w:jc w:val="right"/>
              <w:rPr>
                <w:sz w:val="24"/>
              </w:rPr>
            </w:pPr>
            <w:r>
              <w:rPr>
                <w:sz w:val="24"/>
              </w:rPr>
              <w:t>2</w:t>
            </w:r>
          </w:p>
        </w:tc>
        <w:tc>
          <w:tcPr>
            <w:tcW w:w="1133" w:type="dxa"/>
          </w:tcPr>
          <w:p w14:paraId="6BD5056C" w14:textId="77777777" w:rsidR="00D156D6" w:rsidRDefault="00D156D6">
            <w:pPr>
              <w:pStyle w:val="TableParagraph"/>
              <w:rPr>
                <w:sz w:val="26"/>
              </w:rPr>
            </w:pPr>
          </w:p>
          <w:p w14:paraId="663DF6D8" w14:textId="77777777" w:rsidR="00D156D6" w:rsidRDefault="00D156D6">
            <w:pPr>
              <w:pStyle w:val="TableParagraph"/>
              <w:rPr>
                <w:sz w:val="26"/>
              </w:rPr>
            </w:pPr>
          </w:p>
          <w:p w14:paraId="7233AAFC" w14:textId="77777777" w:rsidR="00D156D6" w:rsidRDefault="00D156D6">
            <w:pPr>
              <w:pStyle w:val="TableParagraph"/>
              <w:spacing w:before="6"/>
              <w:rPr>
                <w:sz w:val="31"/>
              </w:rPr>
            </w:pPr>
          </w:p>
          <w:p w14:paraId="433382AD" w14:textId="77777777" w:rsidR="00D156D6" w:rsidRDefault="004406A6">
            <w:pPr>
              <w:pStyle w:val="TableParagraph"/>
              <w:spacing w:before="1"/>
              <w:ind w:right="495"/>
              <w:jc w:val="right"/>
              <w:rPr>
                <w:sz w:val="24"/>
              </w:rPr>
            </w:pPr>
            <w:r>
              <w:rPr>
                <w:sz w:val="24"/>
              </w:rPr>
              <w:t>4</w:t>
            </w:r>
          </w:p>
        </w:tc>
        <w:tc>
          <w:tcPr>
            <w:tcW w:w="850" w:type="dxa"/>
          </w:tcPr>
          <w:p w14:paraId="2A290DE0" w14:textId="77777777" w:rsidR="00D156D6" w:rsidRDefault="00D156D6">
            <w:pPr>
              <w:pStyle w:val="TableParagraph"/>
              <w:rPr>
                <w:sz w:val="26"/>
              </w:rPr>
            </w:pPr>
          </w:p>
          <w:p w14:paraId="04061ADA" w14:textId="77777777" w:rsidR="00D156D6" w:rsidRDefault="00D156D6">
            <w:pPr>
              <w:pStyle w:val="TableParagraph"/>
              <w:rPr>
                <w:sz w:val="26"/>
              </w:rPr>
            </w:pPr>
          </w:p>
          <w:p w14:paraId="7940D3D1" w14:textId="77777777" w:rsidR="00D156D6" w:rsidRDefault="00D156D6">
            <w:pPr>
              <w:pStyle w:val="TableParagraph"/>
              <w:spacing w:before="6"/>
              <w:rPr>
                <w:sz w:val="31"/>
              </w:rPr>
            </w:pPr>
          </w:p>
          <w:p w14:paraId="470AE2B9" w14:textId="77777777" w:rsidR="00D156D6" w:rsidRDefault="004406A6">
            <w:pPr>
              <w:pStyle w:val="TableParagraph"/>
              <w:spacing w:before="1"/>
              <w:ind w:right="352"/>
              <w:jc w:val="right"/>
              <w:rPr>
                <w:sz w:val="24"/>
              </w:rPr>
            </w:pPr>
            <w:r>
              <w:rPr>
                <w:sz w:val="24"/>
              </w:rPr>
              <w:t>2</w:t>
            </w:r>
          </w:p>
        </w:tc>
        <w:tc>
          <w:tcPr>
            <w:tcW w:w="995" w:type="dxa"/>
          </w:tcPr>
          <w:p w14:paraId="07A8BF55" w14:textId="77777777" w:rsidR="00D156D6" w:rsidRDefault="00D156D6">
            <w:pPr>
              <w:pStyle w:val="TableParagraph"/>
              <w:rPr>
                <w:sz w:val="26"/>
              </w:rPr>
            </w:pPr>
          </w:p>
          <w:p w14:paraId="6FC0D779" w14:textId="77777777" w:rsidR="00D156D6" w:rsidRDefault="00D156D6">
            <w:pPr>
              <w:pStyle w:val="TableParagraph"/>
              <w:rPr>
                <w:sz w:val="26"/>
              </w:rPr>
            </w:pPr>
          </w:p>
          <w:p w14:paraId="5417349E" w14:textId="77777777" w:rsidR="00D156D6" w:rsidRDefault="00D156D6">
            <w:pPr>
              <w:pStyle w:val="TableParagraph"/>
              <w:spacing w:before="6"/>
              <w:rPr>
                <w:sz w:val="31"/>
              </w:rPr>
            </w:pPr>
          </w:p>
          <w:p w14:paraId="194A6E63" w14:textId="77777777" w:rsidR="00D156D6" w:rsidRDefault="004406A6">
            <w:pPr>
              <w:pStyle w:val="TableParagraph"/>
              <w:spacing w:before="1"/>
              <w:ind w:left="355" w:right="349"/>
              <w:jc w:val="center"/>
              <w:rPr>
                <w:sz w:val="24"/>
              </w:rPr>
            </w:pPr>
            <w:r>
              <w:rPr>
                <w:sz w:val="24"/>
              </w:rPr>
              <w:t>12</w:t>
            </w:r>
          </w:p>
        </w:tc>
        <w:tc>
          <w:tcPr>
            <w:tcW w:w="1561" w:type="dxa"/>
          </w:tcPr>
          <w:p w14:paraId="57798F66"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4235244F" w14:textId="7AED9E84" w:rsidR="00D156D6" w:rsidRDefault="004406A6" w:rsidP="009240CA">
            <w:pPr>
              <w:pStyle w:val="TableParagraph"/>
              <w:spacing w:line="270" w:lineRule="atLeast"/>
              <w:ind w:right="225"/>
              <w:rPr>
                <w:sz w:val="24"/>
              </w:rPr>
            </w:pPr>
            <w:r>
              <w:rPr>
                <w:sz w:val="24"/>
              </w:rPr>
              <w:t>Решени</w:t>
            </w:r>
            <w:r w:rsidR="00B43E2B">
              <w:rPr>
                <w:sz w:val="24"/>
              </w:rPr>
              <w:t xml:space="preserve">е </w:t>
            </w:r>
            <w:r>
              <w:rPr>
                <w:sz w:val="24"/>
              </w:rPr>
              <w:t>ситуационн</w:t>
            </w:r>
            <w:r>
              <w:rPr>
                <w:spacing w:val="-58"/>
                <w:sz w:val="24"/>
              </w:rPr>
              <w:t xml:space="preserve"> </w:t>
            </w:r>
            <w:r>
              <w:rPr>
                <w:sz w:val="24"/>
              </w:rPr>
              <w:t>ых задач</w:t>
            </w:r>
            <w:r w:rsidR="009240CA">
              <w:rPr>
                <w:sz w:val="24"/>
              </w:rPr>
              <w:t xml:space="preserve"> и тестов</w:t>
            </w:r>
          </w:p>
        </w:tc>
      </w:tr>
      <w:tr w:rsidR="00D156D6" w14:paraId="11C53E0C" w14:textId="77777777" w:rsidTr="00170E0A">
        <w:trPr>
          <w:trHeight w:val="681"/>
        </w:trPr>
        <w:tc>
          <w:tcPr>
            <w:tcW w:w="459" w:type="dxa"/>
          </w:tcPr>
          <w:p w14:paraId="2F44C24A" w14:textId="77777777" w:rsidR="00D156D6" w:rsidRDefault="004406A6">
            <w:pPr>
              <w:pStyle w:val="TableParagraph"/>
              <w:spacing w:line="270" w:lineRule="exact"/>
              <w:ind w:left="107"/>
              <w:rPr>
                <w:sz w:val="24"/>
              </w:rPr>
            </w:pPr>
            <w:r>
              <w:rPr>
                <w:sz w:val="24"/>
              </w:rPr>
              <w:t>3.</w:t>
            </w:r>
          </w:p>
        </w:tc>
        <w:tc>
          <w:tcPr>
            <w:tcW w:w="2912" w:type="dxa"/>
          </w:tcPr>
          <w:p w14:paraId="7BDE6B78" w14:textId="77777777" w:rsidR="00D156D6" w:rsidRDefault="004406A6">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p>
          <w:p w14:paraId="1ECDCB97" w14:textId="60915CFF" w:rsidR="00D156D6" w:rsidRDefault="004406A6">
            <w:pPr>
              <w:pStyle w:val="TableParagraph"/>
              <w:spacing w:line="270" w:lineRule="atLeast"/>
              <w:ind w:left="107" w:right="574"/>
              <w:rPr>
                <w:sz w:val="24"/>
              </w:rPr>
            </w:pPr>
            <w:r>
              <w:rPr>
                <w:sz w:val="24"/>
              </w:rPr>
              <w:t>управления бизнесом</w:t>
            </w:r>
            <w:r>
              <w:rPr>
                <w:spacing w:val="-58"/>
                <w:sz w:val="24"/>
              </w:rPr>
              <w:t xml:space="preserve"> </w:t>
            </w:r>
          </w:p>
        </w:tc>
        <w:tc>
          <w:tcPr>
            <w:tcW w:w="850" w:type="dxa"/>
          </w:tcPr>
          <w:p w14:paraId="58081009" w14:textId="77777777" w:rsidR="00D156D6" w:rsidRDefault="00D156D6">
            <w:pPr>
              <w:pStyle w:val="TableParagraph"/>
              <w:spacing w:before="6"/>
              <w:rPr>
                <w:sz w:val="35"/>
              </w:rPr>
            </w:pPr>
          </w:p>
          <w:p w14:paraId="485BFB3E" w14:textId="77777777" w:rsidR="00D156D6" w:rsidRDefault="004406A6">
            <w:pPr>
              <w:pStyle w:val="TableParagraph"/>
              <w:spacing w:before="1"/>
              <w:ind w:left="224" w:right="216"/>
              <w:jc w:val="center"/>
              <w:rPr>
                <w:sz w:val="24"/>
              </w:rPr>
            </w:pPr>
            <w:r>
              <w:rPr>
                <w:sz w:val="24"/>
              </w:rPr>
              <w:t>17</w:t>
            </w:r>
          </w:p>
        </w:tc>
        <w:tc>
          <w:tcPr>
            <w:tcW w:w="852" w:type="dxa"/>
          </w:tcPr>
          <w:p w14:paraId="0BC2486D" w14:textId="77777777" w:rsidR="00D156D6" w:rsidRDefault="00D156D6">
            <w:pPr>
              <w:pStyle w:val="TableParagraph"/>
              <w:spacing w:before="6"/>
              <w:rPr>
                <w:sz w:val="35"/>
              </w:rPr>
            </w:pPr>
          </w:p>
          <w:p w14:paraId="37613B57" w14:textId="77777777" w:rsidR="00D156D6" w:rsidRDefault="004406A6">
            <w:pPr>
              <w:pStyle w:val="TableParagraph"/>
              <w:spacing w:before="1"/>
              <w:ind w:left="5"/>
              <w:jc w:val="center"/>
              <w:rPr>
                <w:sz w:val="24"/>
              </w:rPr>
            </w:pPr>
            <w:r>
              <w:rPr>
                <w:sz w:val="24"/>
              </w:rPr>
              <w:t>5</w:t>
            </w:r>
          </w:p>
        </w:tc>
        <w:tc>
          <w:tcPr>
            <w:tcW w:w="567" w:type="dxa"/>
          </w:tcPr>
          <w:p w14:paraId="282E45DC" w14:textId="77777777" w:rsidR="00D156D6" w:rsidRDefault="00D156D6">
            <w:pPr>
              <w:pStyle w:val="TableParagraph"/>
              <w:spacing w:before="6"/>
              <w:rPr>
                <w:sz w:val="35"/>
              </w:rPr>
            </w:pPr>
          </w:p>
          <w:p w14:paraId="123AC6D1" w14:textId="77777777" w:rsidR="00D156D6" w:rsidRDefault="004406A6">
            <w:pPr>
              <w:pStyle w:val="TableParagraph"/>
              <w:spacing w:before="1"/>
              <w:ind w:right="212"/>
              <w:jc w:val="right"/>
              <w:rPr>
                <w:sz w:val="24"/>
              </w:rPr>
            </w:pPr>
            <w:r>
              <w:rPr>
                <w:sz w:val="24"/>
              </w:rPr>
              <w:t>1</w:t>
            </w:r>
          </w:p>
        </w:tc>
        <w:tc>
          <w:tcPr>
            <w:tcW w:w="1133" w:type="dxa"/>
          </w:tcPr>
          <w:p w14:paraId="73E9F4BF" w14:textId="77777777" w:rsidR="00D156D6" w:rsidRDefault="00D156D6">
            <w:pPr>
              <w:pStyle w:val="TableParagraph"/>
              <w:spacing w:before="6"/>
              <w:rPr>
                <w:sz w:val="35"/>
              </w:rPr>
            </w:pPr>
          </w:p>
          <w:p w14:paraId="715F45C2" w14:textId="77777777" w:rsidR="00D156D6" w:rsidRDefault="004406A6">
            <w:pPr>
              <w:pStyle w:val="TableParagraph"/>
              <w:spacing w:before="1"/>
              <w:ind w:right="495"/>
              <w:jc w:val="right"/>
              <w:rPr>
                <w:sz w:val="24"/>
              </w:rPr>
            </w:pPr>
            <w:r>
              <w:rPr>
                <w:sz w:val="24"/>
              </w:rPr>
              <w:t>4</w:t>
            </w:r>
          </w:p>
        </w:tc>
        <w:tc>
          <w:tcPr>
            <w:tcW w:w="850" w:type="dxa"/>
          </w:tcPr>
          <w:p w14:paraId="6F0425C6" w14:textId="77777777" w:rsidR="00D156D6" w:rsidRDefault="00D156D6">
            <w:pPr>
              <w:pStyle w:val="TableParagraph"/>
              <w:spacing w:before="6"/>
              <w:rPr>
                <w:sz w:val="35"/>
              </w:rPr>
            </w:pPr>
          </w:p>
          <w:p w14:paraId="0D2A1857" w14:textId="77777777" w:rsidR="00D156D6" w:rsidRDefault="004406A6">
            <w:pPr>
              <w:pStyle w:val="TableParagraph"/>
              <w:spacing w:before="1"/>
              <w:ind w:right="352"/>
              <w:jc w:val="right"/>
              <w:rPr>
                <w:sz w:val="24"/>
              </w:rPr>
            </w:pPr>
            <w:r>
              <w:rPr>
                <w:sz w:val="24"/>
              </w:rPr>
              <w:t>2</w:t>
            </w:r>
          </w:p>
        </w:tc>
        <w:tc>
          <w:tcPr>
            <w:tcW w:w="995" w:type="dxa"/>
          </w:tcPr>
          <w:p w14:paraId="22F47B61" w14:textId="77777777" w:rsidR="00D156D6" w:rsidRDefault="00D156D6">
            <w:pPr>
              <w:pStyle w:val="TableParagraph"/>
              <w:spacing w:before="6"/>
              <w:rPr>
                <w:sz w:val="35"/>
              </w:rPr>
            </w:pPr>
          </w:p>
          <w:p w14:paraId="182DED71" w14:textId="77777777" w:rsidR="00D156D6" w:rsidRDefault="004406A6">
            <w:pPr>
              <w:pStyle w:val="TableParagraph"/>
              <w:spacing w:before="1"/>
              <w:ind w:left="355" w:right="349"/>
              <w:jc w:val="center"/>
              <w:rPr>
                <w:sz w:val="24"/>
              </w:rPr>
            </w:pPr>
            <w:r>
              <w:rPr>
                <w:sz w:val="24"/>
              </w:rPr>
              <w:t>12</w:t>
            </w:r>
          </w:p>
        </w:tc>
        <w:tc>
          <w:tcPr>
            <w:tcW w:w="1561" w:type="dxa"/>
          </w:tcPr>
          <w:p w14:paraId="34FABA2E"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3E344B27" w14:textId="77777777">
        <w:trPr>
          <w:trHeight w:val="278"/>
        </w:trPr>
        <w:tc>
          <w:tcPr>
            <w:tcW w:w="459" w:type="dxa"/>
          </w:tcPr>
          <w:p w14:paraId="56EA02D6" w14:textId="77777777" w:rsidR="00D156D6" w:rsidRDefault="004406A6">
            <w:pPr>
              <w:pStyle w:val="TableParagraph"/>
              <w:spacing w:line="258" w:lineRule="exact"/>
              <w:ind w:left="107"/>
              <w:rPr>
                <w:sz w:val="24"/>
              </w:rPr>
            </w:pPr>
            <w:r>
              <w:rPr>
                <w:sz w:val="24"/>
              </w:rPr>
              <w:t>4.</w:t>
            </w:r>
          </w:p>
        </w:tc>
        <w:tc>
          <w:tcPr>
            <w:tcW w:w="2912" w:type="dxa"/>
          </w:tcPr>
          <w:p w14:paraId="2B9F59ED" w14:textId="77777777" w:rsidR="00D156D6" w:rsidRDefault="004406A6">
            <w:pPr>
              <w:pStyle w:val="TableParagraph"/>
              <w:spacing w:line="258" w:lineRule="exact"/>
              <w:ind w:left="107"/>
              <w:rPr>
                <w:sz w:val="24"/>
              </w:rPr>
            </w:pPr>
            <w:r>
              <w:rPr>
                <w:sz w:val="24"/>
              </w:rPr>
              <w:t>Управ</w:t>
            </w:r>
            <w:r w:rsidR="00AC0E87">
              <w:rPr>
                <w:sz w:val="24"/>
              </w:rPr>
              <w:t>л</w:t>
            </w:r>
            <w:r>
              <w:rPr>
                <w:sz w:val="24"/>
              </w:rPr>
              <w:t>ение</w:t>
            </w:r>
            <w:r>
              <w:rPr>
                <w:spacing w:val="-5"/>
                <w:sz w:val="24"/>
              </w:rPr>
              <w:t xml:space="preserve"> </w:t>
            </w:r>
            <w:r>
              <w:rPr>
                <w:sz w:val="24"/>
              </w:rPr>
              <w:t>финансовым</w:t>
            </w:r>
            <w:r w:rsidR="00AC0E87">
              <w:rPr>
                <w:sz w:val="24"/>
              </w:rPr>
              <w:t xml:space="preserve"> и инвестиционным </w:t>
            </w:r>
          </w:p>
          <w:p w14:paraId="4C1344C7" w14:textId="77777777" w:rsidR="00404A4C" w:rsidRDefault="00404A4C">
            <w:pPr>
              <w:pStyle w:val="TableParagraph"/>
              <w:spacing w:line="258" w:lineRule="exact"/>
              <w:ind w:left="107"/>
              <w:rPr>
                <w:sz w:val="24"/>
              </w:rPr>
            </w:pPr>
          </w:p>
          <w:p w14:paraId="6A7BB996" w14:textId="2BFAB58A" w:rsidR="00404A4C" w:rsidRDefault="00404A4C">
            <w:pPr>
              <w:pStyle w:val="TableParagraph"/>
              <w:spacing w:line="258" w:lineRule="exact"/>
              <w:ind w:left="107"/>
              <w:rPr>
                <w:sz w:val="24"/>
              </w:rPr>
            </w:pPr>
          </w:p>
        </w:tc>
        <w:tc>
          <w:tcPr>
            <w:tcW w:w="850" w:type="dxa"/>
          </w:tcPr>
          <w:p w14:paraId="278B9446" w14:textId="77777777" w:rsidR="00D156D6" w:rsidRDefault="004406A6">
            <w:pPr>
              <w:pStyle w:val="TableParagraph"/>
              <w:spacing w:line="258" w:lineRule="exact"/>
              <w:ind w:left="224" w:right="216"/>
              <w:jc w:val="center"/>
              <w:rPr>
                <w:sz w:val="24"/>
              </w:rPr>
            </w:pPr>
            <w:r>
              <w:rPr>
                <w:sz w:val="24"/>
              </w:rPr>
              <w:t>15</w:t>
            </w:r>
          </w:p>
        </w:tc>
        <w:tc>
          <w:tcPr>
            <w:tcW w:w="852" w:type="dxa"/>
          </w:tcPr>
          <w:p w14:paraId="30C400AC" w14:textId="77777777" w:rsidR="00D156D6" w:rsidRDefault="004406A6">
            <w:pPr>
              <w:pStyle w:val="TableParagraph"/>
              <w:spacing w:line="258" w:lineRule="exact"/>
              <w:ind w:left="5"/>
              <w:jc w:val="center"/>
              <w:rPr>
                <w:sz w:val="24"/>
              </w:rPr>
            </w:pPr>
            <w:r>
              <w:rPr>
                <w:sz w:val="24"/>
              </w:rPr>
              <w:t>5</w:t>
            </w:r>
          </w:p>
        </w:tc>
        <w:tc>
          <w:tcPr>
            <w:tcW w:w="567" w:type="dxa"/>
          </w:tcPr>
          <w:p w14:paraId="6A5A85A6" w14:textId="77777777" w:rsidR="00D156D6" w:rsidRDefault="004406A6">
            <w:pPr>
              <w:pStyle w:val="TableParagraph"/>
              <w:spacing w:line="258" w:lineRule="exact"/>
              <w:ind w:right="212"/>
              <w:jc w:val="right"/>
              <w:rPr>
                <w:sz w:val="24"/>
              </w:rPr>
            </w:pPr>
            <w:r>
              <w:rPr>
                <w:sz w:val="24"/>
              </w:rPr>
              <w:t>1</w:t>
            </w:r>
          </w:p>
        </w:tc>
        <w:tc>
          <w:tcPr>
            <w:tcW w:w="1133" w:type="dxa"/>
          </w:tcPr>
          <w:p w14:paraId="2DC60FDE" w14:textId="77777777" w:rsidR="00D156D6" w:rsidRDefault="004406A6">
            <w:pPr>
              <w:pStyle w:val="TableParagraph"/>
              <w:spacing w:line="258" w:lineRule="exact"/>
              <w:ind w:right="495"/>
              <w:jc w:val="right"/>
              <w:rPr>
                <w:sz w:val="24"/>
              </w:rPr>
            </w:pPr>
            <w:r>
              <w:rPr>
                <w:sz w:val="24"/>
              </w:rPr>
              <w:t>4</w:t>
            </w:r>
          </w:p>
        </w:tc>
        <w:tc>
          <w:tcPr>
            <w:tcW w:w="850" w:type="dxa"/>
          </w:tcPr>
          <w:p w14:paraId="225B73F8" w14:textId="77777777" w:rsidR="00D156D6" w:rsidRDefault="004406A6">
            <w:pPr>
              <w:pStyle w:val="TableParagraph"/>
              <w:spacing w:line="258" w:lineRule="exact"/>
              <w:ind w:right="352"/>
              <w:jc w:val="right"/>
              <w:rPr>
                <w:sz w:val="24"/>
              </w:rPr>
            </w:pPr>
            <w:r>
              <w:rPr>
                <w:sz w:val="24"/>
              </w:rPr>
              <w:t>2</w:t>
            </w:r>
          </w:p>
        </w:tc>
        <w:tc>
          <w:tcPr>
            <w:tcW w:w="995" w:type="dxa"/>
          </w:tcPr>
          <w:p w14:paraId="297CAD0A" w14:textId="77777777" w:rsidR="00D156D6" w:rsidRDefault="004406A6">
            <w:pPr>
              <w:pStyle w:val="TableParagraph"/>
              <w:spacing w:line="258" w:lineRule="exact"/>
              <w:ind w:left="355" w:right="349"/>
              <w:jc w:val="center"/>
              <w:rPr>
                <w:sz w:val="24"/>
              </w:rPr>
            </w:pPr>
            <w:r>
              <w:rPr>
                <w:sz w:val="24"/>
              </w:rPr>
              <w:t>10</w:t>
            </w:r>
          </w:p>
        </w:tc>
        <w:tc>
          <w:tcPr>
            <w:tcW w:w="1561" w:type="dxa"/>
          </w:tcPr>
          <w:p w14:paraId="2F071819" w14:textId="4CCF3D6B" w:rsidR="00D156D6" w:rsidRDefault="00D156D6">
            <w:pPr>
              <w:pStyle w:val="TableParagraph"/>
              <w:spacing w:line="258" w:lineRule="exact"/>
              <w:ind w:left="105"/>
              <w:rPr>
                <w:sz w:val="24"/>
              </w:rPr>
            </w:pPr>
          </w:p>
        </w:tc>
      </w:tr>
      <w:bookmarkEnd w:id="15"/>
    </w:tbl>
    <w:p w14:paraId="7733E95C" w14:textId="77777777" w:rsidR="00D156D6" w:rsidRDefault="00D156D6">
      <w:pPr>
        <w:spacing w:line="258" w:lineRule="exact"/>
        <w:rPr>
          <w:sz w:val="24"/>
        </w:rPr>
        <w:sectPr w:rsidR="00D156D6">
          <w:pgSz w:w="11910" w:h="16840"/>
          <w:pgMar w:top="104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545"/>
        <w:gridCol w:w="992"/>
        <w:gridCol w:w="851"/>
        <w:gridCol w:w="708"/>
        <w:gridCol w:w="993"/>
        <w:gridCol w:w="850"/>
        <w:gridCol w:w="992"/>
        <w:gridCol w:w="1789"/>
      </w:tblGrid>
      <w:tr w:rsidR="00D156D6" w14:paraId="34EBC85B" w14:textId="77777777" w:rsidTr="00404A4C">
        <w:trPr>
          <w:trHeight w:val="1123"/>
        </w:trPr>
        <w:tc>
          <w:tcPr>
            <w:tcW w:w="459" w:type="dxa"/>
          </w:tcPr>
          <w:p w14:paraId="1D8C7898" w14:textId="77777777" w:rsidR="00D156D6" w:rsidRDefault="00D156D6">
            <w:pPr>
              <w:pStyle w:val="TableParagraph"/>
              <w:rPr>
                <w:sz w:val="24"/>
              </w:rPr>
            </w:pPr>
          </w:p>
        </w:tc>
        <w:tc>
          <w:tcPr>
            <w:tcW w:w="2545" w:type="dxa"/>
          </w:tcPr>
          <w:p w14:paraId="30FB1099" w14:textId="0DBB9597" w:rsidR="00D156D6" w:rsidRDefault="00F15426" w:rsidP="00170E0A">
            <w:pPr>
              <w:pStyle w:val="TableParagraph"/>
              <w:spacing w:line="267" w:lineRule="exact"/>
              <w:rPr>
                <w:sz w:val="24"/>
              </w:rPr>
            </w:pPr>
            <w:r>
              <w:rPr>
                <w:sz w:val="24"/>
              </w:rPr>
              <w:t>р</w:t>
            </w:r>
            <w:r w:rsidR="00AC0E87">
              <w:rPr>
                <w:sz w:val="24"/>
              </w:rPr>
              <w:t>иском</w:t>
            </w:r>
          </w:p>
        </w:tc>
        <w:tc>
          <w:tcPr>
            <w:tcW w:w="992" w:type="dxa"/>
          </w:tcPr>
          <w:p w14:paraId="2AB88BF5" w14:textId="77777777" w:rsidR="00D156D6" w:rsidRDefault="00D156D6">
            <w:pPr>
              <w:pStyle w:val="TableParagraph"/>
              <w:rPr>
                <w:sz w:val="24"/>
              </w:rPr>
            </w:pPr>
          </w:p>
        </w:tc>
        <w:tc>
          <w:tcPr>
            <w:tcW w:w="851" w:type="dxa"/>
          </w:tcPr>
          <w:p w14:paraId="04DE0FB2" w14:textId="77777777" w:rsidR="00D156D6" w:rsidRDefault="00D156D6">
            <w:pPr>
              <w:pStyle w:val="TableParagraph"/>
              <w:rPr>
                <w:sz w:val="24"/>
              </w:rPr>
            </w:pPr>
          </w:p>
        </w:tc>
        <w:tc>
          <w:tcPr>
            <w:tcW w:w="708" w:type="dxa"/>
          </w:tcPr>
          <w:p w14:paraId="560CE366" w14:textId="77777777" w:rsidR="00D156D6" w:rsidRDefault="00D156D6">
            <w:pPr>
              <w:pStyle w:val="TableParagraph"/>
              <w:rPr>
                <w:sz w:val="24"/>
              </w:rPr>
            </w:pPr>
          </w:p>
        </w:tc>
        <w:tc>
          <w:tcPr>
            <w:tcW w:w="993" w:type="dxa"/>
          </w:tcPr>
          <w:p w14:paraId="477CA1B0" w14:textId="77777777" w:rsidR="00D156D6" w:rsidRDefault="00D156D6">
            <w:pPr>
              <w:pStyle w:val="TableParagraph"/>
              <w:rPr>
                <w:sz w:val="24"/>
              </w:rPr>
            </w:pPr>
          </w:p>
        </w:tc>
        <w:tc>
          <w:tcPr>
            <w:tcW w:w="850" w:type="dxa"/>
          </w:tcPr>
          <w:p w14:paraId="1353AA6B" w14:textId="77777777" w:rsidR="00D156D6" w:rsidRDefault="00D156D6">
            <w:pPr>
              <w:pStyle w:val="TableParagraph"/>
              <w:rPr>
                <w:sz w:val="24"/>
              </w:rPr>
            </w:pPr>
          </w:p>
        </w:tc>
        <w:tc>
          <w:tcPr>
            <w:tcW w:w="992" w:type="dxa"/>
          </w:tcPr>
          <w:p w14:paraId="0BBD774F" w14:textId="77777777" w:rsidR="00D156D6" w:rsidRDefault="00D156D6">
            <w:pPr>
              <w:pStyle w:val="TableParagraph"/>
              <w:rPr>
                <w:sz w:val="24"/>
              </w:rPr>
            </w:pPr>
          </w:p>
        </w:tc>
        <w:tc>
          <w:tcPr>
            <w:tcW w:w="1789" w:type="dxa"/>
          </w:tcPr>
          <w:p w14:paraId="77709407" w14:textId="739E17BB" w:rsidR="00D156D6" w:rsidRDefault="004406A6" w:rsidP="00404A4C">
            <w:pPr>
              <w:pStyle w:val="TableParagraph"/>
              <w:ind w:right="250"/>
              <w:rPr>
                <w:sz w:val="24"/>
              </w:rPr>
            </w:pPr>
            <w:r>
              <w:rPr>
                <w:sz w:val="24"/>
              </w:rPr>
              <w:t>Решени</w:t>
            </w:r>
            <w:r w:rsidR="009240CA">
              <w:rPr>
                <w:sz w:val="24"/>
              </w:rPr>
              <w:t>е</w:t>
            </w:r>
            <w:r>
              <w:rPr>
                <w:spacing w:val="1"/>
                <w:sz w:val="24"/>
              </w:rPr>
              <w:t xml:space="preserve"> </w:t>
            </w:r>
            <w:r>
              <w:rPr>
                <w:sz w:val="24"/>
              </w:rPr>
              <w:t>практико-</w:t>
            </w:r>
            <w:r>
              <w:rPr>
                <w:spacing w:val="1"/>
                <w:sz w:val="24"/>
              </w:rPr>
              <w:t xml:space="preserve"> </w:t>
            </w:r>
            <w:r>
              <w:rPr>
                <w:sz w:val="24"/>
              </w:rPr>
              <w:t>ориентиров</w:t>
            </w:r>
            <w:r>
              <w:rPr>
                <w:spacing w:val="-57"/>
                <w:sz w:val="24"/>
              </w:rPr>
              <w:t xml:space="preserve"> </w:t>
            </w:r>
            <w:r>
              <w:rPr>
                <w:sz w:val="24"/>
              </w:rPr>
              <w:t>анных</w:t>
            </w:r>
            <w:r w:rsidR="00404A4C">
              <w:rPr>
                <w:sz w:val="24"/>
              </w:rPr>
              <w:t xml:space="preserve"> </w:t>
            </w:r>
            <w:r>
              <w:rPr>
                <w:sz w:val="24"/>
              </w:rPr>
              <w:t>заданий.</w:t>
            </w:r>
          </w:p>
        </w:tc>
      </w:tr>
      <w:tr w:rsidR="00D156D6" w14:paraId="27B3D87A" w14:textId="77777777" w:rsidTr="00404A4C">
        <w:trPr>
          <w:trHeight w:val="1931"/>
        </w:trPr>
        <w:tc>
          <w:tcPr>
            <w:tcW w:w="459" w:type="dxa"/>
          </w:tcPr>
          <w:p w14:paraId="54720F9E" w14:textId="77777777" w:rsidR="00D156D6" w:rsidRDefault="004406A6">
            <w:pPr>
              <w:pStyle w:val="TableParagraph"/>
              <w:spacing w:line="265" w:lineRule="exact"/>
              <w:ind w:left="107"/>
              <w:rPr>
                <w:sz w:val="24"/>
              </w:rPr>
            </w:pPr>
            <w:r>
              <w:rPr>
                <w:sz w:val="24"/>
              </w:rPr>
              <w:t>5.</w:t>
            </w:r>
          </w:p>
        </w:tc>
        <w:tc>
          <w:tcPr>
            <w:tcW w:w="2545" w:type="dxa"/>
          </w:tcPr>
          <w:p w14:paraId="36CE01F5" w14:textId="2345056E" w:rsidR="00D156D6" w:rsidRDefault="009240CA">
            <w:pPr>
              <w:pStyle w:val="TableParagraph"/>
              <w:ind w:left="107" w:right="428"/>
              <w:rPr>
                <w:sz w:val="24"/>
              </w:rPr>
            </w:pPr>
            <w:r w:rsidRPr="009240CA">
              <w:rPr>
                <w:sz w:val="24"/>
              </w:rPr>
              <w:t>Стратегические  направления   инвестиционной деятельности и формирование оптимального бюджета капиталовложений</w:t>
            </w:r>
          </w:p>
        </w:tc>
        <w:tc>
          <w:tcPr>
            <w:tcW w:w="992" w:type="dxa"/>
          </w:tcPr>
          <w:p w14:paraId="182DDA84" w14:textId="77777777" w:rsidR="00D156D6" w:rsidRDefault="00D156D6">
            <w:pPr>
              <w:pStyle w:val="TableParagraph"/>
              <w:rPr>
                <w:sz w:val="26"/>
              </w:rPr>
            </w:pPr>
          </w:p>
          <w:p w14:paraId="3224AA82" w14:textId="77777777" w:rsidR="00D156D6" w:rsidRDefault="00D156D6">
            <w:pPr>
              <w:pStyle w:val="TableParagraph"/>
              <w:rPr>
                <w:sz w:val="26"/>
              </w:rPr>
            </w:pPr>
          </w:p>
          <w:p w14:paraId="43AE0BAD" w14:textId="03465917" w:rsidR="00D156D6" w:rsidRDefault="004406A6">
            <w:pPr>
              <w:pStyle w:val="TableParagraph"/>
              <w:spacing w:before="218"/>
              <w:ind w:left="224" w:right="216"/>
              <w:jc w:val="center"/>
              <w:rPr>
                <w:sz w:val="24"/>
              </w:rPr>
            </w:pPr>
            <w:r>
              <w:rPr>
                <w:sz w:val="24"/>
              </w:rPr>
              <w:t>1</w:t>
            </w:r>
            <w:r w:rsidR="00D00F48">
              <w:rPr>
                <w:sz w:val="24"/>
              </w:rPr>
              <w:t>5</w:t>
            </w:r>
          </w:p>
        </w:tc>
        <w:tc>
          <w:tcPr>
            <w:tcW w:w="851" w:type="dxa"/>
          </w:tcPr>
          <w:p w14:paraId="0702CC82" w14:textId="77777777" w:rsidR="00D156D6" w:rsidRDefault="00D156D6">
            <w:pPr>
              <w:pStyle w:val="TableParagraph"/>
              <w:rPr>
                <w:sz w:val="26"/>
              </w:rPr>
            </w:pPr>
          </w:p>
          <w:p w14:paraId="116C56D8" w14:textId="77777777" w:rsidR="00D156D6" w:rsidRDefault="00D156D6">
            <w:pPr>
              <w:pStyle w:val="TableParagraph"/>
              <w:rPr>
                <w:sz w:val="26"/>
              </w:rPr>
            </w:pPr>
          </w:p>
          <w:p w14:paraId="044C581E" w14:textId="336AAB15" w:rsidR="00D156D6" w:rsidRDefault="00D00F48">
            <w:pPr>
              <w:pStyle w:val="TableParagraph"/>
              <w:spacing w:before="218"/>
              <w:ind w:right="356"/>
              <w:jc w:val="right"/>
              <w:rPr>
                <w:sz w:val="24"/>
              </w:rPr>
            </w:pPr>
            <w:r>
              <w:rPr>
                <w:sz w:val="24"/>
              </w:rPr>
              <w:t>5</w:t>
            </w:r>
          </w:p>
        </w:tc>
        <w:tc>
          <w:tcPr>
            <w:tcW w:w="708" w:type="dxa"/>
          </w:tcPr>
          <w:p w14:paraId="7FDD1A7C" w14:textId="77777777" w:rsidR="00D156D6" w:rsidRDefault="00D156D6">
            <w:pPr>
              <w:pStyle w:val="TableParagraph"/>
              <w:rPr>
                <w:sz w:val="26"/>
              </w:rPr>
            </w:pPr>
          </w:p>
          <w:p w14:paraId="604E11F6" w14:textId="77777777" w:rsidR="00D156D6" w:rsidRDefault="00D156D6">
            <w:pPr>
              <w:pStyle w:val="TableParagraph"/>
              <w:rPr>
                <w:sz w:val="26"/>
              </w:rPr>
            </w:pPr>
          </w:p>
          <w:p w14:paraId="2E140194" w14:textId="77777777" w:rsidR="00D156D6" w:rsidRDefault="004406A6">
            <w:pPr>
              <w:pStyle w:val="TableParagraph"/>
              <w:spacing w:before="218"/>
              <w:ind w:right="212"/>
              <w:jc w:val="right"/>
              <w:rPr>
                <w:sz w:val="24"/>
              </w:rPr>
            </w:pPr>
            <w:r>
              <w:rPr>
                <w:sz w:val="24"/>
              </w:rPr>
              <w:t>1</w:t>
            </w:r>
          </w:p>
        </w:tc>
        <w:tc>
          <w:tcPr>
            <w:tcW w:w="993" w:type="dxa"/>
          </w:tcPr>
          <w:p w14:paraId="508D643B" w14:textId="77777777" w:rsidR="00D156D6" w:rsidRDefault="00D156D6">
            <w:pPr>
              <w:pStyle w:val="TableParagraph"/>
              <w:rPr>
                <w:sz w:val="26"/>
              </w:rPr>
            </w:pPr>
          </w:p>
          <w:p w14:paraId="5B4B00A0" w14:textId="77777777" w:rsidR="00D156D6" w:rsidRDefault="00D156D6">
            <w:pPr>
              <w:pStyle w:val="TableParagraph"/>
              <w:rPr>
                <w:sz w:val="26"/>
              </w:rPr>
            </w:pPr>
          </w:p>
          <w:p w14:paraId="6763E81E" w14:textId="4F7F7123" w:rsidR="00D156D6" w:rsidRDefault="00D00F48">
            <w:pPr>
              <w:pStyle w:val="TableParagraph"/>
              <w:spacing w:before="218"/>
              <w:ind w:left="7"/>
              <w:jc w:val="center"/>
              <w:rPr>
                <w:sz w:val="24"/>
              </w:rPr>
            </w:pPr>
            <w:r>
              <w:rPr>
                <w:sz w:val="24"/>
              </w:rPr>
              <w:t>4</w:t>
            </w:r>
          </w:p>
        </w:tc>
        <w:tc>
          <w:tcPr>
            <w:tcW w:w="850" w:type="dxa"/>
          </w:tcPr>
          <w:p w14:paraId="7ECCB99C" w14:textId="77777777" w:rsidR="00D156D6" w:rsidRDefault="00D156D6">
            <w:pPr>
              <w:pStyle w:val="TableParagraph"/>
              <w:rPr>
                <w:sz w:val="26"/>
              </w:rPr>
            </w:pPr>
          </w:p>
          <w:p w14:paraId="0EF99966" w14:textId="77777777" w:rsidR="00D156D6" w:rsidRDefault="00D156D6">
            <w:pPr>
              <w:pStyle w:val="TableParagraph"/>
              <w:rPr>
                <w:sz w:val="26"/>
              </w:rPr>
            </w:pPr>
          </w:p>
          <w:p w14:paraId="187E9E1F" w14:textId="448BE909" w:rsidR="00D156D6" w:rsidRDefault="00D00F48">
            <w:pPr>
              <w:pStyle w:val="TableParagraph"/>
              <w:spacing w:before="218"/>
              <w:ind w:right="352"/>
              <w:jc w:val="right"/>
              <w:rPr>
                <w:sz w:val="24"/>
              </w:rPr>
            </w:pPr>
            <w:r>
              <w:rPr>
                <w:sz w:val="24"/>
              </w:rPr>
              <w:t>2</w:t>
            </w:r>
          </w:p>
        </w:tc>
        <w:tc>
          <w:tcPr>
            <w:tcW w:w="992" w:type="dxa"/>
          </w:tcPr>
          <w:p w14:paraId="4C84CA5A" w14:textId="77777777" w:rsidR="00D156D6" w:rsidRDefault="00D156D6">
            <w:pPr>
              <w:pStyle w:val="TableParagraph"/>
              <w:rPr>
                <w:sz w:val="26"/>
              </w:rPr>
            </w:pPr>
          </w:p>
          <w:p w14:paraId="1D53B64A" w14:textId="77777777" w:rsidR="00D156D6" w:rsidRDefault="00D156D6">
            <w:pPr>
              <w:pStyle w:val="TableParagraph"/>
              <w:rPr>
                <w:sz w:val="26"/>
              </w:rPr>
            </w:pPr>
          </w:p>
          <w:p w14:paraId="2F84F553" w14:textId="77777777" w:rsidR="00D156D6" w:rsidRDefault="004406A6">
            <w:pPr>
              <w:pStyle w:val="TableParagraph"/>
              <w:spacing w:before="218"/>
              <w:ind w:left="355" w:right="349"/>
              <w:jc w:val="center"/>
              <w:rPr>
                <w:sz w:val="24"/>
              </w:rPr>
            </w:pPr>
            <w:r>
              <w:rPr>
                <w:sz w:val="24"/>
              </w:rPr>
              <w:t>10</w:t>
            </w:r>
          </w:p>
        </w:tc>
        <w:tc>
          <w:tcPr>
            <w:tcW w:w="1789" w:type="dxa"/>
          </w:tcPr>
          <w:p w14:paraId="72F47831" w14:textId="232A6C3D" w:rsidR="00D156D6" w:rsidRDefault="004406A6">
            <w:pPr>
              <w:pStyle w:val="TableParagraph"/>
              <w:spacing w:line="270" w:lineRule="atLeast"/>
              <w:ind w:left="105" w:right="389"/>
              <w:rPr>
                <w:sz w:val="24"/>
              </w:rPr>
            </w:pPr>
            <w:r>
              <w:rPr>
                <w:sz w:val="24"/>
              </w:rPr>
              <w:t>Решени</w:t>
            </w:r>
            <w:r w:rsidR="00B43E2B">
              <w:rPr>
                <w:sz w:val="24"/>
              </w:rPr>
              <w:t>е</w:t>
            </w:r>
            <w:r>
              <w:rPr>
                <w:spacing w:val="1"/>
                <w:sz w:val="24"/>
              </w:rPr>
              <w:t xml:space="preserve"> </w:t>
            </w:r>
            <w:r>
              <w:rPr>
                <w:sz w:val="24"/>
              </w:rPr>
              <w:t>тестовых</w:t>
            </w:r>
            <w:r w:rsidR="009240CA">
              <w:rPr>
                <w:sz w:val="24"/>
              </w:rPr>
              <w:t xml:space="preserve"> </w:t>
            </w:r>
            <w:r>
              <w:rPr>
                <w:spacing w:val="1"/>
                <w:sz w:val="24"/>
              </w:rPr>
              <w:t xml:space="preserve"> </w:t>
            </w:r>
            <w:r>
              <w:rPr>
                <w:sz w:val="24"/>
              </w:rPr>
              <w:t>заданий</w:t>
            </w:r>
            <w:r w:rsidR="009240CA">
              <w:rPr>
                <w:sz w:val="24"/>
              </w:rPr>
              <w:t xml:space="preserve"> и кейсов</w:t>
            </w:r>
          </w:p>
        </w:tc>
      </w:tr>
      <w:tr w:rsidR="00D156D6" w14:paraId="1D09C322" w14:textId="77777777" w:rsidTr="00404A4C">
        <w:trPr>
          <w:trHeight w:val="2208"/>
        </w:trPr>
        <w:tc>
          <w:tcPr>
            <w:tcW w:w="459" w:type="dxa"/>
          </w:tcPr>
          <w:p w14:paraId="398490B8" w14:textId="77777777" w:rsidR="00D156D6" w:rsidRDefault="004406A6">
            <w:pPr>
              <w:pStyle w:val="TableParagraph"/>
              <w:spacing w:line="264" w:lineRule="exact"/>
              <w:ind w:left="107"/>
              <w:rPr>
                <w:sz w:val="24"/>
              </w:rPr>
            </w:pPr>
            <w:r>
              <w:rPr>
                <w:sz w:val="24"/>
              </w:rPr>
              <w:t>6.</w:t>
            </w:r>
          </w:p>
        </w:tc>
        <w:tc>
          <w:tcPr>
            <w:tcW w:w="2545" w:type="dxa"/>
          </w:tcPr>
          <w:p w14:paraId="6FB0BDD7" w14:textId="0B45CF0B" w:rsidR="00D156D6" w:rsidRDefault="009240CA">
            <w:pPr>
              <w:pStyle w:val="TableParagraph"/>
              <w:ind w:left="107"/>
              <w:rPr>
                <w:sz w:val="24"/>
              </w:rPr>
            </w:pPr>
            <w:r w:rsidRPr="009240CA">
              <w:rPr>
                <w:sz w:val="24"/>
              </w:rPr>
              <w:t>Стратегии формирования структуры капитала компании</w:t>
            </w:r>
          </w:p>
        </w:tc>
        <w:tc>
          <w:tcPr>
            <w:tcW w:w="992" w:type="dxa"/>
          </w:tcPr>
          <w:p w14:paraId="6A6FCCDA" w14:textId="77777777" w:rsidR="00D156D6" w:rsidRDefault="00D156D6">
            <w:pPr>
              <w:pStyle w:val="TableParagraph"/>
              <w:rPr>
                <w:sz w:val="26"/>
              </w:rPr>
            </w:pPr>
          </w:p>
          <w:p w14:paraId="5E12A8D3" w14:textId="77777777" w:rsidR="00D156D6" w:rsidRDefault="00D156D6">
            <w:pPr>
              <w:pStyle w:val="TableParagraph"/>
              <w:rPr>
                <w:sz w:val="26"/>
              </w:rPr>
            </w:pPr>
          </w:p>
          <w:p w14:paraId="0CE39A7F" w14:textId="77777777" w:rsidR="00D156D6" w:rsidRDefault="00D156D6">
            <w:pPr>
              <w:pStyle w:val="TableParagraph"/>
              <w:spacing w:before="10"/>
              <w:rPr>
                <w:sz w:val="30"/>
              </w:rPr>
            </w:pPr>
          </w:p>
          <w:p w14:paraId="12AAA693" w14:textId="5EF5EBDA" w:rsidR="00D156D6" w:rsidRDefault="004406A6">
            <w:pPr>
              <w:pStyle w:val="TableParagraph"/>
              <w:ind w:left="224" w:right="216"/>
              <w:jc w:val="center"/>
              <w:rPr>
                <w:sz w:val="24"/>
              </w:rPr>
            </w:pPr>
            <w:r>
              <w:rPr>
                <w:sz w:val="24"/>
              </w:rPr>
              <w:t>1</w:t>
            </w:r>
            <w:r w:rsidR="00D00F48">
              <w:rPr>
                <w:sz w:val="24"/>
              </w:rPr>
              <w:t>7</w:t>
            </w:r>
          </w:p>
        </w:tc>
        <w:tc>
          <w:tcPr>
            <w:tcW w:w="851" w:type="dxa"/>
          </w:tcPr>
          <w:p w14:paraId="37C4FDDD" w14:textId="77777777" w:rsidR="00D156D6" w:rsidRDefault="00D156D6">
            <w:pPr>
              <w:pStyle w:val="TableParagraph"/>
              <w:rPr>
                <w:sz w:val="26"/>
              </w:rPr>
            </w:pPr>
          </w:p>
          <w:p w14:paraId="1B4BE46C" w14:textId="77777777" w:rsidR="00D156D6" w:rsidRDefault="00D156D6">
            <w:pPr>
              <w:pStyle w:val="TableParagraph"/>
              <w:rPr>
                <w:sz w:val="26"/>
              </w:rPr>
            </w:pPr>
          </w:p>
          <w:p w14:paraId="4986D49B" w14:textId="77777777" w:rsidR="00D156D6" w:rsidRDefault="00D156D6">
            <w:pPr>
              <w:pStyle w:val="TableParagraph"/>
              <w:spacing w:before="10"/>
              <w:rPr>
                <w:sz w:val="30"/>
              </w:rPr>
            </w:pPr>
          </w:p>
          <w:p w14:paraId="54972230" w14:textId="07EF98F6" w:rsidR="00D156D6" w:rsidRDefault="00D00F48">
            <w:pPr>
              <w:pStyle w:val="TableParagraph"/>
              <w:ind w:right="356"/>
              <w:jc w:val="right"/>
              <w:rPr>
                <w:sz w:val="24"/>
              </w:rPr>
            </w:pPr>
            <w:r>
              <w:rPr>
                <w:sz w:val="24"/>
              </w:rPr>
              <w:t>5</w:t>
            </w:r>
          </w:p>
        </w:tc>
        <w:tc>
          <w:tcPr>
            <w:tcW w:w="708" w:type="dxa"/>
          </w:tcPr>
          <w:p w14:paraId="45076A26" w14:textId="77777777" w:rsidR="00D156D6" w:rsidRDefault="00D156D6">
            <w:pPr>
              <w:pStyle w:val="TableParagraph"/>
              <w:rPr>
                <w:sz w:val="26"/>
              </w:rPr>
            </w:pPr>
          </w:p>
          <w:p w14:paraId="487FFE0F" w14:textId="77777777" w:rsidR="00D156D6" w:rsidRDefault="00D156D6">
            <w:pPr>
              <w:pStyle w:val="TableParagraph"/>
              <w:rPr>
                <w:sz w:val="26"/>
              </w:rPr>
            </w:pPr>
          </w:p>
          <w:p w14:paraId="71425F83" w14:textId="77777777" w:rsidR="00D156D6" w:rsidRDefault="00D156D6">
            <w:pPr>
              <w:pStyle w:val="TableParagraph"/>
              <w:spacing w:before="10"/>
              <w:rPr>
                <w:sz w:val="30"/>
              </w:rPr>
            </w:pPr>
          </w:p>
          <w:p w14:paraId="1A570B2B" w14:textId="77777777" w:rsidR="00D156D6" w:rsidRDefault="004406A6">
            <w:pPr>
              <w:pStyle w:val="TableParagraph"/>
              <w:ind w:right="212"/>
              <w:jc w:val="right"/>
              <w:rPr>
                <w:sz w:val="24"/>
              </w:rPr>
            </w:pPr>
            <w:r>
              <w:rPr>
                <w:sz w:val="24"/>
              </w:rPr>
              <w:t>1</w:t>
            </w:r>
          </w:p>
        </w:tc>
        <w:tc>
          <w:tcPr>
            <w:tcW w:w="993" w:type="dxa"/>
          </w:tcPr>
          <w:p w14:paraId="18543DBA" w14:textId="77777777" w:rsidR="00D156D6" w:rsidRDefault="00D156D6">
            <w:pPr>
              <w:pStyle w:val="TableParagraph"/>
              <w:rPr>
                <w:sz w:val="26"/>
              </w:rPr>
            </w:pPr>
          </w:p>
          <w:p w14:paraId="72D0B886" w14:textId="77777777" w:rsidR="00D156D6" w:rsidRDefault="00D156D6">
            <w:pPr>
              <w:pStyle w:val="TableParagraph"/>
              <w:rPr>
                <w:sz w:val="26"/>
              </w:rPr>
            </w:pPr>
          </w:p>
          <w:p w14:paraId="4C43D01C" w14:textId="77777777" w:rsidR="00D156D6" w:rsidRDefault="00D156D6">
            <w:pPr>
              <w:pStyle w:val="TableParagraph"/>
              <w:spacing w:before="10"/>
              <w:rPr>
                <w:sz w:val="30"/>
              </w:rPr>
            </w:pPr>
          </w:p>
          <w:p w14:paraId="60939D82" w14:textId="6F125DA7" w:rsidR="00D156D6" w:rsidRDefault="00D00F48">
            <w:pPr>
              <w:pStyle w:val="TableParagraph"/>
              <w:ind w:left="7"/>
              <w:jc w:val="center"/>
              <w:rPr>
                <w:sz w:val="24"/>
              </w:rPr>
            </w:pPr>
            <w:r>
              <w:rPr>
                <w:sz w:val="24"/>
              </w:rPr>
              <w:t>4</w:t>
            </w:r>
          </w:p>
        </w:tc>
        <w:tc>
          <w:tcPr>
            <w:tcW w:w="850" w:type="dxa"/>
          </w:tcPr>
          <w:p w14:paraId="1A0E6E2E" w14:textId="77777777" w:rsidR="00D156D6" w:rsidRDefault="00D156D6">
            <w:pPr>
              <w:pStyle w:val="TableParagraph"/>
              <w:rPr>
                <w:sz w:val="26"/>
              </w:rPr>
            </w:pPr>
          </w:p>
          <w:p w14:paraId="36A5880B" w14:textId="77777777" w:rsidR="00D156D6" w:rsidRDefault="00D156D6">
            <w:pPr>
              <w:pStyle w:val="TableParagraph"/>
              <w:rPr>
                <w:sz w:val="26"/>
              </w:rPr>
            </w:pPr>
          </w:p>
          <w:p w14:paraId="0760E3B8" w14:textId="77777777" w:rsidR="00D156D6" w:rsidRDefault="00D156D6">
            <w:pPr>
              <w:pStyle w:val="TableParagraph"/>
              <w:spacing w:before="10"/>
              <w:rPr>
                <w:sz w:val="30"/>
              </w:rPr>
            </w:pPr>
          </w:p>
          <w:p w14:paraId="2B0CB587" w14:textId="7C463763" w:rsidR="00D156D6" w:rsidRDefault="00D00F48">
            <w:pPr>
              <w:pStyle w:val="TableParagraph"/>
              <w:ind w:right="352"/>
              <w:jc w:val="right"/>
              <w:rPr>
                <w:sz w:val="24"/>
              </w:rPr>
            </w:pPr>
            <w:r>
              <w:rPr>
                <w:sz w:val="24"/>
              </w:rPr>
              <w:t>2</w:t>
            </w:r>
          </w:p>
        </w:tc>
        <w:tc>
          <w:tcPr>
            <w:tcW w:w="992" w:type="dxa"/>
          </w:tcPr>
          <w:p w14:paraId="219CD1EA" w14:textId="77777777" w:rsidR="00D156D6" w:rsidRDefault="00D156D6">
            <w:pPr>
              <w:pStyle w:val="TableParagraph"/>
              <w:rPr>
                <w:sz w:val="26"/>
              </w:rPr>
            </w:pPr>
          </w:p>
          <w:p w14:paraId="182DB7A1" w14:textId="77777777" w:rsidR="00D156D6" w:rsidRDefault="00D156D6">
            <w:pPr>
              <w:pStyle w:val="TableParagraph"/>
              <w:rPr>
                <w:sz w:val="26"/>
              </w:rPr>
            </w:pPr>
          </w:p>
          <w:p w14:paraId="2CEA691E" w14:textId="77777777" w:rsidR="00D156D6" w:rsidRDefault="00D156D6">
            <w:pPr>
              <w:pStyle w:val="TableParagraph"/>
              <w:spacing w:before="10"/>
              <w:rPr>
                <w:sz w:val="30"/>
              </w:rPr>
            </w:pPr>
          </w:p>
          <w:p w14:paraId="37CF5E45" w14:textId="77777777" w:rsidR="00D156D6" w:rsidRDefault="004406A6">
            <w:pPr>
              <w:pStyle w:val="TableParagraph"/>
              <w:ind w:left="355" w:right="349"/>
              <w:jc w:val="center"/>
              <w:rPr>
                <w:sz w:val="24"/>
              </w:rPr>
            </w:pPr>
            <w:r>
              <w:rPr>
                <w:sz w:val="24"/>
              </w:rPr>
              <w:t>12</w:t>
            </w:r>
          </w:p>
        </w:tc>
        <w:tc>
          <w:tcPr>
            <w:tcW w:w="1789" w:type="dxa"/>
          </w:tcPr>
          <w:p w14:paraId="296043A7"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6D101530" w14:textId="205B2EAA" w:rsidR="00D156D6" w:rsidRDefault="004406A6">
            <w:pPr>
              <w:pStyle w:val="TableParagraph"/>
              <w:spacing w:line="270" w:lineRule="atLeast"/>
              <w:ind w:left="105" w:right="156"/>
              <w:rPr>
                <w:sz w:val="24"/>
              </w:rPr>
            </w:pPr>
            <w:r>
              <w:rPr>
                <w:sz w:val="24"/>
              </w:rPr>
              <w:t>Решени</w:t>
            </w:r>
            <w:r w:rsidR="009240CA">
              <w:rPr>
                <w:sz w:val="24"/>
              </w:rPr>
              <w:t>е</w:t>
            </w:r>
            <w:r>
              <w:rPr>
                <w:spacing w:val="1"/>
                <w:sz w:val="24"/>
              </w:rPr>
              <w:t xml:space="preserve"> </w:t>
            </w:r>
            <w:r>
              <w:rPr>
                <w:sz w:val="24"/>
              </w:rPr>
              <w:t>ситуационн</w:t>
            </w:r>
            <w:r>
              <w:rPr>
                <w:spacing w:val="1"/>
                <w:sz w:val="24"/>
              </w:rPr>
              <w:t xml:space="preserve"> </w:t>
            </w:r>
            <w:r>
              <w:rPr>
                <w:sz w:val="24"/>
              </w:rPr>
              <w:t xml:space="preserve">ых </w:t>
            </w:r>
            <w:r w:rsidR="009240CA">
              <w:rPr>
                <w:sz w:val="24"/>
              </w:rPr>
              <w:t xml:space="preserve"> и аналитических </w:t>
            </w:r>
            <w:r>
              <w:rPr>
                <w:sz w:val="24"/>
              </w:rPr>
              <w:t>задач</w:t>
            </w:r>
          </w:p>
        </w:tc>
      </w:tr>
      <w:tr w:rsidR="00D156D6" w14:paraId="1C54DAF0" w14:textId="77777777" w:rsidTr="00404A4C">
        <w:trPr>
          <w:trHeight w:val="849"/>
        </w:trPr>
        <w:tc>
          <w:tcPr>
            <w:tcW w:w="459" w:type="dxa"/>
          </w:tcPr>
          <w:p w14:paraId="1A8FAA06" w14:textId="77777777" w:rsidR="00D156D6" w:rsidRDefault="004406A6">
            <w:pPr>
              <w:pStyle w:val="TableParagraph"/>
              <w:spacing w:line="265" w:lineRule="exact"/>
              <w:ind w:left="107"/>
              <w:rPr>
                <w:sz w:val="24"/>
              </w:rPr>
            </w:pPr>
            <w:r>
              <w:rPr>
                <w:sz w:val="24"/>
              </w:rPr>
              <w:t>7.</w:t>
            </w:r>
          </w:p>
        </w:tc>
        <w:tc>
          <w:tcPr>
            <w:tcW w:w="2545" w:type="dxa"/>
          </w:tcPr>
          <w:p w14:paraId="147A6446" w14:textId="227C5105" w:rsidR="00D156D6" w:rsidRDefault="009240CA">
            <w:pPr>
              <w:pStyle w:val="TableParagraph"/>
              <w:ind w:left="107" w:right="219"/>
              <w:rPr>
                <w:sz w:val="24"/>
              </w:rPr>
            </w:pPr>
            <w:r w:rsidRPr="009240CA">
              <w:rPr>
                <w:sz w:val="24"/>
              </w:rPr>
              <w:t>Стратегическое управление финансовой безопасностью  и финансовые аспекты разрешения агентских  конфликтов  компании</w:t>
            </w:r>
          </w:p>
        </w:tc>
        <w:tc>
          <w:tcPr>
            <w:tcW w:w="992" w:type="dxa"/>
          </w:tcPr>
          <w:p w14:paraId="36659ED5" w14:textId="77777777" w:rsidR="00D156D6" w:rsidRDefault="00D156D6">
            <w:pPr>
              <w:pStyle w:val="TableParagraph"/>
              <w:spacing w:before="9"/>
              <w:rPr>
                <w:sz w:val="23"/>
              </w:rPr>
            </w:pPr>
          </w:p>
          <w:p w14:paraId="738B1D34" w14:textId="77777777" w:rsidR="00D156D6" w:rsidRDefault="004406A6">
            <w:pPr>
              <w:pStyle w:val="TableParagraph"/>
              <w:ind w:left="224" w:right="216"/>
              <w:jc w:val="center"/>
              <w:rPr>
                <w:sz w:val="24"/>
              </w:rPr>
            </w:pPr>
            <w:r>
              <w:rPr>
                <w:sz w:val="24"/>
              </w:rPr>
              <w:t>13</w:t>
            </w:r>
          </w:p>
        </w:tc>
        <w:tc>
          <w:tcPr>
            <w:tcW w:w="851" w:type="dxa"/>
          </w:tcPr>
          <w:p w14:paraId="3AEC4D33" w14:textId="77777777" w:rsidR="00D156D6" w:rsidRDefault="00D156D6">
            <w:pPr>
              <w:pStyle w:val="TableParagraph"/>
              <w:spacing w:before="9"/>
              <w:rPr>
                <w:sz w:val="23"/>
              </w:rPr>
            </w:pPr>
          </w:p>
          <w:p w14:paraId="165A7A5E" w14:textId="77777777" w:rsidR="00D156D6" w:rsidRDefault="004406A6">
            <w:pPr>
              <w:pStyle w:val="TableParagraph"/>
              <w:ind w:right="356"/>
              <w:jc w:val="right"/>
              <w:rPr>
                <w:sz w:val="24"/>
              </w:rPr>
            </w:pPr>
            <w:r>
              <w:rPr>
                <w:sz w:val="24"/>
              </w:rPr>
              <w:t>3</w:t>
            </w:r>
          </w:p>
        </w:tc>
        <w:tc>
          <w:tcPr>
            <w:tcW w:w="708" w:type="dxa"/>
          </w:tcPr>
          <w:p w14:paraId="28151DA6" w14:textId="77777777" w:rsidR="00D156D6" w:rsidRDefault="00D156D6">
            <w:pPr>
              <w:pStyle w:val="TableParagraph"/>
              <w:spacing w:before="9"/>
              <w:rPr>
                <w:sz w:val="23"/>
              </w:rPr>
            </w:pPr>
          </w:p>
          <w:p w14:paraId="4D1F374E" w14:textId="77777777" w:rsidR="00D156D6" w:rsidRDefault="004406A6">
            <w:pPr>
              <w:pStyle w:val="TableParagraph"/>
              <w:ind w:right="212"/>
              <w:jc w:val="right"/>
              <w:rPr>
                <w:sz w:val="24"/>
              </w:rPr>
            </w:pPr>
            <w:r>
              <w:rPr>
                <w:sz w:val="24"/>
              </w:rPr>
              <w:t>1</w:t>
            </w:r>
          </w:p>
        </w:tc>
        <w:tc>
          <w:tcPr>
            <w:tcW w:w="993" w:type="dxa"/>
          </w:tcPr>
          <w:p w14:paraId="4199888C" w14:textId="77777777" w:rsidR="00D156D6" w:rsidRDefault="00D156D6">
            <w:pPr>
              <w:pStyle w:val="TableParagraph"/>
              <w:spacing w:before="9"/>
              <w:rPr>
                <w:sz w:val="23"/>
              </w:rPr>
            </w:pPr>
          </w:p>
          <w:p w14:paraId="3A183B33" w14:textId="77777777" w:rsidR="00D156D6" w:rsidRDefault="004406A6">
            <w:pPr>
              <w:pStyle w:val="TableParagraph"/>
              <w:ind w:left="7"/>
              <w:jc w:val="center"/>
              <w:rPr>
                <w:sz w:val="24"/>
              </w:rPr>
            </w:pPr>
            <w:r>
              <w:rPr>
                <w:sz w:val="24"/>
              </w:rPr>
              <w:t>2</w:t>
            </w:r>
          </w:p>
        </w:tc>
        <w:tc>
          <w:tcPr>
            <w:tcW w:w="850" w:type="dxa"/>
          </w:tcPr>
          <w:p w14:paraId="4EA3F349" w14:textId="77777777" w:rsidR="00D156D6" w:rsidRDefault="00D156D6">
            <w:pPr>
              <w:pStyle w:val="TableParagraph"/>
              <w:spacing w:before="9"/>
              <w:rPr>
                <w:sz w:val="23"/>
              </w:rPr>
            </w:pPr>
          </w:p>
          <w:p w14:paraId="02B9169C" w14:textId="396D4F8C" w:rsidR="00D156D6" w:rsidRDefault="004A6DC0">
            <w:pPr>
              <w:pStyle w:val="TableParagraph"/>
              <w:ind w:right="352"/>
              <w:jc w:val="right"/>
              <w:rPr>
                <w:sz w:val="24"/>
              </w:rPr>
            </w:pPr>
            <w:r>
              <w:rPr>
                <w:sz w:val="24"/>
              </w:rPr>
              <w:t>1</w:t>
            </w:r>
          </w:p>
        </w:tc>
        <w:tc>
          <w:tcPr>
            <w:tcW w:w="992" w:type="dxa"/>
          </w:tcPr>
          <w:p w14:paraId="11A4FF0B" w14:textId="77777777" w:rsidR="00D156D6" w:rsidRDefault="00D156D6">
            <w:pPr>
              <w:pStyle w:val="TableParagraph"/>
              <w:spacing w:before="9"/>
              <w:rPr>
                <w:sz w:val="23"/>
              </w:rPr>
            </w:pPr>
          </w:p>
          <w:p w14:paraId="01D90E76" w14:textId="77777777" w:rsidR="00D156D6" w:rsidRDefault="004406A6">
            <w:pPr>
              <w:pStyle w:val="TableParagraph"/>
              <w:ind w:left="355" w:right="349"/>
              <w:jc w:val="center"/>
              <w:rPr>
                <w:sz w:val="24"/>
              </w:rPr>
            </w:pPr>
            <w:r>
              <w:rPr>
                <w:sz w:val="24"/>
              </w:rPr>
              <w:t>10</w:t>
            </w:r>
          </w:p>
        </w:tc>
        <w:tc>
          <w:tcPr>
            <w:tcW w:w="1789" w:type="dxa"/>
          </w:tcPr>
          <w:p w14:paraId="7F0C7797" w14:textId="60867491" w:rsidR="00D156D6" w:rsidRDefault="004406A6">
            <w:pPr>
              <w:pStyle w:val="TableParagraph"/>
              <w:spacing w:line="265" w:lineRule="exact"/>
              <w:ind w:left="165"/>
              <w:rPr>
                <w:sz w:val="24"/>
              </w:rPr>
            </w:pPr>
            <w:r>
              <w:rPr>
                <w:sz w:val="24"/>
              </w:rPr>
              <w:t>Дискуссия</w:t>
            </w:r>
            <w:r w:rsidR="009240CA">
              <w:rPr>
                <w:sz w:val="24"/>
              </w:rPr>
              <w:t>. Решение тестов.</w:t>
            </w:r>
          </w:p>
        </w:tc>
      </w:tr>
      <w:tr w:rsidR="00D156D6" w14:paraId="0F9F5545" w14:textId="77777777" w:rsidTr="00404A4C">
        <w:trPr>
          <w:trHeight w:val="1379"/>
        </w:trPr>
        <w:tc>
          <w:tcPr>
            <w:tcW w:w="3004" w:type="dxa"/>
            <w:gridSpan w:val="2"/>
          </w:tcPr>
          <w:p w14:paraId="7E5FF623"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992" w:type="dxa"/>
          </w:tcPr>
          <w:p w14:paraId="42728B76" w14:textId="77777777" w:rsidR="00D156D6" w:rsidRDefault="00D156D6">
            <w:pPr>
              <w:pStyle w:val="TableParagraph"/>
              <w:rPr>
                <w:sz w:val="26"/>
              </w:rPr>
            </w:pPr>
          </w:p>
          <w:p w14:paraId="3F5CF353" w14:textId="77777777" w:rsidR="00D156D6" w:rsidRDefault="00D156D6">
            <w:pPr>
              <w:pStyle w:val="TableParagraph"/>
              <w:rPr>
                <w:sz w:val="21"/>
              </w:rPr>
            </w:pPr>
          </w:p>
          <w:p w14:paraId="6BEF9F9A" w14:textId="77777777" w:rsidR="00D156D6" w:rsidRDefault="004406A6">
            <w:pPr>
              <w:pStyle w:val="TableParagraph"/>
              <w:ind w:left="224" w:right="216"/>
              <w:jc w:val="center"/>
              <w:rPr>
                <w:sz w:val="24"/>
              </w:rPr>
            </w:pPr>
            <w:r>
              <w:rPr>
                <w:sz w:val="24"/>
              </w:rPr>
              <w:t>108</w:t>
            </w:r>
          </w:p>
        </w:tc>
        <w:tc>
          <w:tcPr>
            <w:tcW w:w="851" w:type="dxa"/>
          </w:tcPr>
          <w:p w14:paraId="62CAB8BA" w14:textId="77777777" w:rsidR="00D156D6" w:rsidRDefault="00D156D6">
            <w:pPr>
              <w:pStyle w:val="TableParagraph"/>
              <w:rPr>
                <w:sz w:val="26"/>
              </w:rPr>
            </w:pPr>
          </w:p>
          <w:p w14:paraId="161D9310" w14:textId="77777777" w:rsidR="00D156D6" w:rsidRDefault="00D156D6">
            <w:pPr>
              <w:pStyle w:val="TableParagraph"/>
              <w:rPr>
                <w:sz w:val="21"/>
              </w:rPr>
            </w:pPr>
          </w:p>
          <w:p w14:paraId="079F77FA" w14:textId="77777777" w:rsidR="00D156D6" w:rsidRDefault="004406A6">
            <w:pPr>
              <w:pStyle w:val="TableParagraph"/>
              <w:ind w:right="296"/>
              <w:jc w:val="right"/>
              <w:rPr>
                <w:sz w:val="24"/>
              </w:rPr>
            </w:pPr>
            <w:r>
              <w:rPr>
                <w:sz w:val="24"/>
              </w:rPr>
              <w:t>32</w:t>
            </w:r>
          </w:p>
        </w:tc>
        <w:tc>
          <w:tcPr>
            <w:tcW w:w="708" w:type="dxa"/>
          </w:tcPr>
          <w:p w14:paraId="0BCA56EA" w14:textId="77777777" w:rsidR="00D156D6" w:rsidRDefault="00D156D6">
            <w:pPr>
              <w:pStyle w:val="TableParagraph"/>
              <w:rPr>
                <w:sz w:val="26"/>
              </w:rPr>
            </w:pPr>
          </w:p>
          <w:p w14:paraId="6C74FF1C" w14:textId="77777777" w:rsidR="00D156D6" w:rsidRDefault="00D156D6">
            <w:pPr>
              <w:pStyle w:val="TableParagraph"/>
              <w:rPr>
                <w:sz w:val="21"/>
              </w:rPr>
            </w:pPr>
          </w:p>
          <w:p w14:paraId="5F6BC689" w14:textId="77777777" w:rsidR="00D156D6" w:rsidRDefault="004406A6">
            <w:pPr>
              <w:pStyle w:val="TableParagraph"/>
              <w:ind w:right="212"/>
              <w:jc w:val="right"/>
              <w:rPr>
                <w:sz w:val="24"/>
              </w:rPr>
            </w:pPr>
            <w:r>
              <w:rPr>
                <w:sz w:val="24"/>
              </w:rPr>
              <w:t>8</w:t>
            </w:r>
          </w:p>
        </w:tc>
        <w:tc>
          <w:tcPr>
            <w:tcW w:w="993" w:type="dxa"/>
          </w:tcPr>
          <w:p w14:paraId="44AC6F3A" w14:textId="77777777" w:rsidR="00D156D6" w:rsidRDefault="00D156D6">
            <w:pPr>
              <w:pStyle w:val="TableParagraph"/>
              <w:rPr>
                <w:sz w:val="26"/>
              </w:rPr>
            </w:pPr>
          </w:p>
          <w:p w14:paraId="2633EEC5" w14:textId="77777777" w:rsidR="00D156D6" w:rsidRDefault="00D156D6">
            <w:pPr>
              <w:pStyle w:val="TableParagraph"/>
              <w:rPr>
                <w:sz w:val="21"/>
              </w:rPr>
            </w:pPr>
          </w:p>
          <w:p w14:paraId="315BC838" w14:textId="3805B337" w:rsidR="00D156D6" w:rsidRDefault="00404A4C" w:rsidP="00404A4C">
            <w:pPr>
              <w:pStyle w:val="TableParagraph"/>
              <w:ind w:left="384" w:right="418" w:hanging="106"/>
              <w:rPr>
                <w:sz w:val="24"/>
              </w:rPr>
            </w:pPr>
            <w:r>
              <w:rPr>
                <w:sz w:val="24"/>
              </w:rPr>
              <w:t>24</w:t>
            </w:r>
          </w:p>
        </w:tc>
        <w:tc>
          <w:tcPr>
            <w:tcW w:w="850" w:type="dxa"/>
          </w:tcPr>
          <w:p w14:paraId="291CDF37" w14:textId="77777777" w:rsidR="00D156D6" w:rsidRDefault="00D156D6">
            <w:pPr>
              <w:pStyle w:val="TableParagraph"/>
              <w:rPr>
                <w:sz w:val="26"/>
              </w:rPr>
            </w:pPr>
          </w:p>
          <w:p w14:paraId="53AC16C6" w14:textId="77777777" w:rsidR="00D156D6" w:rsidRDefault="00D156D6">
            <w:pPr>
              <w:pStyle w:val="TableParagraph"/>
              <w:rPr>
                <w:sz w:val="21"/>
              </w:rPr>
            </w:pPr>
          </w:p>
          <w:p w14:paraId="0BF282F3" w14:textId="7F5DA582" w:rsidR="00D156D6" w:rsidRDefault="004406A6" w:rsidP="004A6DC0">
            <w:pPr>
              <w:pStyle w:val="TableParagraph"/>
              <w:ind w:right="292"/>
              <w:jc w:val="right"/>
              <w:rPr>
                <w:sz w:val="24"/>
              </w:rPr>
            </w:pPr>
            <w:r>
              <w:rPr>
                <w:sz w:val="24"/>
              </w:rPr>
              <w:t>1</w:t>
            </w:r>
            <w:r w:rsidR="004A6DC0">
              <w:rPr>
                <w:sz w:val="24"/>
              </w:rPr>
              <w:t>2</w:t>
            </w:r>
          </w:p>
        </w:tc>
        <w:tc>
          <w:tcPr>
            <w:tcW w:w="992" w:type="dxa"/>
          </w:tcPr>
          <w:p w14:paraId="71964FA8" w14:textId="77777777" w:rsidR="00D156D6" w:rsidRDefault="00D156D6">
            <w:pPr>
              <w:pStyle w:val="TableParagraph"/>
              <w:rPr>
                <w:sz w:val="26"/>
              </w:rPr>
            </w:pPr>
          </w:p>
          <w:p w14:paraId="2E7AE6C1" w14:textId="77777777" w:rsidR="00D156D6" w:rsidRDefault="00D156D6">
            <w:pPr>
              <w:pStyle w:val="TableParagraph"/>
              <w:rPr>
                <w:sz w:val="21"/>
              </w:rPr>
            </w:pPr>
          </w:p>
          <w:p w14:paraId="3BF3445E" w14:textId="77777777" w:rsidR="00D156D6" w:rsidRDefault="004406A6">
            <w:pPr>
              <w:pStyle w:val="TableParagraph"/>
              <w:ind w:left="355" w:right="349"/>
              <w:jc w:val="center"/>
              <w:rPr>
                <w:sz w:val="24"/>
              </w:rPr>
            </w:pPr>
            <w:r>
              <w:rPr>
                <w:sz w:val="24"/>
              </w:rPr>
              <w:t>76</w:t>
            </w:r>
          </w:p>
        </w:tc>
        <w:tc>
          <w:tcPr>
            <w:tcW w:w="1789" w:type="dxa"/>
          </w:tcPr>
          <w:p w14:paraId="7E92A435"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5AB29231"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0F580EB4" w14:textId="77777777" w:rsidTr="00404A4C">
        <w:trPr>
          <w:trHeight w:val="276"/>
        </w:trPr>
        <w:tc>
          <w:tcPr>
            <w:tcW w:w="3004" w:type="dxa"/>
            <w:gridSpan w:val="2"/>
          </w:tcPr>
          <w:p w14:paraId="6E96E805" w14:textId="77777777" w:rsidR="00D156D6" w:rsidRDefault="004406A6">
            <w:pPr>
              <w:pStyle w:val="TableParagraph"/>
              <w:spacing w:line="256" w:lineRule="exact"/>
              <w:ind w:left="107"/>
              <w:rPr>
                <w:sz w:val="24"/>
              </w:rPr>
            </w:pPr>
            <w:r>
              <w:rPr>
                <w:sz w:val="24"/>
              </w:rPr>
              <w:t>ИТОГО</w:t>
            </w:r>
          </w:p>
        </w:tc>
        <w:tc>
          <w:tcPr>
            <w:tcW w:w="992" w:type="dxa"/>
          </w:tcPr>
          <w:p w14:paraId="2E4FEB3F" w14:textId="77777777" w:rsidR="00D156D6" w:rsidRDefault="00D156D6">
            <w:pPr>
              <w:pStyle w:val="TableParagraph"/>
              <w:rPr>
                <w:sz w:val="20"/>
              </w:rPr>
            </w:pPr>
          </w:p>
        </w:tc>
        <w:tc>
          <w:tcPr>
            <w:tcW w:w="851" w:type="dxa"/>
          </w:tcPr>
          <w:p w14:paraId="4B00AB39" w14:textId="77777777" w:rsidR="00D156D6" w:rsidRDefault="00D156D6">
            <w:pPr>
              <w:pStyle w:val="TableParagraph"/>
              <w:rPr>
                <w:sz w:val="20"/>
              </w:rPr>
            </w:pPr>
          </w:p>
        </w:tc>
        <w:tc>
          <w:tcPr>
            <w:tcW w:w="708" w:type="dxa"/>
          </w:tcPr>
          <w:p w14:paraId="73B593A7" w14:textId="77777777" w:rsidR="00D156D6" w:rsidRDefault="00D156D6">
            <w:pPr>
              <w:pStyle w:val="TableParagraph"/>
              <w:rPr>
                <w:sz w:val="20"/>
              </w:rPr>
            </w:pPr>
          </w:p>
        </w:tc>
        <w:tc>
          <w:tcPr>
            <w:tcW w:w="993" w:type="dxa"/>
          </w:tcPr>
          <w:p w14:paraId="17EE67BB" w14:textId="77777777" w:rsidR="00D156D6" w:rsidRDefault="00D156D6">
            <w:pPr>
              <w:pStyle w:val="TableParagraph"/>
              <w:rPr>
                <w:sz w:val="20"/>
              </w:rPr>
            </w:pPr>
          </w:p>
        </w:tc>
        <w:tc>
          <w:tcPr>
            <w:tcW w:w="850" w:type="dxa"/>
          </w:tcPr>
          <w:p w14:paraId="300E205D" w14:textId="49CBA594" w:rsidR="00D156D6" w:rsidRDefault="004A6DC0">
            <w:pPr>
              <w:pStyle w:val="TableParagraph"/>
              <w:spacing w:line="256" w:lineRule="exact"/>
              <w:ind w:right="289"/>
              <w:jc w:val="right"/>
              <w:rPr>
                <w:sz w:val="24"/>
              </w:rPr>
            </w:pPr>
            <w:r>
              <w:rPr>
                <w:sz w:val="24"/>
              </w:rPr>
              <w:t>38</w:t>
            </w:r>
            <w:r w:rsidR="004406A6">
              <w:rPr>
                <w:sz w:val="24"/>
              </w:rPr>
              <w:t>%</w:t>
            </w:r>
          </w:p>
        </w:tc>
        <w:tc>
          <w:tcPr>
            <w:tcW w:w="992" w:type="dxa"/>
          </w:tcPr>
          <w:p w14:paraId="28FC68CD" w14:textId="77777777" w:rsidR="00D156D6" w:rsidRDefault="00D156D6">
            <w:pPr>
              <w:pStyle w:val="TableParagraph"/>
              <w:rPr>
                <w:sz w:val="20"/>
              </w:rPr>
            </w:pPr>
          </w:p>
        </w:tc>
        <w:tc>
          <w:tcPr>
            <w:tcW w:w="1789" w:type="dxa"/>
          </w:tcPr>
          <w:p w14:paraId="764D5237" w14:textId="77777777" w:rsidR="00D156D6" w:rsidRDefault="00D156D6">
            <w:pPr>
              <w:pStyle w:val="TableParagraph"/>
              <w:rPr>
                <w:sz w:val="20"/>
              </w:rPr>
            </w:pPr>
          </w:p>
        </w:tc>
      </w:tr>
    </w:tbl>
    <w:p w14:paraId="6561779C" w14:textId="77777777" w:rsidR="00404A4C" w:rsidRDefault="00404A4C">
      <w:pPr>
        <w:pStyle w:val="a3"/>
        <w:spacing w:before="6"/>
        <w:ind w:left="0"/>
      </w:pPr>
    </w:p>
    <w:p w14:paraId="4F4F26BB" w14:textId="77777777" w:rsidR="00404A4C" w:rsidRDefault="00404A4C">
      <w:pPr>
        <w:pStyle w:val="a3"/>
        <w:spacing w:before="6"/>
        <w:ind w:left="0"/>
      </w:pPr>
    </w:p>
    <w:p w14:paraId="0B905409" w14:textId="77777777" w:rsidR="00404A4C" w:rsidRDefault="00404A4C">
      <w:pPr>
        <w:pStyle w:val="a3"/>
        <w:spacing w:before="6"/>
        <w:ind w:left="0"/>
      </w:pPr>
    </w:p>
    <w:p w14:paraId="36C3CB0A" w14:textId="77777777" w:rsidR="00404A4C" w:rsidRDefault="00404A4C">
      <w:pPr>
        <w:pStyle w:val="a3"/>
        <w:spacing w:before="6"/>
        <w:ind w:left="0"/>
      </w:pPr>
    </w:p>
    <w:p w14:paraId="1ABDF998" w14:textId="77777777" w:rsidR="00404A4C" w:rsidRDefault="00404A4C">
      <w:pPr>
        <w:pStyle w:val="a3"/>
        <w:spacing w:before="6"/>
        <w:ind w:left="0"/>
      </w:pPr>
    </w:p>
    <w:p w14:paraId="4A1D1876" w14:textId="77777777" w:rsidR="00404A4C" w:rsidRDefault="00404A4C">
      <w:pPr>
        <w:pStyle w:val="a3"/>
        <w:spacing w:before="6"/>
        <w:ind w:left="0"/>
      </w:pPr>
    </w:p>
    <w:p w14:paraId="1F05AF3C" w14:textId="77777777" w:rsidR="00404A4C" w:rsidRDefault="00404A4C">
      <w:pPr>
        <w:pStyle w:val="a3"/>
        <w:spacing w:before="6"/>
        <w:ind w:left="0"/>
      </w:pPr>
    </w:p>
    <w:p w14:paraId="2E32698D" w14:textId="77777777" w:rsidR="00404A4C" w:rsidRDefault="00404A4C">
      <w:pPr>
        <w:pStyle w:val="a3"/>
        <w:spacing w:before="6"/>
        <w:ind w:left="0"/>
      </w:pPr>
    </w:p>
    <w:p w14:paraId="72B1A416" w14:textId="77777777" w:rsidR="00404A4C" w:rsidRDefault="00404A4C">
      <w:pPr>
        <w:pStyle w:val="a3"/>
        <w:spacing w:before="6"/>
        <w:ind w:left="0"/>
      </w:pPr>
    </w:p>
    <w:p w14:paraId="0E153C38" w14:textId="77777777" w:rsidR="00404A4C" w:rsidRDefault="00404A4C">
      <w:pPr>
        <w:pStyle w:val="a3"/>
        <w:spacing w:before="6"/>
        <w:ind w:left="0"/>
      </w:pPr>
    </w:p>
    <w:p w14:paraId="761B7AB2" w14:textId="77777777" w:rsidR="00404A4C" w:rsidRDefault="00404A4C">
      <w:pPr>
        <w:pStyle w:val="a3"/>
        <w:spacing w:before="6"/>
        <w:ind w:left="0"/>
      </w:pPr>
    </w:p>
    <w:p w14:paraId="4DC603E9" w14:textId="77777777" w:rsidR="00404A4C" w:rsidRDefault="00404A4C">
      <w:pPr>
        <w:pStyle w:val="a3"/>
        <w:spacing w:before="6"/>
        <w:ind w:left="0"/>
      </w:pPr>
    </w:p>
    <w:p w14:paraId="20684BC3" w14:textId="77777777" w:rsidR="00404A4C" w:rsidRDefault="00404A4C">
      <w:pPr>
        <w:pStyle w:val="a3"/>
        <w:spacing w:before="6"/>
        <w:ind w:left="0"/>
      </w:pPr>
    </w:p>
    <w:p w14:paraId="5813664A" w14:textId="3C7C3981" w:rsidR="00170E0A" w:rsidRDefault="00170E0A">
      <w:pPr>
        <w:pStyle w:val="a3"/>
        <w:spacing w:before="6"/>
        <w:ind w:left="0"/>
      </w:pPr>
      <w:r w:rsidRPr="00170E0A">
        <w:lastRenderedPageBreak/>
        <w:t xml:space="preserve">Очная форма обучения магистерские программы «Проектный менеджмент», «Управление инновациями и предпринимательство», </w:t>
      </w:r>
      <w:r w:rsidR="00404A4C">
        <w:t>«</w:t>
      </w:r>
      <w:r w:rsidRPr="00170E0A">
        <w:t>Управление проектами государственно-частного партнерства</w:t>
      </w:r>
      <w:r w:rsidR="00404A4C">
        <w:t>»</w:t>
      </w:r>
      <w:r w:rsidRPr="00170E0A">
        <w:t xml:space="preserve">, </w:t>
      </w:r>
      <w:r w:rsidR="00404A4C">
        <w:t>«</w:t>
      </w:r>
      <w:r w:rsidRPr="00170E0A">
        <w:t>Управление спортивными проектами</w:t>
      </w:r>
      <w:r w:rsidR="00404A4C">
        <w:t>», «</w:t>
      </w:r>
      <w:r w:rsidRPr="00170E0A">
        <w:t>Управленческий консалтинг</w:t>
      </w:r>
      <w:r w:rsidR="00404A4C">
        <w:t>»</w:t>
      </w:r>
    </w:p>
    <w:p w14:paraId="17C3E5B0" w14:textId="77777777" w:rsidR="00170E0A" w:rsidRDefault="00170E0A">
      <w:pPr>
        <w:pStyle w:val="a3"/>
        <w:spacing w:before="6"/>
        <w:ind w:left="0"/>
        <w:rPr>
          <w:sz w:val="14"/>
        </w:rPr>
      </w:pPr>
      <w:bookmarkStart w:id="16" w:name="_Hlk69719715"/>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7BE7508C" w14:textId="77777777">
        <w:trPr>
          <w:trHeight w:val="277"/>
        </w:trPr>
        <w:tc>
          <w:tcPr>
            <w:tcW w:w="459" w:type="dxa"/>
            <w:vMerge w:val="restart"/>
          </w:tcPr>
          <w:p w14:paraId="5F1FB793" w14:textId="77777777" w:rsidR="00D156D6" w:rsidRDefault="00D156D6">
            <w:pPr>
              <w:pStyle w:val="TableParagraph"/>
              <w:rPr>
                <w:sz w:val="26"/>
              </w:rPr>
            </w:pPr>
          </w:p>
          <w:p w14:paraId="5ED2781D" w14:textId="77777777" w:rsidR="00D156D6" w:rsidRDefault="00D156D6">
            <w:pPr>
              <w:pStyle w:val="TableParagraph"/>
              <w:rPr>
                <w:sz w:val="26"/>
              </w:rPr>
            </w:pPr>
          </w:p>
          <w:p w14:paraId="4B56D816" w14:textId="77777777" w:rsidR="00D156D6" w:rsidRDefault="00D156D6">
            <w:pPr>
              <w:pStyle w:val="TableParagraph"/>
              <w:rPr>
                <w:sz w:val="26"/>
              </w:rPr>
            </w:pPr>
          </w:p>
          <w:p w14:paraId="5DAC9EE1" w14:textId="77777777" w:rsidR="00D156D6" w:rsidRDefault="004406A6">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258043E" w14:textId="77777777" w:rsidR="00D156D6" w:rsidRDefault="00D156D6">
            <w:pPr>
              <w:pStyle w:val="TableParagraph"/>
              <w:rPr>
                <w:sz w:val="26"/>
              </w:rPr>
            </w:pPr>
          </w:p>
          <w:p w14:paraId="45A78495" w14:textId="77777777" w:rsidR="00D156D6" w:rsidRDefault="00D156D6">
            <w:pPr>
              <w:pStyle w:val="TableParagraph"/>
              <w:rPr>
                <w:sz w:val="26"/>
              </w:rPr>
            </w:pPr>
          </w:p>
          <w:p w14:paraId="46961B99" w14:textId="77777777" w:rsidR="00D156D6" w:rsidRDefault="00D156D6">
            <w:pPr>
              <w:pStyle w:val="TableParagraph"/>
              <w:rPr>
                <w:sz w:val="26"/>
              </w:rPr>
            </w:pPr>
          </w:p>
          <w:p w14:paraId="07ADA3C3" w14:textId="77777777" w:rsidR="00D156D6" w:rsidRDefault="004406A6" w:rsidP="00971950">
            <w:pPr>
              <w:pStyle w:val="TableParagraph"/>
              <w:numPr>
                <w:ilvl w:val="0"/>
                <w:numId w:val="44"/>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B7027E3" w14:textId="435FCBBB" w:rsidR="00D156D6" w:rsidRDefault="00170E0A">
            <w:pPr>
              <w:pStyle w:val="TableParagraph"/>
              <w:ind w:left="107"/>
              <w:rPr>
                <w:sz w:val="24"/>
              </w:rPr>
            </w:pPr>
            <w:r>
              <w:rPr>
                <w:sz w:val="24"/>
              </w:rPr>
              <w:t>Д</w:t>
            </w:r>
            <w:r w:rsidR="004406A6">
              <w:rPr>
                <w:sz w:val="24"/>
              </w:rPr>
              <w:t>исциплины</w:t>
            </w:r>
          </w:p>
        </w:tc>
        <w:tc>
          <w:tcPr>
            <w:tcW w:w="5247" w:type="dxa"/>
            <w:gridSpan w:val="6"/>
          </w:tcPr>
          <w:p w14:paraId="08B70436" w14:textId="77777777" w:rsidR="00D156D6" w:rsidRDefault="004406A6">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0294FCD" w14:textId="77777777" w:rsidR="00D156D6" w:rsidRDefault="004406A6">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7F0F1EF8" w14:textId="77777777">
        <w:trPr>
          <w:trHeight w:val="275"/>
        </w:trPr>
        <w:tc>
          <w:tcPr>
            <w:tcW w:w="459" w:type="dxa"/>
            <w:vMerge/>
            <w:tcBorders>
              <w:top w:val="nil"/>
            </w:tcBorders>
          </w:tcPr>
          <w:p w14:paraId="740A0C68" w14:textId="77777777" w:rsidR="00D156D6" w:rsidRDefault="00D156D6">
            <w:pPr>
              <w:rPr>
                <w:sz w:val="2"/>
                <w:szCs w:val="2"/>
              </w:rPr>
            </w:pPr>
          </w:p>
        </w:tc>
        <w:tc>
          <w:tcPr>
            <w:tcW w:w="2912" w:type="dxa"/>
            <w:vMerge/>
            <w:tcBorders>
              <w:top w:val="nil"/>
            </w:tcBorders>
          </w:tcPr>
          <w:p w14:paraId="408AF43B" w14:textId="77777777" w:rsidR="00D156D6" w:rsidRDefault="00D156D6">
            <w:pPr>
              <w:rPr>
                <w:sz w:val="2"/>
                <w:szCs w:val="2"/>
              </w:rPr>
            </w:pPr>
          </w:p>
        </w:tc>
        <w:tc>
          <w:tcPr>
            <w:tcW w:w="850" w:type="dxa"/>
            <w:vMerge w:val="restart"/>
          </w:tcPr>
          <w:p w14:paraId="2DC85E6A" w14:textId="77777777" w:rsidR="00D156D6" w:rsidRDefault="00D156D6">
            <w:pPr>
              <w:pStyle w:val="TableParagraph"/>
              <w:rPr>
                <w:sz w:val="26"/>
              </w:rPr>
            </w:pPr>
          </w:p>
          <w:p w14:paraId="7ADAE052" w14:textId="77777777" w:rsidR="00D156D6" w:rsidRDefault="00D156D6">
            <w:pPr>
              <w:pStyle w:val="TableParagraph"/>
              <w:rPr>
                <w:sz w:val="26"/>
              </w:rPr>
            </w:pPr>
          </w:p>
          <w:p w14:paraId="39DCA57F" w14:textId="77777777" w:rsidR="00D156D6" w:rsidRDefault="00D156D6">
            <w:pPr>
              <w:pStyle w:val="TableParagraph"/>
              <w:rPr>
                <w:sz w:val="26"/>
              </w:rPr>
            </w:pPr>
          </w:p>
          <w:p w14:paraId="60C5CEC7" w14:textId="77777777" w:rsidR="00D156D6" w:rsidRDefault="00D156D6">
            <w:pPr>
              <w:pStyle w:val="TableParagraph"/>
              <w:spacing w:before="9"/>
              <w:rPr>
                <w:sz w:val="29"/>
              </w:rPr>
            </w:pPr>
          </w:p>
          <w:p w14:paraId="1F9A99BD" w14:textId="77777777" w:rsidR="00D156D6" w:rsidRDefault="004406A6">
            <w:pPr>
              <w:pStyle w:val="TableParagraph"/>
              <w:ind w:left="107"/>
              <w:rPr>
                <w:sz w:val="24"/>
              </w:rPr>
            </w:pPr>
            <w:r>
              <w:rPr>
                <w:sz w:val="24"/>
              </w:rPr>
              <w:t>Всего</w:t>
            </w:r>
          </w:p>
        </w:tc>
        <w:tc>
          <w:tcPr>
            <w:tcW w:w="3402" w:type="dxa"/>
            <w:gridSpan w:val="4"/>
          </w:tcPr>
          <w:p w14:paraId="09089B4A"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2A3A1F21" w14:textId="77777777" w:rsidR="00D156D6" w:rsidRDefault="00D156D6">
            <w:pPr>
              <w:pStyle w:val="TableParagraph"/>
              <w:rPr>
                <w:sz w:val="26"/>
              </w:rPr>
            </w:pPr>
          </w:p>
          <w:p w14:paraId="12C90624" w14:textId="77777777" w:rsidR="00D156D6" w:rsidRDefault="00D156D6">
            <w:pPr>
              <w:pStyle w:val="TableParagraph"/>
              <w:spacing w:before="10"/>
              <w:rPr>
                <w:sz w:val="21"/>
              </w:rPr>
            </w:pPr>
          </w:p>
          <w:p w14:paraId="44FD3BB0"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41E7BA03" w14:textId="053E1105" w:rsidR="00D156D6" w:rsidRDefault="00971950">
            <w:pPr>
              <w:pStyle w:val="TableParagraph"/>
              <w:ind w:left="108"/>
              <w:rPr>
                <w:sz w:val="24"/>
              </w:rPr>
            </w:pPr>
            <w:r>
              <w:rPr>
                <w:sz w:val="24"/>
              </w:rPr>
              <w:t>Р</w:t>
            </w:r>
            <w:r w:rsidR="004406A6">
              <w:rPr>
                <w:sz w:val="24"/>
              </w:rPr>
              <w:t>абота</w:t>
            </w:r>
          </w:p>
        </w:tc>
        <w:tc>
          <w:tcPr>
            <w:tcW w:w="1561" w:type="dxa"/>
            <w:vMerge/>
            <w:tcBorders>
              <w:top w:val="nil"/>
            </w:tcBorders>
          </w:tcPr>
          <w:p w14:paraId="71D7CE38" w14:textId="77777777" w:rsidR="00D156D6" w:rsidRDefault="00D156D6">
            <w:pPr>
              <w:rPr>
                <w:sz w:val="2"/>
                <w:szCs w:val="2"/>
              </w:rPr>
            </w:pPr>
          </w:p>
        </w:tc>
      </w:tr>
      <w:tr w:rsidR="00D156D6" w14:paraId="262EBB25" w14:textId="77777777">
        <w:trPr>
          <w:trHeight w:val="2484"/>
        </w:trPr>
        <w:tc>
          <w:tcPr>
            <w:tcW w:w="459" w:type="dxa"/>
            <w:vMerge/>
            <w:tcBorders>
              <w:top w:val="nil"/>
            </w:tcBorders>
          </w:tcPr>
          <w:p w14:paraId="02240E34" w14:textId="77777777" w:rsidR="00D156D6" w:rsidRDefault="00D156D6">
            <w:pPr>
              <w:rPr>
                <w:sz w:val="2"/>
                <w:szCs w:val="2"/>
              </w:rPr>
            </w:pPr>
          </w:p>
        </w:tc>
        <w:tc>
          <w:tcPr>
            <w:tcW w:w="2912" w:type="dxa"/>
            <w:vMerge/>
            <w:tcBorders>
              <w:top w:val="nil"/>
            </w:tcBorders>
          </w:tcPr>
          <w:p w14:paraId="3C4188FA" w14:textId="77777777" w:rsidR="00D156D6" w:rsidRDefault="00D156D6">
            <w:pPr>
              <w:rPr>
                <w:sz w:val="2"/>
                <w:szCs w:val="2"/>
              </w:rPr>
            </w:pPr>
          </w:p>
        </w:tc>
        <w:tc>
          <w:tcPr>
            <w:tcW w:w="850" w:type="dxa"/>
            <w:vMerge/>
            <w:tcBorders>
              <w:top w:val="nil"/>
            </w:tcBorders>
          </w:tcPr>
          <w:p w14:paraId="3930BF7B" w14:textId="77777777" w:rsidR="00D156D6" w:rsidRDefault="00D156D6">
            <w:pPr>
              <w:rPr>
                <w:sz w:val="2"/>
                <w:szCs w:val="2"/>
              </w:rPr>
            </w:pPr>
          </w:p>
        </w:tc>
        <w:tc>
          <w:tcPr>
            <w:tcW w:w="852" w:type="dxa"/>
          </w:tcPr>
          <w:p w14:paraId="1E2EA84E" w14:textId="77777777" w:rsidR="00D156D6" w:rsidRDefault="00D156D6">
            <w:pPr>
              <w:pStyle w:val="TableParagraph"/>
              <w:rPr>
                <w:sz w:val="26"/>
              </w:rPr>
            </w:pPr>
          </w:p>
          <w:p w14:paraId="7EFB6AE9" w14:textId="77777777" w:rsidR="00D156D6" w:rsidRDefault="00D156D6">
            <w:pPr>
              <w:pStyle w:val="TableParagraph"/>
              <w:rPr>
                <w:sz w:val="26"/>
              </w:rPr>
            </w:pPr>
          </w:p>
          <w:p w14:paraId="0E415DCA"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7CB7CCA5" w14:textId="77777777" w:rsidR="00D156D6" w:rsidRDefault="00D156D6">
            <w:pPr>
              <w:pStyle w:val="TableParagraph"/>
              <w:rPr>
                <w:sz w:val="26"/>
              </w:rPr>
            </w:pPr>
          </w:p>
          <w:p w14:paraId="3232D3F9" w14:textId="77777777" w:rsidR="00D156D6" w:rsidRDefault="00D156D6">
            <w:pPr>
              <w:pStyle w:val="TableParagraph"/>
              <w:rPr>
                <w:sz w:val="26"/>
              </w:rPr>
            </w:pPr>
          </w:p>
          <w:p w14:paraId="62FABF03"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487EC1D6"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1DF1039"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257E409D" w14:textId="77777777" w:rsidR="00D156D6" w:rsidRDefault="004406A6">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77817BB5" w14:textId="77777777" w:rsidR="00D156D6" w:rsidRDefault="004406A6">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3D73C331" w14:textId="77777777" w:rsidR="00D156D6" w:rsidRDefault="00D156D6">
            <w:pPr>
              <w:rPr>
                <w:sz w:val="2"/>
                <w:szCs w:val="2"/>
              </w:rPr>
            </w:pPr>
          </w:p>
        </w:tc>
        <w:tc>
          <w:tcPr>
            <w:tcW w:w="1561" w:type="dxa"/>
            <w:vMerge/>
            <w:tcBorders>
              <w:top w:val="nil"/>
            </w:tcBorders>
          </w:tcPr>
          <w:p w14:paraId="1D141322" w14:textId="77777777" w:rsidR="00D156D6" w:rsidRDefault="00D156D6">
            <w:pPr>
              <w:rPr>
                <w:sz w:val="2"/>
                <w:szCs w:val="2"/>
              </w:rPr>
            </w:pPr>
          </w:p>
        </w:tc>
      </w:tr>
      <w:tr w:rsidR="00D156D6" w14:paraId="5BAE6ED2" w14:textId="77777777">
        <w:trPr>
          <w:trHeight w:val="1103"/>
        </w:trPr>
        <w:tc>
          <w:tcPr>
            <w:tcW w:w="459" w:type="dxa"/>
          </w:tcPr>
          <w:p w14:paraId="69CE5254" w14:textId="77777777" w:rsidR="00D156D6" w:rsidRDefault="004406A6">
            <w:pPr>
              <w:pStyle w:val="TableParagraph"/>
              <w:spacing w:line="270" w:lineRule="exact"/>
              <w:ind w:left="107"/>
              <w:rPr>
                <w:sz w:val="24"/>
              </w:rPr>
            </w:pPr>
            <w:r>
              <w:rPr>
                <w:sz w:val="24"/>
              </w:rPr>
              <w:t>1.</w:t>
            </w:r>
          </w:p>
        </w:tc>
        <w:tc>
          <w:tcPr>
            <w:tcW w:w="2912" w:type="dxa"/>
          </w:tcPr>
          <w:p w14:paraId="539F203F" w14:textId="7A057866" w:rsidR="00D156D6" w:rsidRDefault="00170E0A">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AA4FBBD" w14:textId="77777777" w:rsidR="00D156D6" w:rsidRDefault="00D156D6">
            <w:pPr>
              <w:pStyle w:val="TableParagraph"/>
              <w:spacing w:before="4"/>
              <w:rPr>
                <w:sz w:val="35"/>
              </w:rPr>
            </w:pPr>
          </w:p>
          <w:p w14:paraId="465A35E3" w14:textId="77777777" w:rsidR="00D156D6" w:rsidRDefault="004406A6">
            <w:pPr>
              <w:pStyle w:val="TableParagraph"/>
              <w:ind w:left="224" w:right="216"/>
              <w:jc w:val="center"/>
              <w:rPr>
                <w:sz w:val="24"/>
              </w:rPr>
            </w:pPr>
            <w:r>
              <w:rPr>
                <w:sz w:val="24"/>
              </w:rPr>
              <w:t>13</w:t>
            </w:r>
          </w:p>
        </w:tc>
        <w:tc>
          <w:tcPr>
            <w:tcW w:w="852" w:type="dxa"/>
          </w:tcPr>
          <w:p w14:paraId="0DD21019" w14:textId="77777777" w:rsidR="00D156D6" w:rsidRDefault="00D156D6">
            <w:pPr>
              <w:pStyle w:val="TableParagraph"/>
              <w:spacing w:before="4"/>
              <w:rPr>
                <w:sz w:val="35"/>
              </w:rPr>
            </w:pPr>
          </w:p>
          <w:p w14:paraId="4EC03F43" w14:textId="4C857B1D" w:rsidR="00D156D6" w:rsidRDefault="003872D4">
            <w:pPr>
              <w:pStyle w:val="TableParagraph"/>
              <w:ind w:left="5"/>
              <w:jc w:val="center"/>
              <w:rPr>
                <w:sz w:val="24"/>
              </w:rPr>
            </w:pPr>
            <w:r>
              <w:rPr>
                <w:sz w:val="24"/>
              </w:rPr>
              <w:t>3</w:t>
            </w:r>
          </w:p>
        </w:tc>
        <w:tc>
          <w:tcPr>
            <w:tcW w:w="567" w:type="dxa"/>
          </w:tcPr>
          <w:p w14:paraId="4047BF50" w14:textId="77777777" w:rsidR="00D156D6" w:rsidRDefault="00D156D6">
            <w:pPr>
              <w:pStyle w:val="TableParagraph"/>
              <w:spacing w:before="4"/>
              <w:rPr>
                <w:sz w:val="35"/>
              </w:rPr>
            </w:pPr>
          </w:p>
          <w:p w14:paraId="1B832EF7" w14:textId="6647DB34" w:rsidR="00D156D6" w:rsidRDefault="00FE251F">
            <w:pPr>
              <w:pStyle w:val="TableParagraph"/>
              <w:ind w:left="6"/>
              <w:jc w:val="center"/>
              <w:rPr>
                <w:sz w:val="24"/>
              </w:rPr>
            </w:pPr>
            <w:r>
              <w:rPr>
                <w:w w:val="99"/>
                <w:sz w:val="24"/>
              </w:rPr>
              <w:t>1</w:t>
            </w:r>
          </w:p>
        </w:tc>
        <w:tc>
          <w:tcPr>
            <w:tcW w:w="1133" w:type="dxa"/>
          </w:tcPr>
          <w:p w14:paraId="12AD7779" w14:textId="77777777" w:rsidR="00D156D6" w:rsidRDefault="00D156D6">
            <w:pPr>
              <w:pStyle w:val="TableParagraph"/>
              <w:spacing w:before="4"/>
              <w:rPr>
                <w:sz w:val="35"/>
              </w:rPr>
            </w:pPr>
          </w:p>
          <w:p w14:paraId="23CD2A36" w14:textId="7909F65D" w:rsidR="00D156D6" w:rsidRDefault="003872D4">
            <w:pPr>
              <w:pStyle w:val="TableParagraph"/>
              <w:ind w:right="495"/>
              <w:jc w:val="right"/>
              <w:rPr>
                <w:sz w:val="24"/>
              </w:rPr>
            </w:pPr>
            <w:r>
              <w:rPr>
                <w:sz w:val="24"/>
              </w:rPr>
              <w:t>2</w:t>
            </w:r>
          </w:p>
        </w:tc>
        <w:tc>
          <w:tcPr>
            <w:tcW w:w="850" w:type="dxa"/>
          </w:tcPr>
          <w:p w14:paraId="10D91783" w14:textId="77777777" w:rsidR="00D156D6" w:rsidRDefault="00D156D6">
            <w:pPr>
              <w:pStyle w:val="TableParagraph"/>
              <w:spacing w:before="4"/>
              <w:rPr>
                <w:sz w:val="35"/>
              </w:rPr>
            </w:pPr>
          </w:p>
          <w:p w14:paraId="7367B169" w14:textId="77777777" w:rsidR="00D156D6" w:rsidRDefault="004406A6">
            <w:pPr>
              <w:pStyle w:val="TableParagraph"/>
              <w:ind w:right="352"/>
              <w:jc w:val="right"/>
              <w:rPr>
                <w:sz w:val="24"/>
              </w:rPr>
            </w:pPr>
            <w:r>
              <w:rPr>
                <w:sz w:val="24"/>
              </w:rPr>
              <w:t>1</w:t>
            </w:r>
          </w:p>
        </w:tc>
        <w:tc>
          <w:tcPr>
            <w:tcW w:w="995" w:type="dxa"/>
          </w:tcPr>
          <w:p w14:paraId="6C0E0B84" w14:textId="77777777" w:rsidR="00D156D6" w:rsidRDefault="00D156D6">
            <w:pPr>
              <w:pStyle w:val="TableParagraph"/>
              <w:spacing w:before="4"/>
              <w:rPr>
                <w:sz w:val="35"/>
              </w:rPr>
            </w:pPr>
          </w:p>
          <w:p w14:paraId="71DCC940" w14:textId="4528A482" w:rsidR="00D156D6" w:rsidRDefault="004406A6">
            <w:pPr>
              <w:pStyle w:val="TableParagraph"/>
              <w:ind w:left="355" w:right="349"/>
              <w:jc w:val="center"/>
              <w:rPr>
                <w:sz w:val="24"/>
              </w:rPr>
            </w:pPr>
            <w:r>
              <w:rPr>
                <w:sz w:val="24"/>
              </w:rPr>
              <w:t>1</w:t>
            </w:r>
            <w:r w:rsidR="003872D4">
              <w:rPr>
                <w:sz w:val="24"/>
              </w:rPr>
              <w:t>0</w:t>
            </w:r>
          </w:p>
        </w:tc>
        <w:tc>
          <w:tcPr>
            <w:tcW w:w="1561" w:type="dxa"/>
          </w:tcPr>
          <w:p w14:paraId="34675961" w14:textId="7F9846A3" w:rsidR="00B43E2B" w:rsidRPr="00B43E2B" w:rsidRDefault="00B43E2B" w:rsidP="00B43E2B">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29C3E82A" w14:textId="550C2EB2" w:rsidR="00D156D6" w:rsidRDefault="0060796F" w:rsidP="00B43E2B">
            <w:pPr>
              <w:pStyle w:val="TableParagraph"/>
              <w:spacing w:line="270" w:lineRule="atLeast"/>
              <w:ind w:left="105" w:right="488"/>
              <w:rPr>
                <w:sz w:val="24"/>
              </w:rPr>
            </w:pPr>
            <w:r w:rsidRPr="00B43E2B">
              <w:rPr>
                <w:spacing w:val="-1"/>
                <w:sz w:val="24"/>
              </w:rPr>
              <w:t>З</w:t>
            </w:r>
            <w:r w:rsidR="00B43E2B" w:rsidRPr="00B43E2B">
              <w:rPr>
                <w:spacing w:val="-1"/>
                <w:sz w:val="24"/>
              </w:rPr>
              <w:t>аданий</w:t>
            </w:r>
          </w:p>
        </w:tc>
      </w:tr>
      <w:tr w:rsidR="00D156D6" w14:paraId="7C6414F2" w14:textId="77777777">
        <w:trPr>
          <w:trHeight w:val="827"/>
        </w:trPr>
        <w:tc>
          <w:tcPr>
            <w:tcW w:w="459" w:type="dxa"/>
          </w:tcPr>
          <w:p w14:paraId="4DDE46C7" w14:textId="77777777" w:rsidR="00D156D6" w:rsidRDefault="004406A6">
            <w:pPr>
              <w:pStyle w:val="TableParagraph"/>
              <w:spacing w:line="270" w:lineRule="exact"/>
              <w:ind w:left="107"/>
              <w:rPr>
                <w:sz w:val="24"/>
              </w:rPr>
            </w:pPr>
            <w:r>
              <w:rPr>
                <w:sz w:val="24"/>
              </w:rPr>
              <w:t>2.</w:t>
            </w:r>
          </w:p>
        </w:tc>
        <w:tc>
          <w:tcPr>
            <w:tcW w:w="2912" w:type="dxa"/>
          </w:tcPr>
          <w:p w14:paraId="494719C0" w14:textId="21EEE661" w:rsidR="00D156D6" w:rsidRDefault="00170E0A">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47B3C898" w14:textId="77777777" w:rsidR="00D156D6" w:rsidRDefault="00D156D6">
            <w:pPr>
              <w:pStyle w:val="TableParagraph"/>
              <w:spacing w:before="5"/>
              <w:rPr>
                <w:sz w:val="23"/>
              </w:rPr>
            </w:pPr>
          </w:p>
          <w:p w14:paraId="572353FF" w14:textId="521DA16F" w:rsidR="00D156D6" w:rsidRDefault="004406A6">
            <w:pPr>
              <w:pStyle w:val="TableParagraph"/>
              <w:ind w:left="224" w:right="216"/>
              <w:jc w:val="center"/>
              <w:rPr>
                <w:sz w:val="24"/>
              </w:rPr>
            </w:pPr>
            <w:r>
              <w:rPr>
                <w:sz w:val="24"/>
              </w:rPr>
              <w:t>1</w:t>
            </w:r>
            <w:r w:rsidR="003872D4">
              <w:rPr>
                <w:sz w:val="24"/>
              </w:rPr>
              <w:t>5</w:t>
            </w:r>
          </w:p>
        </w:tc>
        <w:tc>
          <w:tcPr>
            <w:tcW w:w="852" w:type="dxa"/>
          </w:tcPr>
          <w:p w14:paraId="015A433E" w14:textId="77777777" w:rsidR="00D156D6" w:rsidRDefault="00D156D6">
            <w:pPr>
              <w:pStyle w:val="TableParagraph"/>
              <w:spacing w:before="5"/>
              <w:rPr>
                <w:sz w:val="23"/>
              </w:rPr>
            </w:pPr>
          </w:p>
          <w:p w14:paraId="7ED260AF" w14:textId="326307CD" w:rsidR="00D156D6" w:rsidRDefault="003872D4">
            <w:pPr>
              <w:pStyle w:val="TableParagraph"/>
              <w:ind w:left="5"/>
              <w:jc w:val="center"/>
              <w:rPr>
                <w:sz w:val="24"/>
              </w:rPr>
            </w:pPr>
            <w:r>
              <w:rPr>
                <w:sz w:val="24"/>
              </w:rPr>
              <w:t>5</w:t>
            </w:r>
          </w:p>
        </w:tc>
        <w:tc>
          <w:tcPr>
            <w:tcW w:w="567" w:type="dxa"/>
          </w:tcPr>
          <w:p w14:paraId="67D41E7F" w14:textId="77777777" w:rsidR="00D156D6" w:rsidRDefault="00D156D6">
            <w:pPr>
              <w:pStyle w:val="TableParagraph"/>
              <w:spacing w:before="5"/>
              <w:rPr>
                <w:sz w:val="23"/>
              </w:rPr>
            </w:pPr>
          </w:p>
          <w:p w14:paraId="4FA2DC5B" w14:textId="64CC3458" w:rsidR="00D156D6" w:rsidRDefault="00FE251F">
            <w:pPr>
              <w:pStyle w:val="TableParagraph"/>
              <w:ind w:left="8"/>
              <w:jc w:val="center"/>
              <w:rPr>
                <w:sz w:val="24"/>
              </w:rPr>
            </w:pPr>
            <w:r>
              <w:rPr>
                <w:sz w:val="24"/>
              </w:rPr>
              <w:t>1</w:t>
            </w:r>
          </w:p>
        </w:tc>
        <w:tc>
          <w:tcPr>
            <w:tcW w:w="1133" w:type="dxa"/>
          </w:tcPr>
          <w:p w14:paraId="35EC7051" w14:textId="77777777" w:rsidR="00D156D6" w:rsidRDefault="00D156D6">
            <w:pPr>
              <w:pStyle w:val="TableParagraph"/>
              <w:spacing w:before="5"/>
              <w:rPr>
                <w:sz w:val="23"/>
              </w:rPr>
            </w:pPr>
          </w:p>
          <w:p w14:paraId="4A9DA46C" w14:textId="7E4240A4" w:rsidR="00D156D6" w:rsidRDefault="003872D4">
            <w:pPr>
              <w:pStyle w:val="TableParagraph"/>
              <w:ind w:right="495"/>
              <w:jc w:val="right"/>
              <w:rPr>
                <w:sz w:val="24"/>
              </w:rPr>
            </w:pPr>
            <w:r>
              <w:rPr>
                <w:sz w:val="24"/>
              </w:rPr>
              <w:t>4</w:t>
            </w:r>
          </w:p>
        </w:tc>
        <w:tc>
          <w:tcPr>
            <w:tcW w:w="850" w:type="dxa"/>
          </w:tcPr>
          <w:p w14:paraId="1CB9AAA3" w14:textId="77777777" w:rsidR="00D156D6" w:rsidRDefault="00D156D6">
            <w:pPr>
              <w:pStyle w:val="TableParagraph"/>
              <w:spacing w:before="5"/>
              <w:rPr>
                <w:sz w:val="23"/>
              </w:rPr>
            </w:pPr>
          </w:p>
          <w:p w14:paraId="19D3FC2B" w14:textId="77777777" w:rsidR="00D156D6" w:rsidRDefault="004406A6">
            <w:pPr>
              <w:pStyle w:val="TableParagraph"/>
              <w:ind w:right="352"/>
              <w:jc w:val="right"/>
              <w:rPr>
                <w:sz w:val="24"/>
              </w:rPr>
            </w:pPr>
            <w:r>
              <w:rPr>
                <w:sz w:val="24"/>
              </w:rPr>
              <w:t>2</w:t>
            </w:r>
          </w:p>
        </w:tc>
        <w:tc>
          <w:tcPr>
            <w:tcW w:w="995" w:type="dxa"/>
          </w:tcPr>
          <w:p w14:paraId="747DC600" w14:textId="77777777" w:rsidR="00D156D6" w:rsidRDefault="00D156D6">
            <w:pPr>
              <w:pStyle w:val="TableParagraph"/>
              <w:spacing w:before="5"/>
              <w:rPr>
                <w:sz w:val="23"/>
              </w:rPr>
            </w:pPr>
          </w:p>
          <w:p w14:paraId="1821D9AD" w14:textId="6ED0272B" w:rsidR="00D156D6" w:rsidRDefault="004406A6">
            <w:pPr>
              <w:pStyle w:val="TableParagraph"/>
              <w:ind w:left="355" w:right="349"/>
              <w:jc w:val="center"/>
              <w:rPr>
                <w:sz w:val="24"/>
              </w:rPr>
            </w:pPr>
            <w:r>
              <w:rPr>
                <w:sz w:val="24"/>
              </w:rPr>
              <w:t>1</w:t>
            </w:r>
            <w:r w:rsidR="003872D4">
              <w:rPr>
                <w:sz w:val="24"/>
              </w:rPr>
              <w:t>0</w:t>
            </w:r>
          </w:p>
        </w:tc>
        <w:tc>
          <w:tcPr>
            <w:tcW w:w="1561" w:type="dxa"/>
          </w:tcPr>
          <w:p w14:paraId="68DDB9EF"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0AC68189" w14:textId="1D3307FA" w:rsidR="00D156D6" w:rsidRDefault="00B43E2B" w:rsidP="00B43E2B">
            <w:pPr>
              <w:pStyle w:val="TableParagraph"/>
              <w:spacing w:line="261" w:lineRule="exact"/>
              <w:ind w:left="105"/>
              <w:rPr>
                <w:sz w:val="24"/>
              </w:rPr>
            </w:pPr>
            <w:r w:rsidRPr="00B43E2B">
              <w:rPr>
                <w:sz w:val="24"/>
              </w:rPr>
              <w:t>Решение ситуационн ых задач и тестов</w:t>
            </w:r>
          </w:p>
        </w:tc>
      </w:tr>
    </w:tbl>
    <w:p w14:paraId="26848040" w14:textId="77777777" w:rsidR="00D156D6" w:rsidRDefault="00D156D6">
      <w:pPr>
        <w:spacing w:line="261" w:lineRule="exac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6E9CF162" w14:textId="77777777" w:rsidTr="00685AEA">
        <w:trPr>
          <w:trHeight w:val="58"/>
        </w:trPr>
        <w:tc>
          <w:tcPr>
            <w:tcW w:w="459" w:type="dxa"/>
          </w:tcPr>
          <w:p w14:paraId="4438E64D" w14:textId="77777777" w:rsidR="00D156D6" w:rsidRDefault="00D156D6">
            <w:pPr>
              <w:pStyle w:val="TableParagraph"/>
              <w:rPr>
                <w:sz w:val="24"/>
              </w:rPr>
            </w:pPr>
          </w:p>
        </w:tc>
        <w:tc>
          <w:tcPr>
            <w:tcW w:w="2912" w:type="dxa"/>
          </w:tcPr>
          <w:p w14:paraId="55E7E3A6" w14:textId="6508EC81" w:rsidR="00D156D6" w:rsidRDefault="00D156D6">
            <w:pPr>
              <w:pStyle w:val="TableParagraph"/>
              <w:ind w:left="107" w:right="1406"/>
              <w:rPr>
                <w:sz w:val="24"/>
              </w:rPr>
            </w:pPr>
          </w:p>
        </w:tc>
        <w:tc>
          <w:tcPr>
            <w:tcW w:w="850" w:type="dxa"/>
          </w:tcPr>
          <w:p w14:paraId="3C1542AD" w14:textId="77777777" w:rsidR="00D156D6" w:rsidRDefault="00D156D6">
            <w:pPr>
              <w:pStyle w:val="TableParagraph"/>
              <w:rPr>
                <w:sz w:val="24"/>
              </w:rPr>
            </w:pPr>
          </w:p>
        </w:tc>
        <w:tc>
          <w:tcPr>
            <w:tcW w:w="852" w:type="dxa"/>
          </w:tcPr>
          <w:p w14:paraId="16ABCBDB" w14:textId="77777777" w:rsidR="00D156D6" w:rsidRDefault="00D156D6">
            <w:pPr>
              <w:pStyle w:val="TableParagraph"/>
              <w:rPr>
                <w:sz w:val="24"/>
              </w:rPr>
            </w:pPr>
          </w:p>
        </w:tc>
        <w:tc>
          <w:tcPr>
            <w:tcW w:w="567" w:type="dxa"/>
          </w:tcPr>
          <w:p w14:paraId="57B83E57" w14:textId="77777777" w:rsidR="00D156D6" w:rsidRDefault="00D156D6">
            <w:pPr>
              <w:pStyle w:val="TableParagraph"/>
              <w:rPr>
                <w:sz w:val="24"/>
              </w:rPr>
            </w:pPr>
          </w:p>
        </w:tc>
        <w:tc>
          <w:tcPr>
            <w:tcW w:w="1133" w:type="dxa"/>
          </w:tcPr>
          <w:p w14:paraId="523C68C5" w14:textId="77777777" w:rsidR="00D156D6" w:rsidRDefault="00D156D6">
            <w:pPr>
              <w:pStyle w:val="TableParagraph"/>
              <w:rPr>
                <w:sz w:val="24"/>
              </w:rPr>
            </w:pPr>
          </w:p>
        </w:tc>
        <w:tc>
          <w:tcPr>
            <w:tcW w:w="850" w:type="dxa"/>
          </w:tcPr>
          <w:p w14:paraId="728C2D3F" w14:textId="77777777" w:rsidR="00D156D6" w:rsidRDefault="00D156D6">
            <w:pPr>
              <w:pStyle w:val="TableParagraph"/>
              <w:rPr>
                <w:sz w:val="24"/>
              </w:rPr>
            </w:pPr>
          </w:p>
        </w:tc>
        <w:tc>
          <w:tcPr>
            <w:tcW w:w="995" w:type="dxa"/>
          </w:tcPr>
          <w:p w14:paraId="06B0C85F" w14:textId="77777777" w:rsidR="00D156D6" w:rsidRDefault="00D156D6">
            <w:pPr>
              <w:pStyle w:val="TableParagraph"/>
              <w:rPr>
                <w:sz w:val="24"/>
              </w:rPr>
            </w:pPr>
          </w:p>
        </w:tc>
        <w:tc>
          <w:tcPr>
            <w:tcW w:w="1561" w:type="dxa"/>
          </w:tcPr>
          <w:p w14:paraId="6DABB072" w14:textId="06C1B294" w:rsidR="00D156D6" w:rsidRDefault="00D156D6" w:rsidP="00170E0A">
            <w:pPr>
              <w:pStyle w:val="TableParagraph"/>
              <w:spacing w:line="270" w:lineRule="atLeast"/>
              <w:ind w:right="225"/>
              <w:rPr>
                <w:sz w:val="24"/>
              </w:rPr>
            </w:pPr>
          </w:p>
        </w:tc>
      </w:tr>
      <w:tr w:rsidR="00D156D6" w14:paraId="59A5C25C" w14:textId="77777777" w:rsidTr="00C30591">
        <w:trPr>
          <w:trHeight w:val="702"/>
        </w:trPr>
        <w:tc>
          <w:tcPr>
            <w:tcW w:w="459" w:type="dxa"/>
          </w:tcPr>
          <w:p w14:paraId="15E53311" w14:textId="77777777" w:rsidR="00D156D6" w:rsidRDefault="004406A6">
            <w:pPr>
              <w:pStyle w:val="TableParagraph"/>
              <w:spacing w:line="265" w:lineRule="exact"/>
              <w:ind w:left="107"/>
              <w:rPr>
                <w:sz w:val="24"/>
              </w:rPr>
            </w:pPr>
            <w:r>
              <w:rPr>
                <w:sz w:val="24"/>
              </w:rPr>
              <w:t>3.</w:t>
            </w:r>
          </w:p>
        </w:tc>
        <w:tc>
          <w:tcPr>
            <w:tcW w:w="2912" w:type="dxa"/>
          </w:tcPr>
          <w:p w14:paraId="28A87AB4" w14:textId="59C4870F" w:rsidR="00D156D6" w:rsidRDefault="004406A6" w:rsidP="00170E0A">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62780B27" w14:textId="77777777" w:rsidR="00D156D6" w:rsidRDefault="00D156D6">
            <w:pPr>
              <w:pStyle w:val="TableParagraph"/>
              <w:spacing w:before="10"/>
              <w:rPr>
                <w:sz w:val="34"/>
              </w:rPr>
            </w:pPr>
          </w:p>
          <w:p w14:paraId="3250C71D" w14:textId="26C7D0A7" w:rsidR="00D156D6" w:rsidRDefault="004406A6">
            <w:pPr>
              <w:pStyle w:val="TableParagraph"/>
              <w:ind w:left="224" w:right="216"/>
              <w:jc w:val="center"/>
              <w:rPr>
                <w:sz w:val="24"/>
              </w:rPr>
            </w:pPr>
            <w:r>
              <w:rPr>
                <w:sz w:val="24"/>
              </w:rPr>
              <w:t>1</w:t>
            </w:r>
            <w:r w:rsidR="003872D4">
              <w:rPr>
                <w:sz w:val="24"/>
              </w:rPr>
              <w:t>6</w:t>
            </w:r>
          </w:p>
        </w:tc>
        <w:tc>
          <w:tcPr>
            <w:tcW w:w="852" w:type="dxa"/>
          </w:tcPr>
          <w:p w14:paraId="5FF3653F" w14:textId="77777777" w:rsidR="00D156D6" w:rsidRDefault="00D156D6">
            <w:pPr>
              <w:pStyle w:val="TableParagraph"/>
              <w:spacing w:before="10"/>
              <w:rPr>
                <w:sz w:val="34"/>
              </w:rPr>
            </w:pPr>
          </w:p>
          <w:p w14:paraId="17800731" w14:textId="54BB0BDE" w:rsidR="00D156D6" w:rsidRDefault="003872D4">
            <w:pPr>
              <w:pStyle w:val="TableParagraph"/>
              <w:ind w:right="356"/>
              <w:jc w:val="right"/>
              <w:rPr>
                <w:sz w:val="24"/>
              </w:rPr>
            </w:pPr>
            <w:r>
              <w:rPr>
                <w:sz w:val="24"/>
              </w:rPr>
              <w:t>6</w:t>
            </w:r>
          </w:p>
        </w:tc>
        <w:tc>
          <w:tcPr>
            <w:tcW w:w="567" w:type="dxa"/>
          </w:tcPr>
          <w:p w14:paraId="25A0AC75" w14:textId="77777777" w:rsidR="00D156D6" w:rsidRDefault="00D156D6">
            <w:pPr>
              <w:pStyle w:val="TableParagraph"/>
              <w:spacing w:before="10"/>
              <w:rPr>
                <w:sz w:val="34"/>
              </w:rPr>
            </w:pPr>
          </w:p>
          <w:p w14:paraId="2004CD30" w14:textId="148022BA" w:rsidR="00D156D6" w:rsidRDefault="003872D4">
            <w:pPr>
              <w:pStyle w:val="TableParagraph"/>
              <w:ind w:left="8"/>
              <w:jc w:val="center"/>
              <w:rPr>
                <w:sz w:val="24"/>
              </w:rPr>
            </w:pPr>
            <w:r>
              <w:rPr>
                <w:sz w:val="24"/>
              </w:rPr>
              <w:t>2</w:t>
            </w:r>
          </w:p>
        </w:tc>
        <w:tc>
          <w:tcPr>
            <w:tcW w:w="1133" w:type="dxa"/>
          </w:tcPr>
          <w:p w14:paraId="73406541" w14:textId="77777777" w:rsidR="00D156D6" w:rsidRDefault="00D156D6">
            <w:pPr>
              <w:pStyle w:val="TableParagraph"/>
              <w:spacing w:before="10"/>
              <w:rPr>
                <w:sz w:val="34"/>
              </w:rPr>
            </w:pPr>
          </w:p>
          <w:p w14:paraId="08795F02" w14:textId="5CFA81DD" w:rsidR="00D156D6" w:rsidRDefault="003872D4">
            <w:pPr>
              <w:pStyle w:val="TableParagraph"/>
              <w:ind w:left="7"/>
              <w:jc w:val="center"/>
              <w:rPr>
                <w:sz w:val="24"/>
              </w:rPr>
            </w:pPr>
            <w:r>
              <w:rPr>
                <w:sz w:val="24"/>
              </w:rPr>
              <w:t>4</w:t>
            </w:r>
          </w:p>
        </w:tc>
        <w:tc>
          <w:tcPr>
            <w:tcW w:w="850" w:type="dxa"/>
          </w:tcPr>
          <w:p w14:paraId="333E94E3" w14:textId="77777777" w:rsidR="00D156D6" w:rsidRDefault="00D156D6">
            <w:pPr>
              <w:pStyle w:val="TableParagraph"/>
              <w:spacing w:before="10"/>
              <w:rPr>
                <w:sz w:val="34"/>
              </w:rPr>
            </w:pPr>
          </w:p>
          <w:p w14:paraId="02E2950C" w14:textId="3B929F8F" w:rsidR="00D156D6" w:rsidRDefault="003872D4">
            <w:pPr>
              <w:pStyle w:val="TableParagraph"/>
              <w:ind w:right="352"/>
              <w:jc w:val="right"/>
              <w:rPr>
                <w:sz w:val="24"/>
              </w:rPr>
            </w:pPr>
            <w:r>
              <w:rPr>
                <w:sz w:val="24"/>
              </w:rPr>
              <w:t>2</w:t>
            </w:r>
          </w:p>
        </w:tc>
        <w:tc>
          <w:tcPr>
            <w:tcW w:w="995" w:type="dxa"/>
          </w:tcPr>
          <w:p w14:paraId="497C92E6" w14:textId="77777777" w:rsidR="00D156D6" w:rsidRDefault="00D156D6">
            <w:pPr>
              <w:pStyle w:val="TableParagraph"/>
              <w:spacing w:before="10"/>
              <w:rPr>
                <w:sz w:val="34"/>
              </w:rPr>
            </w:pPr>
          </w:p>
          <w:p w14:paraId="4B1C5B78" w14:textId="1B3C1C67" w:rsidR="00D156D6" w:rsidRDefault="004406A6">
            <w:pPr>
              <w:pStyle w:val="TableParagraph"/>
              <w:ind w:left="355" w:right="349"/>
              <w:jc w:val="center"/>
              <w:rPr>
                <w:sz w:val="24"/>
              </w:rPr>
            </w:pPr>
            <w:r>
              <w:rPr>
                <w:sz w:val="24"/>
              </w:rPr>
              <w:t>1</w:t>
            </w:r>
            <w:r w:rsidR="003872D4">
              <w:rPr>
                <w:sz w:val="24"/>
              </w:rPr>
              <w:t>0</w:t>
            </w:r>
          </w:p>
        </w:tc>
        <w:tc>
          <w:tcPr>
            <w:tcW w:w="1561" w:type="dxa"/>
          </w:tcPr>
          <w:p w14:paraId="19EDFA3D"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056C8564" w14:textId="77777777" w:rsidTr="00C30591">
        <w:trPr>
          <w:trHeight w:val="1422"/>
        </w:trPr>
        <w:tc>
          <w:tcPr>
            <w:tcW w:w="459" w:type="dxa"/>
          </w:tcPr>
          <w:p w14:paraId="471E3936" w14:textId="77777777" w:rsidR="00D156D6" w:rsidRDefault="004406A6">
            <w:pPr>
              <w:pStyle w:val="TableParagraph"/>
              <w:spacing w:line="265" w:lineRule="exact"/>
              <w:ind w:left="107"/>
              <w:rPr>
                <w:sz w:val="24"/>
              </w:rPr>
            </w:pPr>
            <w:r>
              <w:rPr>
                <w:sz w:val="24"/>
              </w:rPr>
              <w:t>4.</w:t>
            </w:r>
          </w:p>
        </w:tc>
        <w:tc>
          <w:tcPr>
            <w:tcW w:w="2912" w:type="dxa"/>
          </w:tcPr>
          <w:p w14:paraId="6D8594C5" w14:textId="27E907AB" w:rsidR="00D156D6" w:rsidRDefault="00170E0A">
            <w:pPr>
              <w:pStyle w:val="TableParagraph"/>
              <w:ind w:left="107" w:right="195"/>
              <w:rPr>
                <w:sz w:val="24"/>
              </w:rPr>
            </w:pPr>
            <w:r w:rsidRPr="00170E0A">
              <w:rPr>
                <w:sz w:val="24"/>
              </w:rPr>
              <w:t xml:space="preserve">Управление финансовым и инвестиционным </w:t>
            </w:r>
            <w:r w:rsidR="004406A6">
              <w:rPr>
                <w:sz w:val="24"/>
              </w:rPr>
              <w:t>риском</w:t>
            </w:r>
          </w:p>
        </w:tc>
        <w:tc>
          <w:tcPr>
            <w:tcW w:w="850" w:type="dxa"/>
          </w:tcPr>
          <w:p w14:paraId="38A946B3" w14:textId="77777777" w:rsidR="00D156D6" w:rsidRDefault="00D156D6">
            <w:pPr>
              <w:pStyle w:val="TableParagraph"/>
              <w:rPr>
                <w:sz w:val="26"/>
              </w:rPr>
            </w:pPr>
          </w:p>
          <w:p w14:paraId="510A01B1" w14:textId="77777777" w:rsidR="00D156D6" w:rsidRDefault="00D156D6">
            <w:pPr>
              <w:pStyle w:val="TableParagraph"/>
              <w:rPr>
                <w:sz w:val="26"/>
              </w:rPr>
            </w:pPr>
          </w:p>
          <w:p w14:paraId="07EFB3C7" w14:textId="32944C04" w:rsidR="00D156D6" w:rsidRDefault="004406A6">
            <w:pPr>
              <w:pStyle w:val="TableParagraph"/>
              <w:spacing w:before="218"/>
              <w:ind w:left="224" w:right="216"/>
              <w:jc w:val="center"/>
              <w:rPr>
                <w:sz w:val="24"/>
              </w:rPr>
            </w:pPr>
            <w:r>
              <w:rPr>
                <w:sz w:val="24"/>
              </w:rPr>
              <w:t>1</w:t>
            </w:r>
            <w:r w:rsidR="003872D4">
              <w:rPr>
                <w:sz w:val="24"/>
              </w:rPr>
              <w:t>8</w:t>
            </w:r>
          </w:p>
        </w:tc>
        <w:tc>
          <w:tcPr>
            <w:tcW w:w="852" w:type="dxa"/>
          </w:tcPr>
          <w:p w14:paraId="11D08FEB" w14:textId="77777777" w:rsidR="00D156D6" w:rsidRDefault="00D156D6">
            <w:pPr>
              <w:pStyle w:val="TableParagraph"/>
              <w:rPr>
                <w:sz w:val="26"/>
              </w:rPr>
            </w:pPr>
          </w:p>
          <w:p w14:paraId="092DEDCF" w14:textId="77777777" w:rsidR="00D156D6" w:rsidRDefault="00D156D6">
            <w:pPr>
              <w:pStyle w:val="TableParagraph"/>
              <w:rPr>
                <w:sz w:val="26"/>
              </w:rPr>
            </w:pPr>
          </w:p>
          <w:p w14:paraId="4208E3F5" w14:textId="4BC444FC" w:rsidR="00D156D6" w:rsidRDefault="003872D4">
            <w:pPr>
              <w:pStyle w:val="TableParagraph"/>
              <w:spacing w:before="218"/>
              <w:ind w:right="356"/>
              <w:jc w:val="right"/>
              <w:rPr>
                <w:sz w:val="24"/>
              </w:rPr>
            </w:pPr>
            <w:r>
              <w:rPr>
                <w:sz w:val="24"/>
              </w:rPr>
              <w:t>8</w:t>
            </w:r>
          </w:p>
        </w:tc>
        <w:tc>
          <w:tcPr>
            <w:tcW w:w="567" w:type="dxa"/>
          </w:tcPr>
          <w:p w14:paraId="6A1E0BF6" w14:textId="77777777" w:rsidR="00D156D6" w:rsidRDefault="00D156D6">
            <w:pPr>
              <w:pStyle w:val="TableParagraph"/>
              <w:rPr>
                <w:sz w:val="26"/>
              </w:rPr>
            </w:pPr>
          </w:p>
          <w:p w14:paraId="1DBDD408" w14:textId="77777777" w:rsidR="00D156D6" w:rsidRDefault="00D156D6">
            <w:pPr>
              <w:pStyle w:val="TableParagraph"/>
              <w:rPr>
                <w:sz w:val="26"/>
              </w:rPr>
            </w:pPr>
          </w:p>
          <w:p w14:paraId="167BED75" w14:textId="0ED9D0F5" w:rsidR="00D156D6" w:rsidRDefault="003872D4">
            <w:pPr>
              <w:pStyle w:val="TableParagraph"/>
              <w:spacing w:before="218"/>
              <w:ind w:left="8"/>
              <w:jc w:val="center"/>
              <w:rPr>
                <w:sz w:val="24"/>
              </w:rPr>
            </w:pPr>
            <w:r>
              <w:rPr>
                <w:sz w:val="24"/>
              </w:rPr>
              <w:t>2</w:t>
            </w:r>
          </w:p>
        </w:tc>
        <w:tc>
          <w:tcPr>
            <w:tcW w:w="1133" w:type="dxa"/>
          </w:tcPr>
          <w:p w14:paraId="2B515DF9" w14:textId="77777777" w:rsidR="00D156D6" w:rsidRDefault="00D156D6">
            <w:pPr>
              <w:pStyle w:val="TableParagraph"/>
              <w:rPr>
                <w:sz w:val="26"/>
              </w:rPr>
            </w:pPr>
          </w:p>
          <w:p w14:paraId="6B8EE356" w14:textId="77777777" w:rsidR="00D156D6" w:rsidRDefault="00D156D6">
            <w:pPr>
              <w:pStyle w:val="TableParagraph"/>
              <w:rPr>
                <w:sz w:val="26"/>
              </w:rPr>
            </w:pPr>
          </w:p>
          <w:p w14:paraId="63B437D3" w14:textId="4BF72104" w:rsidR="00D156D6" w:rsidRDefault="003872D4">
            <w:pPr>
              <w:pStyle w:val="TableParagraph"/>
              <w:spacing w:before="218"/>
              <w:ind w:left="7"/>
              <w:jc w:val="center"/>
              <w:rPr>
                <w:sz w:val="24"/>
              </w:rPr>
            </w:pPr>
            <w:r>
              <w:rPr>
                <w:sz w:val="24"/>
              </w:rPr>
              <w:t>6</w:t>
            </w:r>
          </w:p>
        </w:tc>
        <w:tc>
          <w:tcPr>
            <w:tcW w:w="850" w:type="dxa"/>
          </w:tcPr>
          <w:p w14:paraId="13CE94EA" w14:textId="77777777" w:rsidR="00D156D6" w:rsidRDefault="00D156D6">
            <w:pPr>
              <w:pStyle w:val="TableParagraph"/>
              <w:rPr>
                <w:sz w:val="26"/>
              </w:rPr>
            </w:pPr>
          </w:p>
          <w:p w14:paraId="773380C3" w14:textId="77777777" w:rsidR="00D156D6" w:rsidRDefault="00D156D6">
            <w:pPr>
              <w:pStyle w:val="TableParagraph"/>
              <w:rPr>
                <w:sz w:val="26"/>
              </w:rPr>
            </w:pPr>
          </w:p>
          <w:p w14:paraId="0DDFBC0B" w14:textId="2078C4DC" w:rsidR="00D156D6" w:rsidRDefault="003872D4">
            <w:pPr>
              <w:pStyle w:val="TableParagraph"/>
              <w:spacing w:before="218"/>
              <w:ind w:right="352"/>
              <w:jc w:val="right"/>
              <w:rPr>
                <w:sz w:val="24"/>
              </w:rPr>
            </w:pPr>
            <w:r>
              <w:rPr>
                <w:sz w:val="24"/>
              </w:rPr>
              <w:t>3</w:t>
            </w:r>
          </w:p>
        </w:tc>
        <w:tc>
          <w:tcPr>
            <w:tcW w:w="995" w:type="dxa"/>
          </w:tcPr>
          <w:p w14:paraId="5B3DA792" w14:textId="77777777" w:rsidR="00D156D6" w:rsidRDefault="00D156D6">
            <w:pPr>
              <w:pStyle w:val="TableParagraph"/>
              <w:rPr>
                <w:sz w:val="26"/>
              </w:rPr>
            </w:pPr>
          </w:p>
          <w:p w14:paraId="67526101" w14:textId="77777777" w:rsidR="00D156D6" w:rsidRDefault="00D156D6">
            <w:pPr>
              <w:pStyle w:val="TableParagraph"/>
              <w:rPr>
                <w:sz w:val="26"/>
              </w:rPr>
            </w:pPr>
          </w:p>
          <w:p w14:paraId="5E6062D1" w14:textId="494B8D9D"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68916B33" w14:textId="77777777" w:rsidR="00B43E2B" w:rsidRPr="00B43E2B" w:rsidRDefault="00B43E2B" w:rsidP="00B43E2B">
            <w:pPr>
              <w:pStyle w:val="TableParagraph"/>
              <w:ind w:left="105" w:right="156"/>
              <w:rPr>
                <w:spacing w:val="-1"/>
                <w:sz w:val="24"/>
              </w:rPr>
            </w:pPr>
            <w:r w:rsidRPr="00B43E2B">
              <w:rPr>
                <w:spacing w:val="-1"/>
                <w:sz w:val="24"/>
              </w:rPr>
              <w:t>Решение практико- ориентиров анных</w:t>
            </w:r>
          </w:p>
          <w:p w14:paraId="37605368" w14:textId="2DCA690E" w:rsidR="00D156D6" w:rsidRDefault="00B43E2B" w:rsidP="00B43E2B">
            <w:pPr>
              <w:pStyle w:val="TableParagraph"/>
              <w:spacing w:line="268" w:lineRule="exact"/>
              <w:ind w:left="105"/>
              <w:rPr>
                <w:sz w:val="24"/>
              </w:rPr>
            </w:pPr>
            <w:r w:rsidRPr="00B43E2B">
              <w:rPr>
                <w:spacing w:val="-1"/>
                <w:sz w:val="24"/>
              </w:rPr>
              <w:t>заданий.</w:t>
            </w:r>
          </w:p>
        </w:tc>
      </w:tr>
      <w:tr w:rsidR="00D156D6" w14:paraId="3916EB6E" w14:textId="77777777">
        <w:trPr>
          <w:trHeight w:val="1931"/>
        </w:trPr>
        <w:tc>
          <w:tcPr>
            <w:tcW w:w="459" w:type="dxa"/>
          </w:tcPr>
          <w:p w14:paraId="2F46012E" w14:textId="77777777" w:rsidR="00D156D6" w:rsidRDefault="004406A6">
            <w:pPr>
              <w:pStyle w:val="TableParagraph"/>
              <w:spacing w:line="265" w:lineRule="exact"/>
              <w:ind w:left="107"/>
              <w:rPr>
                <w:sz w:val="24"/>
              </w:rPr>
            </w:pPr>
            <w:r>
              <w:rPr>
                <w:sz w:val="24"/>
              </w:rPr>
              <w:t>5.</w:t>
            </w:r>
          </w:p>
        </w:tc>
        <w:tc>
          <w:tcPr>
            <w:tcW w:w="2912" w:type="dxa"/>
          </w:tcPr>
          <w:p w14:paraId="2BA80FDD" w14:textId="7F7DE95F" w:rsidR="00D156D6" w:rsidRDefault="00170E0A">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69755611" w14:textId="77777777" w:rsidR="00D156D6" w:rsidRDefault="00D156D6">
            <w:pPr>
              <w:pStyle w:val="TableParagraph"/>
              <w:rPr>
                <w:sz w:val="26"/>
              </w:rPr>
            </w:pPr>
          </w:p>
          <w:p w14:paraId="5573C0A3" w14:textId="77777777" w:rsidR="00D156D6" w:rsidRDefault="00D156D6">
            <w:pPr>
              <w:pStyle w:val="TableParagraph"/>
              <w:rPr>
                <w:sz w:val="26"/>
              </w:rPr>
            </w:pPr>
          </w:p>
          <w:p w14:paraId="54B20DB9" w14:textId="77777777" w:rsidR="00D156D6" w:rsidRDefault="004406A6">
            <w:pPr>
              <w:pStyle w:val="TableParagraph"/>
              <w:spacing w:before="218"/>
              <w:ind w:left="224" w:right="216"/>
              <w:jc w:val="center"/>
              <w:rPr>
                <w:sz w:val="24"/>
              </w:rPr>
            </w:pPr>
            <w:r>
              <w:rPr>
                <w:sz w:val="24"/>
              </w:rPr>
              <w:t>18</w:t>
            </w:r>
          </w:p>
        </w:tc>
        <w:tc>
          <w:tcPr>
            <w:tcW w:w="852" w:type="dxa"/>
          </w:tcPr>
          <w:p w14:paraId="4DC54A3F" w14:textId="77777777" w:rsidR="00D156D6" w:rsidRDefault="00D156D6">
            <w:pPr>
              <w:pStyle w:val="TableParagraph"/>
              <w:rPr>
                <w:sz w:val="26"/>
              </w:rPr>
            </w:pPr>
          </w:p>
          <w:p w14:paraId="24BE3D23" w14:textId="77777777" w:rsidR="00D156D6" w:rsidRDefault="00D156D6">
            <w:pPr>
              <w:pStyle w:val="TableParagraph"/>
              <w:rPr>
                <w:sz w:val="26"/>
              </w:rPr>
            </w:pPr>
          </w:p>
          <w:p w14:paraId="313C30EC" w14:textId="1697E62C" w:rsidR="00D156D6" w:rsidRDefault="003872D4">
            <w:pPr>
              <w:pStyle w:val="TableParagraph"/>
              <w:spacing w:before="218"/>
              <w:ind w:right="356"/>
              <w:jc w:val="right"/>
              <w:rPr>
                <w:sz w:val="24"/>
              </w:rPr>
            </w:pPr>
            <w:r>
              <w:rPr>
                <w:sz w:val="24"/>
              </w:rPr>
              <w:t>8</w:t>
            </w:r>
          </w:p>
        </w:tc>
        <w:tc>
          <w:tcPr>
            <w:tcW w:w="567" w:type="dxa"/>
          </w:tcPr>
          <w:p w14:paraId="6D2D92F7" w14:textId="77777777" w:rsidR="00D156D6" w:rsidRDefault="00D156D6">
            <w:pPr>
              <w:pStyle w:val="TableParagraph"/>
              <w:rPr>
                <w:sz w:val="26"/>
              </w:rPr>
            </w:pPr>
          </w:p>
          <w:p w14:paraId="086C07A4" w14:textId="77777777" w:rsidR="00D156D6" w:rsidRDefault="00D156D6">
            <w:pPr>
              <w:pStyle w:val="TableParagraph"/>
              <w:rPr>
                <w:sz w:val="26"/>
              </w:rPr>
            </w:pPr>
          </w:p>
          <w:p w14:paraId="336DE66F" w14:textId="1D4C4CE4" w:rsidR="00D156D6" w:rsidRDefault="00FE251F">
            <w:pPr>
              <w:pStyle w:val="TableParagraph"/>
              <w:spacing w:before="218"/>
              <w:ind w:left="8"/>
              <w:jc w:val="center"/>
              <w:rPr>
                <w:sz w:val="24"/>
              </w:rPr>
            </w:pPr>
            <w:r>
              <w:rPr>
                <w:sz w:val="24"/>
              </w:rPr>
              <w:t>2</w:t>
            </w:r>
          </w:p>
        </w:tc>
        <w:tc>
          <w:tcPr>
            <w:tcW w:w="1133" w:type="dxa"/>
          </w:tcPr>
          <w:p w14:paraId="1A2E1195" w14:textId="77777777" w:rsidR="00D156D6" w:rsidRDefault="00D156D6">
            <w:pPr>
              <w:pStyle w:val="TableParagraph"/>
              <w:rPr>
                <w:sz w:val="26"/>
              </w:rPr>
            </w:pPr>
          </w:p>
          <w:p w14:paraId="74655220" w14:textId="77777777" w:rsidR="00D156D6" w:rsidRDefault="00D156D6">
            <w:pPr>
              <w:pStyle w:val="TableParagraph"/>
              <w:rPr>
                <w:sz w:val="26"/>
              </w:rPr>
            </w:pPr>
          </w:p>
          <w:p w14:paraId="6E0C7D06" w14:textId="0282A636" w:rsidR="00D156D6" w:rsidRDefault="003872D4">
            <w:pPr>
              <w:pStyle w:val="TableParagraph"/>
              <w:spacing w:before="218"/>
              <w:ind w:left="7"/>
              <w:jc w:val="center"/>
              <w:rPr>
                <w:sz w:val="24"/>
              </w:rPr>
            </w:pPr>
            <w:r>
              <w:rPr>
                <w:sz w:val="24"/>
              </w:rPr>
              <w:t>6</w:t>
            </w:r>
          </w:p>
        </w:tc>
        <w:tc>
          <w:tcPr>
            <w:tcW w:w="850" w:type="dxa"/>
          </w:tcPr>
          <w:p w14:paraId="7025427E" w14:textId="77777777" w:rsidR="00D156D6" w:rsidRDefault="00D156D6">
            <w:pPr>
              <w:pStyle w:val="TableParagraph"/>
              <w:rPr>
                <w:sz w:val="26"/>
              </w:rPr>
            </w:pPr>
          </w:p>
          <w:p w14:paraId="6074CA97" w14:textId="77777777" w:rsidR="00D156D6" w:rsidRDefault="00D156D6">
            <w:pPr>
              <w:pStyle w:val="TableParagraph"/>
              <w:rPr>
                <w:sz w:val="26"/>
              </w:rPr>
            </w:pPr>
          </w:p>
          <w:p w14:paraId="7B8CF591" w14:textId="2AAE6346" w:rsidR="00D156D6" w:rsidRDefault="003872D4">
            <w:pPr>
              <w:pStyle w:val="TableParagraph"/>
              <w:spacing w:before="218"/>
              <w:ind w:right="352"/>
              <w:jc w:val="right"/>
              <w:rPr>
                <w:sz w:val="24"/>
              </w:rPr>
            </w:pPr>
            <w:r>
              <w:rPr>
                <w:sz w:val="24"/>
              </w:rPr>
              <w:t>3</w:t>
            </w:r>
          </w:p>
        </w:tc>
        <w:tc>
          <w:tcPr>
            <w:tcW w:w="995" w:type="dxa"/>
          </w:tcPr>
          <w:p w14:paraId="69B5BF66" w14:textId="77777777" w:rsidR="00D156D6" w:rsidRDefault="00D156D6">
            <w:pPr>
              <w:pStyle w:val="TableParagraph"/>
              <w:rPr>
                <w:sz w:val="26"/>
              </w:rPr>
            </w:pPr>
          </w:p>
          <w:p w14:paraId="7C7C927A" w14:textId="77777777" w:rsidR="00D156D6" w:rsidRDefault="00D156D6">
            <w:pPr>
              <w:pStyle w:val="TableParagraph"/>
              <w:rPr>
                <w:sz w:val="26"/>
              </w:rPr>
            </w:pPr>
          </w:p>
          <w:p w14:paraId="520C5E23" w14:textId="6204CF95"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4F1022E1" w14:textId="162AE32C" w:rsidR="00D156D6" w:rsidRDefault="00B43E2B">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D156D6" w14:paraId="6B694FEE" w14:textId="77777777">
        <w:trPr>
          <w:trHeight w:val="2287"/>
        </w:trPr>
        <w:tc>
          <w:tcPr>
            <w:tcW w:w="459" w:type="dxa"/>
          </w:tcPr>
          <w:p w14:paraId="3F529EB2" w14:textId="77777777" w:rsidR="00D156D6" w:rsidRDefault="004406A6">
            <w:pPr>
              <w:pStyle w:val="TableParagraph"/>
              <w:spacing w:line="264" w:lineRule="exact"/>
              <w:ind w:left="107"/>
              <w:rPr>
                <w:sz w:val="24"/>
              </w:rPr>
            </w:pPr>
            <w:r>
              <w:rPr>
                <w:sz w:val="24"/>
              </w:rPr>
              <w:t>6.</w:t>
            </w:r>
          </w:p>
        </w:tc>
        <w:tc>
          <w:tcPr>
            <w:tcW w:w="2912" w:type="dxa"/>
          </w:tcPr>
          <w:p w14:paraId="700ED515" w14:textId="08FF3524" w:rsidR="00D156D6" w:rsidRDefault="00170E0A">
            <w:pPr>
              <w:pStyle w:val="TableParagraph"/>
              <w:ind w:left="107"/>
              <w:rPr>
                <w:sz w:val="24"/>
              </w:rPr>
            </w:pPr>
            <w:r w:rsidRPr="00170E0A">
              <w:rPr>
                <w:sz w:val="24"/>
              </w:rPr>
              <w:t>Стратегии формирования структуры капитала компании</w:t>
            </w:r>
          </w:p>
        </w:tc>
        <w:tc>
          <w:tcPr>
            <w:tcW w:w="850" w:type="dxa"/>
          </w:tcPr>
          <w:p w14:paraId="04117FCB" w14:textId="77777777" w:rsidR="00D156D6" w:rsidRDefault="00D156D6">
            <w:pPr>
              <w:pStyle w:val="TableParagraph"/>
              <w:rPr>
                <w:sz w:val="26"/>
              </w:rPr>
            </w:pPr>
          </w:p>
          <w:p w14:paraId="2E603749" w14:textId="77777777" w:rsidR="00D156D6" w:rsidRDefault="00D156D6">
            <w:pPr>
              <w:pStyle w:val="TableParagraph"/>
              <w:rPr>
                <w:sz w:val="26"/>
              </w:rPr>
            </w:pPr>
          </w:p>
          <w:p w14:paraId="3C35A943" w14:textId="77777777" w:rsidR="00D156D6" w:rsidRDefault="00D156D6">
            <w:pPr>
              <w:pStyle w:val="TableParagraph"/>
              <w:spacing w:before="4"/>
              <w:rPr>
                <w:sz w:val="34"/>
              </w:rPr>
            </w:pPr>
          </w:p>
          <w:p w14:paraId="71AB3C97" w14:textId="0751BA29" w:rsidR="00D156D6" w:rsidRDefault="004406A6">
            <w:pPr>
              <w:pStyle w:val="TableParagraph"/>
              <w:spacing w:before="1"/>
              <w:ind w:left="224" w:right="216"/>
              <w:jc w:val="center"/>
              <w:rPr>
                <w:sz w:val="24"/>
              </w:rPr>
            </w:pPr>
            <w:r>
              <w:rPr>
                <w:sz w:val="24"/>
              </w:rPr>
              <w:t>1</w:t>
            </w:r>
            <w:r w:rsidR="003872D4">
              <w:rPr>
                <w:sz w:val="24"/>
              </w:rPr>
              <w:t>5</w:t>
            </w:r>
          </w:p>
        </w:tc>
        <w:tc>
          <w:tcPr>
            <w:tcW w:w="852" w:type="dxa"/>
          </w:tcPr>
          <w:p w14:paraId="5140511C" w14:textId="77777777" w:rsidR="00D156D6" w:rsidRDefault="00D156D6">
            <w:pPr>
              <w:pStyle w:val="TableParagraph"/>
              <w:rPr>
                <w:sz w:val="26"/>
              </w:rPr>
            </w:pPr>
          </w:p>
          <w:p w14:paraId="2B747A83" w14:textId="77777777" w:rsidR="00D156D6" w:rsidRDefault="00D156D6">
            <w:pPr>
              <w:pStyle w:val="TableParagraph"/>
              <w:rPr>
                <w:sz w:val="26"/>
              </w:rPr>
            </w:pPr>
          </w:p>
          <w:p w14:paraId="2E8CB72D" w14:textId="77777777" w:rsidR="00D156D6" w:rsidRDefault="00D156D6">
            <w:pPr>
              <w:pStyle w:val="TableParagraph"/>
              <w:spacing w:before="4"/>
              <w:rPr>
                <w:sz w:val="34"/>
              </w:rPr>
            </w:pPr>
          </w:p>
          <w:p w14:paraId="675C0D0A" w14:textId="54FFEFA4" w:rsidR="00D156D6" w:rsidRDefault="003872D4">
            <w:pPr>
              <w:pStyle w:val="TableParagraph"/>
              <w:spacing w:before="1"/>
              <w:ind w:right="356"/>
              <w:jc w:val="right"/>
              <w:rPr>
                <w:sz w:val="24"/>
              </w:rPr>
            </w:pPr>
            <w:r>
              <w:rPr>
                <w:sz w:val="24"/>
              </w:rPr>
              <w:t>5</w:t>
            </w:r>
          </w:p>
        </w:tc>
        <w:tc>
          <w:tcPr>
            <w:tcW w:w="567" w:type="dxa"/>
          </w:tcPr>
          <w:p w14:paraId="516D34B7" w14:textId="77777777" w:rsidR="00D156D6" w:rsidRDefault="00D156D6">
            <w:pPr>
              <w:pStyle w:val="TableParagraph"/>
              <w:rPr>
                <w:sz w:val="26"/>
              </w:rPr>
            </w:pPr>
          </w:p>
          <w:p w14:paraId="658C2286" w14:textId="77777777" w:rsidR="00D156D6" w:rsidRDefault="00D156D6">
            <w:pPr>
              <w:pStyle w:val="TableParagraph"/>
              <w:rPr>
                <w:sz w:val="26"/>
              </w:rPr>
            </w:pPr>
          </w:p>
          <w:p w14:paraId="4C156AE9" w14:textId="77777777" w:rsidR="00D156D6" w:rsidRDefault="00D156D6">
            <w:pPr>
              <w:pStyle w:val="TableParagraph"/>
              <w:spacing w:before="4"/>
              <w:rPr>
                <w:sz w:val="34"/>
              </w:rPr>
            </w:pPr>
          </w:p>
          <w:p w14:paraId="6CB34CA0" w14:textId="7A80E6B7" w:rsidR="00D156D6" w:rsidRDefault="00FE251F">
            <w:pPr>
              <w:pStyle w:val="TableParagraph"/>
              <w:spacing w:before="1"/>
              <w:ind w:left="6"/>
              <w:jc w:val="center"/>
              <w:rPr>
                <w:sz w:val="24"/>
              </w:rPr>
            </w:pPr>
            <w:r>
              <w:rPr>
                <w:w w:val="99"/>
                <w:sz w:val="24"/>
              </w:rPr>
              <w:t>1</w:t>
            </w:r>
          </w:p>
        </w:tc>
        <w:tc>
          <w:tcPr>
            <w:tcW w:w="1133" w:type="dxa"/>
          </w:tcPr>
          <w:p w14:paraId="358F8A1D" w14:textId="77777777" w:rsidR="00D156D6" w:rsidRDefault="00D156D6">
            <w:pPr>
              <w:pStyle w:val="TableParagraph"/>
              <w:rPr>
                <w:sz w:val="26"/>
              </w:rPr>
            </w:pPr>
          </w:p>
          <w:p w14:paraId="5EB25B44" w14:textId="77777777" w:rsidR="00D156D6" w:rsidRDefault="00D156D6">
            <w:pPr>
              <w:pStyle w:val="TableParagraph"/>
              <w:rPr>
                <w:sz w:val="26"/>
              </w:rPr>
            </w:pPr>
          </w:p>
          <w:p w14:paraId="7B642CA5" w14:textId="77777777" w:rsidR="00D156D6" w:rsidRDefault="00D156D6">
            <w:pPr>
              <w:pStyle w:val="TableParagraph"/>
              <w:spacing w:before="4"/>
              <w:rPr>
                <w:sz w:val="34"/>
              </w:rPr>
            </w:pPr>
          </w:p>
          <w:p w14:paraId="4D11BA30" w14:textId="286C7CA6" w:rsidR="00D156D6" w:rsidRDefault="003872D4">
            <w:pPr>
              <w:pStyle w:val="TableParagraph"/>
              <w:spacing w:before="1"/>
              <w:ind w:left="7"/>
              <w:jc w:val="center"/>
              <w:rPr>
                <w:sz w:val="24"/>
              </w:rPr>
            </w:pPr>
            <w:r>
              <w:rPr>
                <w:sz w:val="24"/>
              </w:rPr>
              <w:t>4</w:t>
            </w:r>
          </w:p>
        </w:tc>
        <w:tc>
          <w:tcPr>
            <w:tcW w:w="850" w:type="dxa"/>
          </w:tcPr>
          <w:p w14:paraId="3C20B435" w14:textId="77777777" w:rsidR="00D156D6" w:rsidRDefault="00D156D6">
            <w:pPr>
              <w:pStyle w:val="TableParagraph"/>
              <w:rPr>
                <w:sz w:val="26"/>
              </w:rPr>
            </w:pPr>
          </w:p>
          <w:p w14:paraId="4DAE16E4" w14:textId="77777777" w:rsidR="00D156D6" w:rsidRDefault="00D156D6">
            <w:pPr>
              <w:pStyle w:val="TableParagraph"/>
              <w:rPr>
                <w:sz w:val="26"/>
              </w:rPr>
            </w:pPr>
          </w:p>
          <w:p w14:paraId="2AB1072A" w14:textId="77777777" w:rsidR="00D156D6" w:rsidRDefault="00D156D6">
            <w:pPr>
              <w:pStyle w:val="TableParagraph"/>
              <w:spacing w:before="4"/>
              <w:rPr>
                <w:sz w:val="34"/>
              </w:rPr>
            </w:pPr>
          </w:p>
          <w:p w14:paraId="646CA408" w14:textId="053CE43F" w:rsidR="00D156D6" w:rsidRDefault="003872D4">
            <w:pPr>
              <w:pStyle w:val="TableParagraph"/>
              <w:spacing w:before="1"/>
              <w:ind w:right="352"/>
              <w:jc w:val="right"/>
              <w:rPr>
                <w:sz w:val="24"/>
              </w:rPr>
            </w:pPr>
            <w:r>
              <w:rPr>
                <w:sz w:val="24"/>
              </w:rPr>
              <w:t>2</w:t>
            </w:r>
          </w:p>
        </w:tc>
        <w:tc>
          <w:tcPr>
            <w:tcW w:w="995" w:type="dxa"/>
          </w:tcPr>
          <w:p w14:paraId="36DDB594" w14:textId="77777777" w:rsidR="00D156D6" w:rsidRDefault="00D156D6">
            <w:pPr>
              <w:pStyle w:val="TableParagraph"/>
              <w:rPr>
                <w:sz w:val="26"/>
              </w:rPr>
            </w:pPr>
          </w:p>
          <w:p w14:paraId="728BAD1A" w14:textId="77777777" w:rsidR="00D156D6" w:rsidRDefault="00D156D6">
            <w:pPr>
              <w:pStyle w:val="TableParagraph"/>
              <w:rPr>
                <w:sz w:val="26"/>
              </w:rPr>
            </w:pPr>
          </w:p>
          <w:p w14:paraId="737CC371" w14:textId="77777777" w:rsidR="00D156D6" w:rsidRDefault="00D156D6">
            <w:pPr>
              <w:pStyle w:val="TableParagraph"/>
              <w:spacing w:before="4"/>
              <w:rPr>
                <w:sz w:val="34"/>
              </w:rPr>
            </w:pPr>
          </w:p>
          <w:p w14:paraId="1462AFC7" w14:textId="265A3813" w:rsidR="00D156D6" w:rsidRDefault="004406A6">
            <w:pPr>
              <w:pStyle w:val="TableParagraph"/>
              <w:spacing w:before="1"/>
              <w:ind w:left="355" w:right="349"/>
              <w:jc w:val="center"/>
              <w:rPr>
                <w:sz w:val="24"/>
              </w:rPr>
            </w:pPr>
            <w:r>
              <w:rPr>
                <w:sz w:val="24"/>
              </w:rPr>
              <w:t>1</w:t>
            </w:r>
            <w:r w:rsidR="003872D4">
              <w:rPr>
                <w:sz w:val="24"/>
              </w:rPr>
              <w:t>0</w:t>
            </w:r>
          </w:p>
        </w:tc>
        <w:tc>
          <w:tcPr>
            <w:tcW w:w="1561" w:type="dxa"/>
          </w:tcPr>
          <w:p w14:paraId="19D3EDD6"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38BDFB95" w14:textId="2A2F1CA7" w:rsidR="00D156D6" w:rsidRDefault="00B43E2B" w:rsidP="00B43E2B">
            <w:pPr>
              <w:pStyle w:val="TableParagraph"/>
              <w:ind w:left="105" w:right="156"/>
              <w:rPr>
                <w:sz w:val="24"/>
              </w:rPr>
            </w:pPr>
            <w:r w:rsidRPr="00B43E2B">
              <w:rPr>
                <w:sz w:val="24"/>
              </w:rPr>
              <w:t>Решение ситуационн ых  и аналитических задач</w:t>
            </w:r>
            <w:r w:rsidR="00DE0891">
              <w:rPr>
                <w:sz w:val="24"/>
              </w:rPr>
              <w:t>.</w:t>
            </w:r>
          </w:p>
        </w:tc>
      </w:tr>
      <w:tr w:rsidR="00D156D6" w14:paraId="0B58B78F" w14:textId="77777777">
        <w:trPr>
          <w:trHeight w:val="971"/>
        </w:trPr>
        <w:tc>
          <w:tcPr>
            <w:tcW w:w="459" w:type="dxa"/>
          </w:tcPr>
          <w:p w14:paraId="422C3E45" w14:textId="77777777" w:rsidR="00D156D6" w:rsidRDefault="004406A6">
            <w:pPr>
              <w:pStyle w:val="TableParagraph"/>
              <w:spacing w:line="265" w:lineRule="exact"/>
              <w:ind w:left="107"/>
              <w:rPr>
                <w:sz w:val="24"/>
              </w:rPr>
            </w:pPr>
            <w:r>
              <w:rPr>
                <w:sz w:val="24"/>
              </w:rPr>
              <w:t>7.</w:t>
            </w:r>
          </w:p>
        </w:tc>
        <w:tc>
          <w:tcPr>
            <w:tcW w:w="2912" w:type="dxa"/>
          </w:tcPr>
          <w:p w14:paraId="365DAA9E" w14:textId="187588F0" w:rsidR="00D156D6" w:rsidRDefault="00170E0A">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267492A" w14:textId="77777777" w:rsidR="00D156D6" w:rsidRDefault="00D156D6">
            <w:pPr>
              <w:pStyle w:val="TableParagraph"/>
              <w:spacing w:before="3"/>
              <w:rPr>
                <w:sz w:val="29"/>
              </w:rPr>
            </w:pPr>
          </w:p>
          <w:p w14:paraId="0F6E9AF7" w14:textId="77777777" w:rsidR="00D156D6" w:rsidRDefault="004406A6">
            <w:pPr>
              <w:pStyle w:val="TableParagraph"/>
              <w:ind w:left="224" w:right="216"/>
              <w:jc w:val="center"/>
              <w:rPr>
                <w:sz w:val="24"/>
              </w:rPr>
            </w:pPr>
            <w:r>
              <w:rPr>
                <w:sz w:val="24"/>
              </w:rPr>
              <w:t>13</w:t>
            </w:r>
          </w:p>
        </w:tc>
        <w:tc>
          <w:tcPr>
            <w:tcW w:w="852" w:type="dxa"/>
          </w:tcPr>
          <w:p w14:paraId="213BACE1" w14:textId="77777777" w:rsidR="00D156D6" w:rsidRDefault="00D156D6">
            <w:pPr>
              <w:pStyle w:val="TableParagraph"/>
              <w:spacing w:before="3"/>
              <w:rPr>
                <w:sz w:val="29"/>
              </w:rPr>
            </w:pPr>
          </w:p>
          <w:p w14:paraId="09640198" w14:textId="0BE7AD9E" w:rsidR="00D156D6" w:rsidRDefault="003872D4">
            <w:pPr>
              <w:pStyle w:val="TableParagraph"/>
              <w:ind w:right="356"/>
              <w:jc w:val="right"/>
              <w:rPr>
                <w:sz w:val="24"/>
              </w:rPr>
            </w:pPr>
            <w:r>
              <w:rPr>
                <w:sz w:val="24"/>
              </w:rPr>
              <w:t>5</w:t>
            </w:r>
          </w:p>
        </w:tc>
        <w:tc>
          <w:tcPr>
            <w:tcW w:w="567" w:type="dxa"/>
          </w:tcPr>
          <w:p w14:paraId="5C9DCD21" w14:textId="77777777" w:rsidR="00D156D6" w:rsidRDefault="00D156D6">
            <w:pPr>
              <w:pStyle w:val="TableParagraph"/>
              <w:spacing w:before="3"/>
              <w:rPr>
                <w:sz w:val="29"/>
              </w:rPr>
            </w:pPr>
          </w:p>
          <w:p w14:paraId="2CD34B93" w14:textId="6CD81232" w:rsidR="00D156D6" w:rsidRDefault="00FE251F">
            <w:pPr>
              <w:pStyle w:val="TableParagraph"/>
              <w:ind w:left="6"/>
              <w:jc w:val="center"/>
              <w:rPr>
                <w:sz w:val="24"/>
              </w:rPr>
            </w:pPr>
            <w:r>
              <w:rPr>
                <w:w w:val="99"/>
                <w:sz w:val="24"/>
              </w:rPr>
              <w:t>1</w:t>
            </w:r>
          </w:p>
        </w:tc>
        <w:tc>
          <w:tcPr>
            <w:tcW w:w="1133" w:type="dxa"/>
          </w:tcPr>
          <w:p w14:paraId="4106FF0C" w14:textId="77777777" w:rsidR="00D156D6" w:rsidRDefault="00D156D6">
            <w:pPr>
              <w:pStyle w:val="TableParagraph"/>
              <w:spacing w:before="3"/>
              <w:rPr>
                <w:sz w:val="29"/>
              </w:rPr>
            </w:pPr>
          </w:p>
          <w:p w14:paraId="4473557D" w14:textId="675C0ACC" w:rsidR="00D156D6" w:rsidRDefault="003872D4">
            <w:pPr>
              <w:pStyle w:val="TableParagraph"/>
              <w:ind w:left="7"/>
              <w:jc w:val="center"/>
              <w:rPr>
                <w:sz w:val="24"/>
              </w:rPr>
            </w:pPr>
            <w:r>
              <w:rPr>
                <w:sz w:val="24"/>
              </w:rPr>
              <w:t>4</w:t>
            </w:r>
          </w:p>
        </w:tc>
        <w:tc>
          <w:tcPr>
            <w:tcW w:w="850" w:type="dxa"/>
          </w:tcPr>
          <w:p w14:paraId="17A365FE" w14:textId="77777777" w:rsidR="00D156D6" w:rsidRDefault="00D156D6">
            <w:pPr>
              <w:pStyle w:val="TableParagraph"/>
              <w:spacing w:before="3"/>
              <w:rPr>
                <w:sz w:val="29"/>
              </w:rPr>
            </w:pPr>
          </w:p>
          <w:p w14:paraId="728C82FC" w14:textId="696FD025" w:rsidR="00D156D6" w:rsidRDefault="003872D4">
            <w:pPr>
              <w:pStyle w:val="TableParagraph"/>
              <w:ind w:right="352"/>
              <w:jc w:val="right"/>
              <w:rPr>
                <w:sz w:val="24"/>
              </w:rPr>
            </w:pPr>
            <w:r>
              <w:rPr>
                <w:sz w:val="24"/>
              </w:rPr>
              <w:t>2</w:t>
            </w:r>
          </w:p>
        </w:tc>
        <w:tc>
          <w:tcPr>
            <w:tcW w:w="995" w:type="dxa"/>
          </w:tcPr>
          <w:p w14:paraId="1389E2DA" w14:textId="77777777" w:rsidR="00D156D6" w:rsidRDefault="00D156D6">
            <w:pPr>
              <w:pStyle w:val="TableParagraph"/>
              <w:spacing w:before="3"/>
              <w:rPr>
                <w:sz w:val="29"/>
              </w:rPr>
            </w:pPr>
          </w:p>
          <w:p w14:paraId="2BD08EDA" w14:textId="64F846F0" w:rsidR="00D156D6" w:rsidRDefault="003872D4">
            <w:pPr>
              <w:pStyle w:val="TableParagraph"/>
              <w:ind w:left="355" w:right="349"/>
              <w:jc w:val="center"/>
              <w:rPr>
                <w:sz w:val="24"/>
              </w:rPr>
            </w:pPr>
            <w:r>
              <w:rPr>
                <w:sz w:val="24"/>
              </w:rPr>
              <w:t>8</w:t>
            </w:r>
          </w:p>
        </w:tc>
        <w:tc>
          <w:tcPr>
            <w:tcW w:w="1561" w:type="dxa"/>
          </w:tcPr>
          <w:p w14:paraId="7B0509DF" w14:textId="0FAFEBB7" w:rsidR="00D156D6" w:rsidRDefault="00170E0A">
            <w:pPr>
              <w:pStyle w:val="TableParagraph"/>
              <w:spacing w:line="265" w:lineRule="exact"/>
              <w:ind w:left="165"/>
              <w:rPr>
                <w:sz w:val="24"/>
              </w:rPr>
            </w:pPr>
            <w:r w:rsidRPr="00170E0A">
              <w:rPr>
                <w:sz w:val="24"/>
              </w:rPr>
              <w:t>Дискуссия. Решение тестов.</w:t>
            </w:r>
          </w:p>
        </w:tc>
      </w:tr>
      <w:tr w:rsidR="00D156D6" w14:paraId="31FC29A4" w14:textId="77777777">
        <w:trPr>
          <w:trHeight w:val="1379"/>
        </w:trPr>
        <w:tc>
          <w:tcPr>
            <w:tcW w:w="3371" w:type="dxa"/>
            <w:gridSpan w:val="2"/>
          </w:tcPr>
          <w:p w14:paraId="6586B30D"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7B8FEC36" w14:textId="77777777" w:rsidR="00D156D6" w:rsidRDefault="00D156D6">
            <w:pPr>
              <w:pStyle w:val="TableParagraph"/>
              <w:rPr>
                <w:sz w:val="26"/>
              </w:rPr>
            </w:pPr>
          </w:p>
          <w:p w14:paraId="5B65C26F" w14:textId="77777777" w:rsidR="00D156D6" w:rsidRDefault="00D156D6">
            <w:pPr>
              <w:pStyle w:val="TableParagraph"/>
              <w:rPr>
                <w:sz w:val="21"/>
              </w:rPr>
            </w:pPr>
          </w:p>
          <w:p w14:paraId="69E10F0A" w14:textId="77777777" w:rsidR="00D156D6" w:rsidRDefault="004406A6">
            <w:pPr>
              <w:pStyle w:val="TableParagraph"/>
              <w:ind w:left="224" w:right="216"/>
              <w:jc w:val="center"/>
              <w:rPr>
                <w:sz w:val="24"/>
              </w:rPr>
            </w:pPr>
            <w:r>
              <w:rPr>
                <w:sz w:val="24"/>
              </w:rPr>
              <w:t>108</w:t>
            </w:r>
          </w:p>
        </w:tc>
        <w:tc>
          <w:tcPr>
            <w:tcW w:w="852" w:type="dxa"/>
          </w:tcPr>
          <w:p w14:paraId="7A0ACFFE" w14:textId="77777777" w:rsidR="00D156D6" w:rsidRDefault="00D156D6">
            <w:pPr>
              <w:pStyle w:val="TableParagraph"/>
              <w:rPr>
                <w:sz w:val="26"/>
              </w:rPr>
            </w:pPr>
          </w:p>
          <w:p w14:paraId="0BDA298E" w14:textId="77777777" w:rsidR="00D156D6" w:rsidRDefault="00D156D6">
            <w:pPr>
              <w:pStyle w:val="TableParagraph"/>
              <w:rPr>
                <w:sz w:val="21"/>
              </w:rPr>
            </w:pPr>
          </w:p>
          <w:p w14:paraId="4B78DDD0" w14:textId="54C18034" w:rsidR="00D156D6" w:rsidRDefault="003872D4">
            <w:pPr>
              <w:pStyle w:val="TableParagraph"/>
              <w:ind w:right="296"/>
              <w:jc w:val="right"/>
              <w:rPr>
                <w:sz w:val="24"/>
              </w:rPr>
            </w:pPr>
            <w:r>
              <w:rPr>
                <w:sz w:val="24"/>
              </w:rPr>
              <w:t>40</w:t>
            </w:r>
          </w:p>
        </w:tc>
        <w:tc>
          <w:tcPr>
            <w:tcW w:w="567" w:type="dxa"/>
          </w:tcPr>
          <w:p w14:paraId="76E25B5C" w14:textId="77777777" w:rsidR="00D156D6" w:rsidRDefault="00D156D6">
            <w:pPr>
              <w:pStyle w:val="TableParagraph"/>
              <w:rPr>
                <w:sz w:val="26"/>
              </w:rPr>
            </w:pPr>
          </w:p>
          <w:p w14:paraId="64D7E0B7" w14:textId="77777777" w:rsidR="00D156D6" w:rsidRDefault="00D156D6">
            <w:pPr>
              <w:pStyle w:val="TableParagraph"/>
              <w:rPr>
                <w:sz w:val="21"/>
              </w:rPr>
            </w:pPr>
          </w:p>
          <w:p w14:paraId="48D4B5E8" w14:textId="29900652" w:rsidR="00D156D6" w:rsidRDefault="003872D4">
            <w:pPr>
              <w:pStyle w:val="TableParagraph"/>
              <w:ind w:left="8"/>
              <w:jc w:val="center"/>
              <w:rPr>
                <w:sz w:val="24"/>
              </w:rPr>
            </w:pPr>
            <w:r>
              <w:rPr>
                <w:sz w:val="24"/>
              </w:rPr>
              <w:t>10</w:t>
            </w:r>
          </w:p>
        </w:tc>
        <w:tc>
          <w:tcPr>
            <w:tcW w:w="1133" w:type="dxa"/>
          </w:tcPr>
          <w:p w14:paraId="23534E90" w14:textId="77777777" w:rsidR="00D156D6" w:rsidRDefault="00D156D6">
            <w:pPr>
              <w:pStyle w:val="TableParagraph"/>
              <w:rPr>
                <w:sz w:val="26"/>
              </w:rPr>
            </w:pPr>
          </w:p>
          <w:p w14:paraId="4DF9B684" w14:textId="77777777" w:rsidR="00D156D6" w:rsidRDefault="00D156D6">
            <w:pPr>
              <w:pStyle w:val="TableParagraph"/>
              <w:rPr>
                <w:sz w:val="21"/>
              </w:rPr>
            </w:pPr>
          </w:p>
          <w:p w14:paraId="7FDBB560" w14:textId="4F602F10" w:rsidR="00D156D6" w:rsidRDefault="003872D4">
            <w:pPr>
              <w:pStyle w:val="TableParagraph"/>
              <w:ind w:left="425" w:right="418"/>
              <w:jc w:val="center"/>
              <w:rPr>
                <w:sz w:val="24"/>
              </w:rPr>
            </w:pPr>
            <w:r>
              <w:rPr>
                <w:sz w:val="24"/>
              </w:rPr>
              <w:t>30</w:t>
            </w:r>
          </w:p>
        </w:tc>
        <w:tc>
          <w:tcPr>
            <w:tcW w:w="850" w:type="dxa"/>
          </w:tcPr>
          <w:p w14:paraId="2ACA1265" w14:textId="77777777" w:rsidR="00D156D6" w:rsidRDefault="00D156D6">
            <w:pPr>
              <w:pStyle w:val="TableParagraph"/>
              <w:rPr>
                <w:sz w:val="26"/>
              </w:rPr>
            </w:pPr>
          </w:p>
          <w:p w14:paraId="25308389" w14:textId="77777777" w:rsidR="00D156D6" w:rsidRDefault="00D156D6">
            <w:pPr>
              <w:pStyle w:val="TableParagraph"/>
              <w:rPr>
                <w:sz w:val="21"/>
              </w:rPr>
            </w:pPr>
          </w:p>
          <w:p w14:paraId="5132E640" w14:textId="1474B416" w:rsidR="00D156D6" w:rsidRDefault="004A6DC0">
            <w:pPr>
              <w:pStyle w:val="TableParagraph"/>
              <w:ind w:right="352"/>
              <w:jc w:val="right"/>
              <w:rPr>
                <w:sz w:val="24"/>
              </w:rPr>
            </w:pPr>
            <w:r>
              <w:rPr>
                <w:sz w:val="24"/>
              </w:rPr>
              <w:t>15</w:t>
            </w:r>
          </w:p>
        </w:tc>
        <w:tc>
          <w:tcPr>
            <w:tcW w:w="995" w:type="dxa"/>
          </w:tcPr>
          <w:p w14:paraId="28B80A08" w14:textId="77777777" w:rsidR="00D156D6" w:rsidRDefault="00D156D6">
            <w:pPr>
              <w:pStyle w:val="TableParagraph"/>
              <w:rPr>
                <w:sz w:val="26"/>
              </w:rPr>
            </w:pPr>
          </w:p>
          <w:p w14:paraId="37659426" w14:textId="77777777" w:rsidR="00D156D6" w:rsidRDefault="00D156D6">
            <w:pPr>
              <w:pStyle w:val="TableParagraph"/>
              <w:rPr>
                <w:sz w:val="21"/>
              </w:rPr>
            </w:pPr>
          </w:p>
          <w:p w14:paraId="4EF134F8" w14:textId="207B6B00" w:rsidR="00D156D6" w:rsidRDefault="003872D4">
            <w:pPr>
              <w:pStyle w:val="TableParagraph"/>
              <w:ind w:left="355" w:right="349"/>
              <w:jc w:val="center"/>
              <w:rPr>
                <w:sz w:val="24"/>
              </w:rPr>
            </w:pPr>
            <w:r>
              <w:rPr>
                <w:sz w:val="24"/>
              </w:rPr>
              <w:t>68</w:t>
            </w:r>
          </w:p>
        </w:tc>
        <w:tc>
          <w:tcPr>
            <w:tcW w:w="1561" w:type="dxa"/>
          </w:tcPr>
          <w:p w14:paraId="1689ECA8"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4448A559"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18FE990E" w14:textId="77777777">
        <w:trPr>
          <w:trHeight w:val="277"/>
        </w:trPr>
        <w:tc>
          <w:tcPr>
            <w:tcW w:w="3371" w:type="dxa"/>
            <w:gridSpan w:val="2"/>
          </w:tcPr>
          <w:p w14:paraId="31D6380B" w14:textId="77777777" w:rsidR="00D156D6" w:rsidRDefault="004406A6">
            <w:pPr>
              <w:pStyle w:val="TableParagraph"/>
              <w:spacing w:line="258" w:lineRule="exact"/>
              <w:ind w:left="107"/>
              <w:rPr>
                <w:sz w:val="24"/>
              </w:rPr>
            </w:pPr>
            <w:r>
              <w:rPr>
                <w:sz w:val="24"/>
              </w:rPr>
              <w:t>ИТОГО</w:t>
            </w:r>
          </w:p>
        </w:tc>
        <w:tc>
          <w:tcPr>
            <w:tcW w:w="850" w:type="dxa"/>
          </w:tcPr>
          <w:p w14:paraId="0230D212" w14:textId="77777777" w:rsidR="00D156D6" w:rsidRDefault="00D156D6">
            <w:pPr>
              <w:pStyle w:val="TableParagraph"/>
              <w:rPr>
                <w:sz w:val="20"/>
              </w:rPr>
            </w:pPr>
          </w:p>
        </w:tc>
        <w:tc>
          <w:tcPr>
            <w:tcW w:w="852" w:type="dxa"/>
          </w:tcPr>
          <w:p w14:paraId="25F7A860" w14:textId="77777777" w:rsidR="00D156D6" w:rsidRDefault="00D156D6">
            <w:pPr>
              <w:pStyle w:val="TableParagraph"/>
              <w:rPr>
                <w:sz w:val="20"/>
              </w:rPr>
            </w:pPr>
          </w:p>
        </w:tc>
        <w:tc>
          <w:tcPr>
            <w:tcW w:w="567" w:type="dxa"/>
          </w:tcPr>
          <w:p w14:paraId="29032852" w14:textId="77777777" w:rsidR="00D156D6" w:rsidRDefault="00D156D6">
            <w:pPr>
              <w:pStyle w:val="TableParagraph"/>
              <w:rPr>
                <w:sz w:val="20"/>
              </w:rPr>
            </w:pPr>
          </w:p>
        </w:tc>
        <w:tc>
          <w:tcPr>
            <w:tcW w:w="1133" w:type="dxa"/>
          </w:tcPr>
          <w:p w14:paraId="792E9A2B" w14:textId="77777777" w:rsidR="00D156D6" w:rsidRDefault="00D156D6">
            <w:pPr>
              <w:pStyle w:val="TableParagraph"/>
              <w:rPr>
                <w:sz w:val="20"/>
              </w:rPr>
            </w:pPr>
          </w:p>
        </w:tc>
        <w:tc>
          <w:tcPr>
            <w:tcW w:w="850" w:type="dxa"/>
          </w:tcPr>
          <w:p w14:paraId="0BDD4F4C" w14:textId="3E92B464" w:rsidR="00D156D6" w:rsidRDefault="004A6DC0">
            <w:pPr>
              <w:pStyle w:val="TableParagraph"/>
              <w:spacing w:line="258" w:lineRule="exact"/>
              <w:ind w:right="289"/>
              <w:jc w:val="right"/>
              <w:rPr>
                <w:sz w:val="24"/>
              </w:rPr>
            </w:pPr>
            <w:r>
              <w:rPr>
                <w:sz w:val="24"/>
              </w:rPr>
              <w:t>38</w:t>
            </w:r>
            <w:r w:rsidR="004406A6">
              <w:rPr>
                <w:sz w:val="24"/>
              </w:rPr>
              <w:t>%</w:t>
            </w:r>
          </w:p>
        </w:tc>
        <w:tc>
          <w:tcPr>
            <w:tcW w:w="995" w:type="dxa"/>
          </w:tcPr>
          <w:p w14:paraId="4437CAD6" w14:textId="77777777" w:rsidR="00D156D6" w:rsidRDefault="00D156D6">
            <w:pPr>
              <w:pStyle w:val="TableParagraph"/>
              <w:rPr>
                <w:sz w:val="20"/>
              </w:rPr>
            </w:pPr>
          </w:p>
        </w:tc>
        <w:tc>
          <w:tcPr>
            <w:tcW w:w="1561" w:type="dxa"/>
          </w:tcPr>
          <w:p w14:paraId="2B6D3E5F" w14:textId="77777777" w:rsidR="00D156D6" w:rsidRDefault="00D156D6">
            <w:pPr>
              <w:pStyle w:val="TableParagraph"/>
              <w:rPr>
                <w:sz w:val="20"/>
              </w:rPr>
            </w:pPr>
          </w:p>
        </w:tc>
      </w:tr>
    </w:tbl>
    <w:p w14:paraId="1CB4E80B" w14:textId="77777777" w:rsidR="00C30591" w:rsidRPr="00C30591" w:rsidRDefault="00C30591" w:rsidP="00C30591">
      <w:pPr>
        <w:rPr>
          <w:sz w:val="20"/>
        </w:rPr>
      </w:pPr>
    </w:p>
    <w:p w14:paraId="41593694" w14:textId="77777777" w:rsidR="00C30591" w:rsidRPr="00C30591" w:rsidRDefault="00C30591" w:rsidP="00C30591">
      <w:pPr>
        <w:rPr>
          <w:sz w:val="20"/>
        </w:rPr>
      </w:pPr>
    </w:p>
    <w:bookmarkEnd w:id="16"/>
    <w:p w14:paraId="1F6981A3" w14:textId="77777777" w:rsidR="00C30591" w:rsidRDefault="00C30591" w:rsidP="00C30591">
      <w:pPr>
        <w:rPr>
          <w:sz w:val="20"/>
        </w:rPr>
      </w:pPr>
    </w:p>
    <w:p w14:paraId="7B1861EE" w14:textId="77777777" w:rsidR="00C30591" w:rsidRDefault="00C30591" w:rsidP="00C30591">
      <w:pPr>
        <w:ind w:firstLine="720"/>
        <w:rPr>
          <w:sz w:val="28"/>
          <w:szCs w:val="28"/>
        </w:rPr>
      </w:pPr>
    </w:p>
    <w:p w14:paraId="371F558B" w14:textId="77777777" w:rsidR="00C30591" w:rsidRDefault="00C30591" w:rsidP="00C30591">
      <w:pPr>
        <w:ind w:firstLine="720"/>
        <w:rPr>
          <w:sz w:val="28"/>
          <w:szCs w:val="28"/>
        </w:rPr>
      </w:pPr>
    </w:p>
    <w:p w14:paraId="4A3FAB04" w14:textId="77777777" w:rsidR="00C30591" w:rsidRDefault="00C30591" w:rsidP="00C30591">
      <w:pPr>
        <w:ind w:firstLine="720"/>
        <w:rPr>
          <w:sz w:val="28"/>
          <w:szCs w:val="28"/>
        </w:rPr>
      </w:pPr>
    </w:p>
    <w:p w14:paraId="538AB36A" w14:textId="77777777" w:rsidR="00C30591" w:rsidRDefault="00C30591" w:rsidP="00C30591">
      <w:pPr>
        <w:ind w:firstLine="720"/>
        <w:rPr>
          <w:sz w:val="28"/>
          <w:szCs w:val="28"/>
        </w:rPr>
      </w:pPr>
    </w:p>
    <w:p w14:paraId="428E89DE" w14:textId="77777777" w:rsidR="00C30591" w:rsidRDefault="00C30591" w:rsidP="00C30591">
      <w:pPr>
        <w:ind w:firstLine="720"/>
        <w:rPr>
          <w:sz w:val="28"/>
          <w:szCs w:val="28"/>
        </w:rPr>
      </w:pPr>
    </w:p>
    <w:p w14:paraId="0774434F" w14:textId="77777777" w:rsidR="00C30591" w:rsidRDefault="00C30591" w:rsidP="00C30591">
      <w:pPr>
        <w:ind w:firstLine="720"/>
        <w:rPr>
          <w:sz w:val="28"/>
          <w:szCs w:val="28"/>
        </w:rPr>
      </w:pPr>
    </w:p>
    <w:p w14:paraId="46333642" w14:textId="77777777" w:rsidR="00C30591" w:rsidRDefault="00C30591" w:rsidP="00C30591">
      <w:pPr>
        <w:ind w:firstLine="720"/>
        <w:rPr>
          <w:sz w:val="28"/>
          <w:szCs w:val="28"/>
        </w:rPr>
      </w:pPr>
    </w:p>
    <w:p w14:paraId="0A08ED2B" w14:textId="77777777" w:rsidR="00C30591" w:rsidRDefault="00C30591" w:rsidP="00C30591">
      <w:pPr>
        <w:ind w:firstLine="720"/>
        <w:rPr>
          <w:sz w:val="28"/>
          <w:szCs w:val="28"/>
        </w:rPr>
      </w:pPr>
    </w:p>
    <w:p w14:paraId="163B7734" w14:textId="77777777" w:rsidR="00C30591" w:rsidRDefault="00C30591" w:rsidP="00C30591">
      <w:pPr>
        <w:ind w:firstLine="720"/>
        <w:rPr>
          <w:sz w:val="28"/>
          <w:szCs w:val="28"/>
        </w:rPr>
      </w:pPr>
    </w:p>
    <w:p w14:paraId="1F846B91" w14:textId="77777777" w:rsidR="00C30591" w:rsidRDefault="00C30591" w:rsidP="00C30591">
      <w:pPr>
        <w:ind w:firstLine="720"/>
        <w:rPr>
          <w:sz w:val="28"/>
          <w:szCs w:val="28"/>
        </w:rPr>
      </w:pPr>
    </w:p>
    <w:p w14:paraId="4C624854" w14:textId="0258B0D4" w:rsidR="00C30591" w:rsidRPr="00C30591" w:rsidRDefault="00C30591" w:rsidP="00C30591">
      <w:pPr>
        <w:rPr>
          <w:sz w:val="28"/>
          <w:szCs w:val="28"/>
        </w:rPr>
      </w:pPr>
      <w:r w:rsidRPr="00C30591">
        <w:rPr>
          <w:sz w:val="28"/>
          <w:szCs w:val="28"/>
        </w:rPr>
        <w:lastRenderedPageBreak/>
        <w:t>Заочная форма обучения магистерские программы «Финансовый маркетинг», «Финансовый менеджмент и рынок капиталов»</w:t>
      </w:r>
    </w:p>
    <w:p w14:paraId="7F640523" w14:textId="77777777" w:rsidR="00C30591" w:rsidRDefault="00C30591" w:rsidP="00C30591">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44C163E3" w14:textId="77777777" w:rsidTr="00C30591">
        <w:trPr>
          <w:trHeight w:val="277"/>
        </w:trPr>
        <w:tc>
          <w:tcPr>
            <w:tcW w:w="459" w:type="dxa"/>
            <w:vMerge w:val="restart"/>
          </w:tcPr>
          <w:p w14:paraId="3B261A42" w14:textId="77777777" w:rsidR="00C30591" w:rsidRDefault="00C30591" w:rsidP="00C30591">
            <w:pPr>
              <w:pStyle w:val="TableParagraph"/>
              <w:rPr>
                <w:sz w:val="26"/>
              </w:rPr>
            </w:pPr>
          </w:p>
          <w:p w14:paraId="3FCA2A45" w14:textId="77777777" w:rsidR="00C30591" w:rsidRDefault="00C30591" w:rsidP="00C30591">
            <w:pPr>
              <w:pStyle w:val="TableParagraph"/>
              <w:rPr>
                <w:sz w:val="26"/>
              </w:rPr>
            </w:pPr>
          </w:p>
          <w:p w14:paraId="49C4802B" w14:textId="77777777" w:rsidR="00C30591" w:rsidRDefault="00C30591" w:rsidP="00C30591">
            <w:pPr>
              <w:pStyle w:val="TableParagraph"/>
              <w:rPr>
                <w:sz w:val="26"/>
              </w:rPr>
            </w:pPr>
          </w:p>
          <w:p w14:paraId="1275C911" w14:textId="77777777" w:rsidR="00C30591" w:rsidRDefault="00C30591" w:rsidP="00C30591">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BAF43AD" w14:textId="77777777" w:rsidR="00C30591" w:rsidRDefault="00C30591" w:rsidP="00C30591">
            <w:pPr>
              <w:pStyle w:val="TableParagraph"/>
              <w:rPr>
                <w:sz w:val="26"/>
              </w:rPr>
            </w:pPr>
          </w:p>
          <w:p w14:paraId="1DC42E06" w14:textId="77777777" w:rsidR="00C30591" w:rsidRDefault="00C30591" w:rsidP="00C30591">
            <w:pPr>
              <w:pStyle w:val="TableParagraph"/>
              <w:rPr>
                <w:sz w:val="26"/>
              </w:rPr>
            </w:pPr>
          </w:p>
          <w:p w14:paraId="0A265E6B" w14:textId="77777777" w:rsidR="00C30591" w:rsidRDefault="00C30591" w:rsidP="00C30591">
            <w:pPr>
              <w:pStyle w:val="TableParagraph"/>
              <w:rPr>
                <w:sz w:val="26"/>
              </w:rPr>
            </w:pPr>
          </w:p>
          <w:p w14:paraId="7D00F839" w14:textId="77777777" w:rsidR="00C30591" w:rsidRDefault="00C30591" w:rsidP="00C30591">
            <w:pPr>
              <w:pStyle w:val="TableParagraph"/>
              <w:numPr>
                <w:ilvl w:val="0"/>
                <w:numId w:val="50"/>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93F9C3E" w14:textId="77777777" w:rsidR="00C30591" w:rsidRDefault="00C30591" w:rsidP="00C30591">
            <w:pPr>
              <w:pStyle w:val="TableParagraph"/>
              <w:ind w:left="107"/>
              <w:rPr>
                <w:sz w:val="24"/>
              </w:rPr>
            </w:pPr>
            <w:r>
              <w:rPr>
                <w:sz w:val="24"/>
              </w:rPr>
              <w:t>Дисциплины</w:t>
            </w:r>
          </w:p>
        </w:tc>
        <w:tc>
          <w:tcPr>
            <w:tcW w:w="5247" w:type="dxa"/>
            <w:gridSpan w:val="6"/>
          </w:tcPr>
          <w:p w14:paraId="0859C1FB" w14:textId="77777777" w:rsidR="00C30591" w:rsidRDefault="00C30591" w:rsidP="00C30591">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6736A49" w14:textId="77777777" w:rsidR="00C30591" w:rsidRDefault="00C30591" w:rsidP="00C30591">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C30591" w14:paraId="08D272A6" w14:textId="77777777" w:rsidTr="00C30591">
        <w:trPr>
          <w:trHeight w:val="275"/>
        </w:trPr>
        <w:tc>
          <w:tcPr>
            <w:tcW w:w="459" w:type="dxa"/>
            <w:vMerge/>
            <w:tcBorders>
              <w:top w:val="nil"/>
            </w:tcBorders>
          </w:tcPr>
          <w:p w14:paraId="4A21CE8F" w14:textId="77777777" w:rsidR="00C30591" w:rsidRDefault="00C30591" w:rsidP="00C30591">
            <w:pPr>
              <w:rPr>
                <w:sz w:val="2"/>
                <w:szCs w:val="2"/>
              </w:rPr>
            </w:pPr>
          </w:p>
        </w:tc>
        <w:tc>
          <w:tcPr>
            <w:tcW w:w="2912" w:type="dxa"/>
            <w:vMerge/>
            <w:tcBorders>
              <w:top w:val="nil"/>
            </w:tcBorders>
          </w:tcPr>
          <w:p w14:paraId="0DFE2EA7" w14:textId="77777777" w:rsidR="00C30591" w:rsidRDefault="00C30591" w:rsidP="00C30591">
            <w:pPr>
              <w:rPr>
                <w:sz w:val="2"/>
                <w:szCs w:val="2"/>
              </w:rPr>
            </w:pPr>
          </w:p>
        </w:tc>
        <w:tc>
          <w:tcPr>
            <w:tcW w:w="850" w:type="dxa"/>
            <w:vMerge w:val="restart"/>
          </w:tcPr>
          <w:p w14:paraId="6B5062F4" w14:textId="77777777" w:rsidR="00C30591" w:rsidRDefault="00C30591" w:rsidP="00C30591">
            <w:pPr>
              <w:pStyle w:val="TableParagraph"/>
              <w:rPr>
                <w:sz w:val="26"/>
              </w:rPr>
            </w:pPr>
          </w:p>
          <w:p w14:paraId="05F123E1" w14:textId="77777777" w:rsidR="00C30591" w:rsidRDefault="00C30591" w:rsidP="00C30591">
            <w:pPr>
              <w:pStyle w:val="TableParagraph"/>
              <w:rPr>
                <w:sz w:val="26"/>
              </w:rPr>
            </w:pPr>
          </w:p>
          <w:p w14:paraId="0EFA1E52" w14:textId="77777777" w:rsidR="00C30591" w:rsidRDefault="00C30591" w:rsidP="00C30591">
            <w:pPr>
              <w:pStyle w:val="TableParagraph"/>
              <w:rPr>
                <w:sz w:val="26"/>
              </w:rPr>
            </w:pPr>
          </w:p>
          <w:p w14:paraId="2C69F061" w14:textId="77777777" w:rsidR="00C30591" w:rsidRDefault="00C30591" w:rsidP="00C30591">
            <w:pPr>
              <w:pStyle w:val="TableParagraph"/>
              <w:spacing w:before="9"/>
              <w:rPr>
                <w:sz w:val="29"/>
              </w:rPr>
            </w:pPr>
          </w:p>
          <w:p w14:paraId="773782BD" w14:textId="77777777" w:rsidR="00C30591" w:rsidRDefault="00C30591" w:rsidP="00C30591">
            <w:pPr>
              <w:pStyle w:val="TableParagraph"/>
              <w:ind w:left="107"/>
              <w:rPr>
                <w:sz w:val="24"/>
              </w:rPr>
            </w:pPr>
            <w:r>
              <w:rPr>
                <w:sz w:val="24"/>
              </w:rPr>
              <w:t>Всего</w:t>
            </w:r>
          </w:p>
        </w:tc>
        <w:tc>
          <w:tcPr>
            <w:tcW w:w="3402" w:type="dxa"/>
            <w:gridSpan w:val="4"/>
          </w:tcPr>
          <w:p w14:paraId="279F9422" w14:textId="77777777" w:rsidR="00C30591" w:rsidRDefault="00C30591" w:rsidP="00C30591">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0029F6A" w14:textId="77777777" w:rsidR="00C30591" w:rsidRDefault="00C30591" w:rsidP="00C30591">
            <w:pPr>
              <w:pStyle w:val="TableParagraph"/>
              <w:rPr>
                <w:sz w:val="26"/>
              </w:rPr>
            </w:pPr>
          </w:p>
          <w:p w14:paraId="6FAA6EC9" w14:textId="77777777" w:rsidR="00C30591" w:rsidRDefault="00C30591" w:rsidP="00C30591">
            <w:pPr>
              <w:pStyle w:val="TableParagraph"/>
              <w:spacing w:before="10"/>
              <w:rPr>
                <w:sz w:val="21"/>
              </w:rPr>
            </w:pPr>
          </w:p>
          <w:p w14:paraId="78690795" w14:textId="77777777" w:rsidR="00C30591" w:rsidRDefault="00C30591" w:rsidP="00C30591">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7054D4FD" w14:textId="77777777" w:rsidR="00C30591" w:rsidRDefault="00C30591" w:rsidP="00C30591">
            <w:pPr>
              <w:pStyle w:val="TableParagraph"/>
              <w:ind w:left="108"/>
              <w:rPr>
                <w:sz w:val="24"/>
              </w:rPr>
            </w:pPr>
            <w:r>
              <w:rPr>
                <w:sz w:val="24"/>
              </w:rPr>
              <w:t>Работа</w:t>
            </w:r>
          </w:p>
        </w:tc>
        <w:tc>
          <w:tcPr>
            <w:tcW w:w="1561" w:type="dxa"/>
            <w:vMerge/>
            <w:tcBorders>
              <w:top w:val="nil"/>
            </w:tcBorders>
          </w:tcPr>
          <w:p w14:paraId="017BE37A" w14:textId="77777777" w:rsidR="00C30591" w:rsidRDefault="00C30591" w:rsidP="00C30591">
            <w:pPr>
              <w:rPr>
                <w:sz w:val="2"/>
                <w:szCs w:val="2"/>
              </w:rPr>
            </w:pPr>
          </w:p>
        </w:tc>
      </w:tr>
      <w:tr w:rsidR="00C30591" w14:paraId="56220591" w14:textId="77777777" w:rsidTr="00C30591">
        <w:trPr>
          <w:trHeight w:val="2484"/>
        </w:trPr>
        <w:tc>
          <w:tcPr>
            <w:tcW w:w="459" w:type="dxa"/>
            <w:vMerge/>
            <w:tcBorders>
              <w:top w:val="nil"/>
            </w:tcBorders>
          </w:tcPr>
          <w:p w14:paraId="0C850E0B" w14:textId="77777777" w:rsidR="00C30591" w:rsidRDefault="00C30591" w:rsidP="00C30591">
            <w:pPr>
              <w:rPr>
                <w:sz w:val="2"/>
                <w:szCs w:val="2"/>
              </w:rPr>
            </w:pPr>
          </w:p>
        </w:tc>
        <w:tc>
          <w:tcPr>
            <w:tcW w:w="2912" w:type="dxa"/>
            <w:vMerge/>
            <w:tcBorders>
              <w:top w:val="nil"/>
            </w:tcBorders>
          </w:tcPr>
          <w:p w14:paraId="677882C4" w14:textId="77777777" w:rsidR="00C30591" w:rsidRDefault="00C30591" w:rsidP="00C30591">
            <w:pPr>
              <w:rPr>
                <w:sz w:val="2"/>
                <w:szCs w:val="2"/>
              </w:rPr>
            </w:pPr>
          </w:p>
        </w:tc>
        <w:tc>
          <w:tcPr>
            <w:tcW w:w="850" w:type="dxa"/>
            <w:vMerge/>
            <w:tcBorders>
              <w:top w:val="nil"/>
            </w:tcBorders>
          </w:tcPr>
          <w:p w14:paraId="153D7555" w14:textId="77777777" w:rsidR="00C30591" w:rsidRDefault="00C30591" w:rsidP="00C30591">
            <w:pPr>
              <w:rPr>
                <w:sz w:val="2"/>
                <w:szCs w:val="2"/>
              </w:rPr>
            </w:pPr>
          </w:p>
        </w:tc>
        <w:tc>
          <w:tcPr>
            <w:tcW w:w="852" w:type="dxa"/>
          </w:tcPr>
          <w:p w14:paraId="71CAEAAF" w14:textId="77777777" w:rsidR="00C30591" w:rsidRDefault="00C30591" w:rsidP="00C30591">
            <w:pPr>
              <w:pStyle w:val="TableParagraph"/>
              <w:rPr>
                <w:sz w:val="26"/>
              </w:rPr>
            </w:pPr>
          </w:p>
          <w:p w14:paraId="109A2D3E" w14:textId="77777777" w:rsidR="00C30591" w:rsidRDefault="00C30591" w:rsidP="00C30591">
            <w:pPr>
              <w:pStyle w:val="TableParagraph"/>
              <w:rPr>
                <w:sz w:val="26"/>
              </w:rPr>
            </w:pPr>
          </w:p>
          <w:p w14:paraId="05C66C22" w14:textId="77777777" w:rsidR="00C30591" w:rsidRDefault="00C30591" w:rsidP="00C30591">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282F0834" w14:textId="77777777" w:rsidR="00C30591" w:rsidRDefault="00C30591" w:rsidP="00C30591">
            <w:pPr>
              <w:pStyle w:val="TableParagraph"/>
              <w:rPr>
                <w:sz w:val="26"/>
              </w:rPr>
            </w:pPr>
          </w:p>
          <w:p w14:paraId="2F5A810B" w14:textId="77777777" w:rsidR="00C30591" w:rsidRDefault="00C30591" w:rsidP="00C30591">
            <w:pPr>
              <w:pStyle w:val="TableParagraph"/>
              <w:rPr>
                <w:sz w:val="26"/>
              </w:rPr>
            </w:pPr>
          </w:p>
          <w:p w14:paraId="3E1547C8" w14:textId="77777777" w:rsidR="00C30591" w:rsidRDefault="00C30591" w:rsidP="00C30591">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516F93C1" w14:textId="77777777" w:rsidR="00C30591" w:rsidRDefault="00C30591" w:rsidP="00C30591">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084339F" w14:textId="77777777" w:rsidR="00C30591" w:rsidRDefault="00C30591" w:rsidP="00C30591">
            <w:pPr>
              <w:pStyle w:val="TableParagraph"/>
              <w:ind w:left="108" w:right="141"/>
              <w:rPr>
                <w:sz w:val="24"/>
              </w:rPr>
            </w:pPr>
            <w:r>
              <w:rPr>
                <w:sz w:val="24"/>
              </w:rPr>
              <w:t>Занят</w:t>
            </w:r>
            <w:r>
              <w:rPr>
                <w:spacing w:val="-57"/>
                <w:sz w:val="24"/>
              </w:rPr>
              <w:t xml:space="preserve"> </w:t>
            </w:r>
            <w:r>
              <w:rPr>
                <w:sz w:val="24"/>
              </w:rPr>
              <w:t>ия</w:t>
            </w:r>
          </w:p>
          <w:p w14:paraId="2ABD32CE" w14:textId="77777777" w:rsidR="00C30591" w:rsidRDefault="00C30591" w:rsidP="00C30591">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3752CCB9" w14:textId="77777777" w:rsidR="00C30591" w:rsidRDefault="00C30591" w:rsidP="00C30591">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7E849E69" w14:textId="77777777" w:rsidR="00C30591" w:rsidRDefault="00C30591" w:rsidP="00C30591">
            <w:pPr>
              <w:rPr>
                <w:sz w:val="2"/>
                <w:szCs w:val="2"/>
              </w:rPr>
            </w:pPr>
          </w:p>
        </w:tc>
        <w:tc>
          <w:tcPr>
            <w:tcW w:w="1561" w:type="dxa"/>
            <w:vMerge/>
            <w:tcBorders>
              <w:top w:val="nil"/>
            </w:tcBorders>
          </w:tcPr>
          <w:p w14:paraId="40BE0DBE" w14:textId="77777777" w:rsidR="00C30591" w:rsidRDefault="00C30591" w:rsidP="00C30591">
            <w:pPr>
              <w:rPr>
                <w:sz w:val="2"/>
                <w:szCs w:val="2"/>
              </w:rPr>
            </w:pPr>
          </w:p>
        </w:tc>
      </w:tr>
      <w:tr w:rsidR="00C30591" w14:paraId="7A87AC86" w14:textId="77777777" w:rsidTr="00C30591">
        <w:trPr>
          <w:trHeight w:val="1103"/>
        </w:trPr>
        <w:tc>
          <w:tcPr>
            <w:tcW w:w="459" w:type="dxa"/>
          </w:tcPr>
          <w:p w14:paraId="723C79D1" w14:textId="77777777" w:rsidR="00C30591" w:rsidRDefault="00C30591" w:rsidP="00C30591">
            <w:pPr>
              <w:pStyle w:val="TableParagraph"/>
              <w:spacing w:line="270" w:lineRule="exact"/>
              <w:ind w:left="107"/>
              <w:rPr>
                <w:sz w:val="24"/>
              </w:rPr>
            </w:pPr>
            <w:r>
              <w:rPr>
                <w:sz w:val="24"/>
              </w:rPr>
              <w:t>1.</w:t>
            </w:r>
          </w:p>
        </w:tc>
        <w:tc>
          <w:tcPr>
            <w:tcW w:w="2912" w:type="dxa"/>
          </w:tcPr>
          <w:p w14:paraId="151A4795" w14:textId="77777777" w:rsidR="00C30591" w:rsidRDefault="00C30591" w:rsidP="00C30591">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2C38CDF6" w14:textId="77777777" w:rsidR="00C30591" w:rsidRDefault="00C30591" w:rsidP="00C30591">
            <w:pPr>
              <w:pStyle w:val="TableParagraph"/>
              <w:spacing w:before="4"/>
              <w:rPr>
                <w:sz w:val="35"/>
              </w:rPr>
            </w:pPr>
          </w:p>
          <w:p w14:paraId="1A421E00" w14:textId="4391CABD" w:rsidR="00C30591" w:rsidRDefault="00C30591" w:rsidP="00C30591">
            <w:pPr>
              <w:pStyle w:val="TableParagraph"/>
              <w:ind w:left="224" w:right="216"/>
              <w:jc w:val="center"/>
              <w:rPr>
                <w:sz w:val="24"/>
              </w:rPr>
            </w:pPr>
            <w:r>
              <w:rPr>
                <w:sz w:val="24"/>
              </w:rPr>
              <w:t>1</w:t>
            </w:r>
            <w:r w:rsidR="00862FF8">
              <w:rPr>
                <w:sz w:val="24"/>
              </w:rPr>
              <w:t>4</w:t>
            </w:r>
          </w:p>
        </w:tc>
        <w:tc>
          <w:tcPr>
            <w:tcW w:w="852" w:type="dxa"/>
          </w:tcPr>
          <w:p w14:paraId="7585B259" w14:textId="77777777" w:rsidR="00C30591" w:rsidRDefault="00C30591" w:rsidP="00C30591">
            <w:pPr>
              <w:pStyle w:val="TableParagraph"/>
              <w:spacing w:before="4"/>
              <w:rPr>
                <w:sz w:val="35"/>
              </w:rPr>
            </w:pPr>
          </w:p>
          <w:p w14:paraId="2518040F" w14:textId="13EEA654" w:rsidR="00C30591" w:rsidRDefault="00862FF8" w:rsidP="00C30591">
            <w:pPr>
              <w:pStyle w:val="TableParagraph"/>
              <w:ind w:left="5"/>
              <w:jc w:val="center"/>
              <w:rPr>
                <w:sz w:val="24"/>
              </w:rPr>
            </w:pPr>
            <w:r>
              <w:rPr>
                <w:sz w:val="24"/>
              </w:rPr>
              <w:t>1</w:t>
            </w:r>
          </w:p>
        </w:tc>
        <w:tc>
          <w:tcPr>
            <w:tcW w:w="567" w:type="dxa"/>
          </w:tcPr>
          <w:p w14:paraId="25607384" w14:textId="77777777" w:rsidR="00C30591" w:rsidRDefault="00C30591" w:rsidP="00C30591">
            <w:pPr>
              <w:pStyle w:val="TableParagraph"/>
              <w:spacing w:before="4"/>
              <w:rPr>
                <w:sz w:val="35"/>
              </w:rPr>
            </w:pPr>
          </w:p>
          <w:p w14:paraId="003C4E0C" w14:textId="6122F3EC" w:rsidR="00C30591" w:rsidRDefault="00C30591" w:rsidP="00C30591">
            <w:pPr>
              <w:pStyle w:val="TableParagraph"/>
              <w:ind w:left="6"/>
              <w:jc w:val="center"/>
              <w:rPr>
                <w:sz w:val="24"/>
              </w:rPr>
            </w:pPr>
            <w:r>
              <w:rPr>
                <w:w w:val="99"/>
                <w:sz w:val="24"/>
              </w:rPr>
              <w:t>-</w:t>
            </w:r>
          </w:p>
        </w:tc>
        <w:tc>
          <w:tcPr>
            <w:tcW w:w="1133" w:type="dxa"/>
          </w:tcPr>
          <w:p w14:paraId="248AD397" w14:textId="77777777" w:rsidR="00C30591" w:rsidRDefault="00C30591" w:rsidP="00C30591">
            <w:pPr>
              <w:pStyle w:val="TableParagraph"/>
              <w:spacing w:before="4"/>
              <w:rPr>
                <w:sz w:val="35"/>
              </w:rPr>
            </w:pPr>
          </w:p>
          <w:p w14:paraId="7CE4084B" w14:textId="7862A5E0" w:rsidR="00C30591" w:rsidRDefault="00C30591" w:rsidP="00C30591">
            <w:pPr>
              <w:pStyle w:val="TableParagraph"/>
              <w:ind w:right="495"/>
              <w:jc w:val="right"/>
              <w:rPr>
                <w:sz w:val="24"/>
              </w:rPr>
            </w:pPr>
            <w:r>
              <w:rPr>
                <w:sz w:val="24"/>
              </w:rPr>
              <w:t>1</w:t>
            </w:r>
          </w:p>
        </w:tc>
        <w:tc>
          <w:tcPr>
            <w:tcW w:w="850" w:type="dxa"/>
          </w:tcPr>
          <w:p w14:paraId="531F1590" w14:textId="77777777" w:rsidR="00C30591" w:rsidRDefault="00C30591" w:rsidP="00C30591">
            <w:pPr>
              <w:pStyle w:val="TableParagraph"/>
              <w:spacing w:before="4"/>
              <w:rPr>
                <w:sz w:val="35"/>
              </w:rPr>
            </w:pPr>
          </w:p>
          <w:p w14:paraId="6A8B19F0" w14:textId="53FA1AE3" w:rsidR="00C30591" w:rsidRDefault="00862FF8" w:rsidP="00C30591">
            <w:pPr>
              <w:pStyle w:val="TableParagraph"/>
              <w:ind w:right="352"/>
              <w:jc w:val="right"/>
              <w:rPr>
                <w:sz w:val="24"/>
              </w:rPr>
            </w:pPr>
            <w:r>
              <w:rPr>
                <w:sz w:val="24"/>
              </w:rPr>
              <w:t>0,5</w:t>
            </w:r>
          </w:p>
        </w:tc>
        <w:tc>
          <w:tcPr>
            <w:tcW w:w="995" w:type="dxa"/>
          </w:tcPr>
          <w:p w14:paraId="756F0A37" w14:textId="77777777" w:rsidR="00C30591" w:rsidRDefault="00C30591" w:rsidP="00C30591">
            <w:pPr>
              <w:pStyle w:val="TableParagraph"/>
              <w:spacing w:before="4"/>
              <w:rPr>
                <w:sz w:val="35"/>
              </w:rPr>
            </w:pPr>
          </w:p>
          <w:p w14:paraId="3FE7CDC0" w14:textId="3690138C" w:rsidR="00C30591" w:rsidRDefault="00C30591" w:rsidP="00C30591">
            <w:pPr>
              <w:pStyle w:val="TableParagraph"/>
              <w:ind w:left="355" w:right="349"/>
              <w:jc w:val="center"/>
              <w:rPr>
                <w:sz w:val="24"/>
              </w:rPr>
            </w:pPr>
            <w:r>
              <w:rPr>
                <w:sz w:val="24"/>
              </w:rPr>
              <w:t>13</w:t>
            </w:r>
          </w:p>
        </w:tc>
        <w:tc>
          <w:tcPr>
            <w:tcW w:w="1561" w:type="dxa"/>
          </w:tcPr>
          <w:p w14:paraId="3ACD1CA3" w14:textId="77777777" w:rsidR="00C30591" w:rsidRPr="00B43E2B" w:rsidRDefault="00C30591" w:rsidP="00C30591">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69D0638B" w14:textId="77777777" w:rsidR="00C30591" w:rsidRDefault="00C30591" w:rsidP="00C30591">
            <w:pPr>
              <w:pStyle w:val="TableParagraph"/>
              <w:spacing w:line="270" w:lineRule="atLeast"/>
              <w:ind w:left="105" w:right="488"/>
              <w:rPr>
                <w:sz w:val="24"/>
              </w:rPr>
            </w:pPr>
            <w:r w:rsidRPr="00B43E2B">
              <w:rPr>
                <w:spacing w:val="-1"/>
                <w:sz w:val="24"/>
              </w:rPr>
              <w:t>Заданий</w:t>
            </w:r>
          </w:p>
        </w:tc>
      </w:tr>
      <w:tr w:rsidR="00C30591" w14:paraId="166CA6D5" w14:textId="77777777" w:rsidTr="00C30591">
        <w:trPr>
          <w:trHeight w:val="827"/>
        </w:trPr>
        <w:tc>
          <w:tcPr>
            <w:tcW w:w="459" w:type="dxa"/>
          </w:tcPr>
          <w:p w14:paraId="41F29980" w14:textId="77777777" w:rsidR="00C30591" w:rsidRDefault="00C30591" w:rsidP="00C30591">
            <w:pPr>
              <w:pStyle w:val="TableParagraph"/>
              <w:spacing w:line="270" w:lineRule="exact"/>
              <w:ind w:left="107"/>
              <w:rPr>
                <w:sz w:val="24"/>
              </w:rPr>
            </w:pPr>
            <w:r>
              <w:rPr>
                <w:sz w:val="24"/>
              </w:rPr>
              <w:t>2.</w:t>
            </w:r>
          </w:p>
        </w:tc>
        <w:tc>
          <w:tcPr>
            <w:tcW w:w="2912" w:type="dxa"/>
          </w:tcPr>
          <w:p w14:paraId="12F7910E" w14:textId="77777777" w:rsidR="00C30591" w:rsidRDefault="00C30591" w:rsidP="00C30591">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3E84797D" w14:textId="77777777" w:rsidR="00C30591" w:rsidRDefault="00C30591" w:rsidP="00C30591">
            <w:pPr>
              <w:pStyle w:val="TableParagraph"/>
              <w:spacing w:before="5"/>
              <w:rPr>
                <w:sz w:val="23"/>
              </w:rPr>
            </w:pPr>
          </w:p>
          <w:p w14:paraId="7B357B1C" w14:textId="042E770D"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4DC0E50C" w14:textId="77777777" w:rsidR="00C30591" w:rsidRDefault="00C30591" w:rsidP="00C30591">
            <w:pPr>
              <w:pStyle w:val="TableParagraph"/>
              <w:spacing w:before="5"/>
              <w:rPr>
                <w:sz w:val="23"/>
              </w:rPr>
            </w:pPr>
          </w:p>
          <w:p w14:paraId="7C1FCB35" w14:textId="328E0D77" w:rsidR="00C30591" w:rsidRDefault="00862FF8" w:rsidP="00C30591">
            <w:pPr>
              <w:pStyle w:val="TableParagraph"/>
              <w:ind w:left="5"/>
              <w:jc w:val="center"/>
              <w:rPr>
                <w:sz w:val="24"/>
              </w:rPr>
            </w:pPr>
            <w:r>
              <w:rPr>
                <w:sz w:val="24"/>
              </w:rPr>
              <w:t>3</w:t>
            </w:r>
          </w:p>
        </w:tc>
        <w:tc>
          <w:tcPr>
            <w:tcW w:w="567" w:type="dxa"/>
          </w:tcPr>
          <w:p w14:paraId="6AC3A5E4" w14:textId="77777777" w:rsidR="00C30591" w:rsidRDefault="00C30591" w:rsidP="00C30591">
            <w:pPr>
              <w:pStyle w:val="TableParagraph"/>
              <w:spacing w:before="5"/>
              <w:rPr>
                <w:sz w:val="23"/>
              </w:rPr>
            </w:pPr>
          </w:p>
          <w:p w14:paraId="6EBFFC8F" w14:textId="77777777" w:rsidR="00C30591" w:rsidRDefault="00C30591" w:rsidP="00C30591">
            <w:pPr>
              <w:pStyle w:val="TableParagraph"/>
              <w:ind w:left="8"/>
              <w:jc w:val="center"/>
              <w:rPr>
                <w:sz w:val="24"/>
              </w:rPr>
            </w:pPr>
            <w:r>
              <w:rPr>
                <w:sz w:val="24"/>
              </w:rPr>
              <w:t>1</w:t>
            </w:r>
          </w:p>
        </w:tc>
        <w:tc>
          <w:tcPr>
            <w:tcW w:w="1133" w:type="dxa"/>
          </w:tcPr>
          <w:p w14:paraId="5648E6E5" w14:textId="77777777" w:rsidR="00C30591" w:rsidRDefault="00C30591" w:rsidP="00C30591">
            <w:pPr>
              <w:pStyle w:val="TableParagraph"/>
              <w:spacing w:before="5"/>
              <w:rPr>
                <w:sz w:val="23"/>
              </w:rPr>
            </w:pPr>
          </w:p>
          <w:p w14:paraId="45CEBD3A" w14:textId="5998D0EC" w:rsidR="00C30591" w:rsidRDefault="00C30591" w:rsidP="00C30591">
            <w:pPr>
              <w:pStyle w:val="TableParagraph"/>
              <w:ind w:right="495"/>
              <w:jc w:val="right"/>
              <w:rPr>
                <w:sz w:val="24"/>
              </w:rPr>
            </w:pPr>
            <w:r>
              <w:rPr>
                <w:sz w:val="24"/>
              </w:rPr>
              <w:t>2</w:t>
            </w:r>
          </w:p>
        </w:tc>
        <w:tc>
          <w:tcPr>
            <w:tcW w:w="850" w:type="dxa"/>
          </w:tcPr>
          <w:p w14:paraId="273E3256" w14:textId="77777777" w:rsidR="00C30591" w:rsidRDefault="00C30591" w:rsidP="00C30591">
            <w:pPr>
              <w:pStyle w:val="TableParagraph"/>
              <w:spacing w:before="5"/>
              <w:rPr>
                <w:sz w:val="23"/>
              </w:rPr>
            </w:pPr>
          </w:p>
          <w:p w14:paraId="181DE609" w14:textId="43AFD5FC" w:rsidR="00C30591" w:rsidRDefault="00862FF8" w:rsidP="00C30591">
            <w:pPr>
              <w:pStyle w:val="TableParagraph"/>
              <w:ind w:right="352"/>
              <w:jc w:val="right"/>
              <w:rPr>
                <w:sz w:val="24"/>
              </w:rPr>
            </w:pPr>
            <w:r>
              <w:rPr>
                <w:sz w:val="24"/>
              </w:rPr>
              <w:t>1</w:t>
            </w:r>
          </w:p>
        </w:tc>
        <w:tc>
          <w:tcPr>
            <w:tcW w:w="995" w:type="dxa"/>
          </w:tcPr>
          <w:p w14:paraId="4E0EA41C" w14:textId="77777777" w:rsidR="00C30591" w:rsidRDefault="00C30591" w:rsidP="00C30591">
            <w:pPr>
              <w:pStyle w:val="TableParagraph"/>
              <w:spacing w:before="5"/>
              <w:rPr>
                <w:sz w:val="23"/>
              </w:rPr>
            </w:pPr>
          </w:p>
          <w:p w14:paraId="22BAB2E5" w14:textId="5E742F2C" w:rsidR="00C30591" w:rsidRDefault="00C30591" w:rsidP="00C30591">
            <w:pPr>
              <w:pStyle w:val="TableParagraph"/>
              <w:ind w:left="355" w:right="349"/>
              <w:jc w:val="center"/>
              <w:rPr>
                <w:sz w:val="24"/>
              </w:rPr>
            </w:pPr>
            <w:r>
              <w:rPr>
                <w:sz w:val="24"/>
              </w:rPr>
              <w:t>13</w:t>
            </w:r>
          </w:p>
        </w:tc>
        <w:tc>
          <w:tcPr>
            <w:tcW w:w="1561" w:type="dxa"/>
          </w:tcPr>
          <w:p w14:paraId="6F6DC42B"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610BA2AD" w14:textId="77777777" w:rsidR="00C30591" w:rsidRDefault="00C30591" w:rsidP="00C30591">
            <w:pPr>
              <w:pStyle w:val="TableParagraph"/>
              <w:spacing w:line="261" w:lineRule="exact"/>
              <w:ind w:left="105"/>
              <w:rPr>
                <w:sz w:val="24"/>
              </w:rPr>
            </w:pPr>
            <w:r w:rsidRPr="00B43E2B">
              <w:rPr>
                <w:sz w:val="24"/>
              </w:rPr>
              <w:t>Решение ситуационн ых задач и тестов</w:t>
            </w:r>
          </w:p>
        </w:tc>
      </w:tr>
    </w:tbl>
    <w:p w14:paraId="61490701" w14:textId="77777777" w:rsidR="00C30591" w:rsidRDefault="00C30591" w:rsidP="00C30591">
      <w:pPr>
        <w:spacing w:line="261" w:lineRule="exact"/>
        <w:rPr>
          <w:sz w:val="24"/>
        </w:rPr>
        <w:sectPr w:rsidR="00C30591">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2309802D" w14:textId="77777777" w:rsidTr="00C30591">
        <w:trPr>
          <w:trHeight w:val="58"/>
        </w:trPr>
        <w:tc>
          <w:tcPr>
            <w:tcW w:w="459" w:type="dxa"/>
          </w:tcPr>
          <w:p w14:paraId="499E9218" w14:textId="77777777" w:rsidR="00C30591" w:rsidRDefault="00C30591" w:rsidP="00C30591">
            <w:pPr>
              <w:pStyle w:val="TableParagraph"/>
              <w:rPr>
                <w:sz w:val="24"/>
              </w:rPr>
            </w:pPr>
          </w:p>
        </w:tc>
        <w:tc>
          <w:tcPr>
            <w:tcW w:w="2912" w:type="dxa"/>
          </w:tcPr>
          <w:p w14:paraId="63578FAA" w14:textId="77777777" w:rsidR="00C30591" w:rsidRDefault="00C30591" w:rsidP="00C30591">
            <w:pPr>
              <w:pStyle w:val="TableParagraph"/>
              <w:ind w:left="107" w:right="1406"/>
              <w:rPr>
                <w:sz w:val="24"/>
              </w:rPr>
            </w:pPr>
          </w:p>
        </w:tc>
        <w:tc>
          <w:tcPr>
            <w:tcW w:w="850" w:type="dxa"/>
          </w:tcPr>
          <w:p w14:paraId="312F4AA5" w14:textId="77777777" w:rsidR="00C30591" w:rsidRDefault="00C30591" w:rsidP="00C30591">
            <w:pPr>
              <w:pStyle w:val="TableParagraph"/>
              <w:rPr>
                <w:sz w:val="24"/>
              </w:rPr>
            </w:pPr>
          </w:p>
        </w:tc>
        <w:tc>
          <w:tcPr>
            <w:tcW w:w="852" w:type="dxa"/>
          </w:tcPr>
          <w:p w14:paraId="7E4F6644" w14:textId="77777777" w:rsidR="00C30591" w:rsidRDefault="00C30591" w:rsidP="00C30591">
            <w:pPr>
              <w:pStyle w:val="TableParagraph"/>
              <w:rPr>
                <w:sz w:val="24"/>
              </w:rPr>
            </w:pPr>
          </w:p>
        </w:tc>
        <w:tc>
          <w:tcPr>
            <w:tcW w:w="567" w:type="dxa"/>
          </w:tcPr>
          <w:p w14:paraId="47134619" w14:textId="77777777" w:rsidR="00C30591" w:rsidRDefault="00C30591" w:rsidP="00C30591">
            <w:pPr>
              <w:pStyle w:val="TableParagraph"/>
              <w:rPr>
                <w:sz w:val="24"/>
              </w:rPr>
            </w:pPr>
          </w:p>
        </w:tc>
        <w:tc>
          <w:tcPr>
            <w:tcW w:w="1133" w:type="dxa"/>
          </w:tcPr>
          <w:p w14:paraId="49750F9D" w14:textId="77777777" w:rsidR="00C30591" w:rsidRDefault="00C30591" w:rsidP="00C30591">
            <w:pPr>
              <w:pStyle w:val="TableParagraph"/>
              <w:rPr>
                <w:sz w:val="24"/>
              </w:rPr>
            </w:pPr>
          </w:p>
        </w:tc>
        <w:tc>
          <w:tcPr>
            <w:tcW w:w="850" w:type="dxa"/>
          </w:tcPr>
          <w:p w14:paraId="2AE4CE68" w14:textId="77777777" w:rsidR="00C30591" w:rsidRDefault="00C30591" w:rsidP="00C30591">
            <w:pPr>
              <w:pStyle w:val="TableParagraph"/>
              <w:rPr>
                <w:sz w:val="24"/>
              </w:rPr>
            </w:pPr>
          </w:p>
        </w:tc>
        <w:tc>
          <w:tcPr>
            <w:tcW w:w="995" w:type="dxa"/>
          </w:tcPr>
          <w:p w14:paraId="26CF337D" w14:textId="77777777" w:rsidR="00C30591" w:rsidRDefault="00C30591" w:rsidP="00C30591">
            <w:pPr>
              <w:pStyle w:val="TableParagraph"/>
              <w:rPr>
                <w:sz w:val="24"/>
              </w:rPr>
            </w:pPr>
          </w:p>
        </w:tc>
        <w:tc>
          <w:tcPr>
            <w:tcW w:w="1561" w:type="dxa"/>
          </w:tcPr>
          <w:p w14:paraId="75F715BA" w14:textId="77777777" w:rsidR="00C30591" w:rsidRDefault="00C30591" w:rsidP="00C30591">
            <w:pPr>
              <w:pStyle w:val="TableParagraph"/>
              <w:spacing w:line="270" w:lineRule="atLeast"/>
              <w:ind w:right="225"/>
              <w:rPr>
                <w:sz w:val="24"/>
              </w:rPr>
            </w:pPr>
          </w:p>
        </w:tc>
      </w:tr>
      <w:tr w:rsidR="00C30591" w14:paraId="5CFAA560" w14:textId="77777777" w:rsidTr="00C30591">
        <w:trPr>
          <w:trHeight w:val="702"/>
        </w:trPr>
        <w:tc>
          <w:tcPr>
            <w:tcW w:w="459" w:type="dxa"/>
          </w:tcPr>
          <w:p w14:paraId="3E86FEB6" w14:textId="77777777" w:rsidR="00C30591" w:rsidRDefault="00C30591" w:rsidP="00C30591">
            <w:pPr>
              <w:pStyle w:val="TableParagraph"/>
              <w:spacing w:line="265" w:lineRule="exact"/>
              <w:ind w:left="107"/>
              <w:rPr>
                <w:sz w:val="24"/>
              </w:rPr>
            </w:pPr>
            <w:r>
              <w:rPr>
                <w:sz w:val="24"/>
              </w:rPr>
              <w:t>3.</w:t>
            </w:r>
          </w:p>
        </w:tc>
        <w:tc>
          <w:tcPr>
            <w:tcW w:w="2912" w:type="dxa"/>
          </w:tcPr>
          <w:p w14:paraId="5BE66714" w14:textId="77777777" w:rsidR="00C30591" w:rsidRDefault="00C30591" w:rsidP="00C30591">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310D57BD" w14:textId="77777777" w:rsidR="00C30591" w:rsidRDefault="00C30591" w:rsidP="00C30591">
            <w:pPr>
              <w:pStyle w:val="TableParagraph"/>
              <w:spacing w:before="10"/>
              <w:rPr>
                <w:sz w:val="34"/>
              </w:rPr>
            </w:pPr>
          </w:p>
          <w:p w14:paraId="67EBAF98" w14:textId="3EE3C8C6" w:rsidR="00C30591" w:rsidRDefault="00C30591" w:rsidP="00C30591">
            <w:pPr>
              <w:pStyle w:val="TableParagraph"/>
              <w:ind w:left="224" w:right="216"/>
              <w:jc w:val="center"/>
              <w:rPr>
                <w:sz w:val="24"/>
              </w:rPr>
            </w:pPr>
            <w:r>
              <w:rPr>
                <w:sz w:val="24"/>
              </w:rPr>
              <w:t>1</w:t>
            </w:r>
            <w:r w:rsidR="00862FF8">
              <w:rPr>
                <w:sz w:val="24"/>
              </w:rPr>
              <w:t>5</w:t>
            </w:r>
          </w:p>
        </w:tc>
        <w:tc>
          <w:tcPr>
            <w:tcW w:w="852" w:type="dxa"/>
          </w:tcPr>
          <w:p w14:paraId="57BC546D" w14:textId="77777777" w:rsidR="00C30591" w:rsidRDefault="00C30591" w:rsidP="00C30591">
            <w:pPr>
              <w:pStyle w:val="TableParagraph"/>
              <w:spacing w:before="10"/>
              <w:rPr>
                <w:sz w:val="34"/>
              </w:rPr>
            </w:pPr>
          </w:p>
          <w:p w14:paraId="6EFFBD40" w14:textId="6E9DC694" w:rsidR="00C30591" w:rsidRDefault="00862FF8" w:rsidP="00C30591">
            <w:pPr>
              <w:pStyle w:val="TableParagraph"/>
              <w:ind w:right="356"/>
              <w:jc w:val="right"/>
              <w:rPr>
                <w:sz w:val="24"/>
              </w:rPr>
            </w:pPr>
            <w:r>
              <w:rPr>
                <w:sz w:val="24"/>
              </w:rPr>
              <w:t>2</w:t>
            </w:r>
          </w:p>
        </w:tc>
        <w:tc>
          <w:tcPr>
            <w:tcW w:w="567" w:type="dxa"/>
          </w:tcPr>
          <w:p w14:paraId="640C306A" w14:textId="77777777" w:rsidR="00C30591" w:rsidRDefault="00C30591" w:rsidP="00C30591">
            <w:pPr>
              <w:pStyle w:val="TableParagraph"/>
              <w:spacing w:before="10"/>
              <w:rPr>
                <w:sz w:val="34"/>
              </w:rPr>
            </w:pPr>
          </w:p>
          <w:p w14:paraId="42AA4F90" w14:textId="0793A66F" w:rsidR="00C30591" w:rsidRDefault="00C30591" w:rsidP="00C30591">
            <w:pPr>
              <w:pStyle w:val="TableParagraph"/>
              <w:ind w:left="8"/>
              <w:jc w:val="center"/>
              <w:rPr>
                <w:sz w:val="24"/>
              </w:rPr>
            </w:pPr>
            <w:r>
              <w:rPr>
                <w:sz w:val="24"/>
              </w:rPr>
              <w:t>1</w:t>
            </w:r>
          </w:p>
        </w:tc>
        <w:tc>
          <w:tcPr>
            <w:tcW w:w="1133" w:type="dxa"/>
          </w:tcPr>
          <w:p w14:paraId="1ABB2739" w14:textId="77777777" w:rsidR="00C30591" w:rsidRDefault="00C30591" w:rsidP="00C30591">
            <w:pPr>
              <w:pStyle w:val="TableParagraph"/>
              <w:spacing w:before="10"/>
              <w:rPr>
                <w:sz w:val="34"/>
              </w:rPr>
            </w:pPr>
          </w:p>
          <w:p w14:paraId="18DC7C5E" w14:textId="7F4219B9" w:rsidR="00C30591" w:rsidRDefault="00C30591" w:rsidP="00C30591">
            <w:pPr>
              <w:pStyle w:val="TableParagraph"/>
              <w:ind w:left="7"/>
              <w:jc w:val="center"/>
              <w:rPr>
                <w:sz w:val="24"/>
              </w:rPr>
            </w:pPr>
            <w:r>
              <w:rPr>
                <w:sz w:val="24"/>
              </w:rPr>
              <w:t>1</w:t>
            </w:r>
          </w:p>
        </w:tc>
        <w:tc>
          <w:tcPr>
            <w:tcW w:w="850" w:type="dxa"/>
          </w:tcPr>
          <w:p w14:paraId="5D9BE0A3" w14:textId="77777777" w:rsidR="00C30591" w:rsidRDefault="00C30591" w:rsidP="00C30591">
            <w:pPr>
              <w:pStyle w:val="TableParagraph"/>
              <w:spacing w:before="10"/>
              <w:rPr>
                <w:sz w:val="34"/>
              </w:rPr>
            </w:pPr>
          </w:p>
          <w:p w14:paraId="4005B9C9" w14:textId="1230A088" w:rsidR="00C30591" w:rsidRDefault="00862FF8" w:rsidP="00C30591">
            <w:pPr>
              <w:pStyle w:val="TableParagraph"/>
              <w:ind w:right="352"/>
              <w:jc w:val="right"/>
              <w:rPr>
                <w:sz w:val="24"/>
              </w:rPr>
            </w:pPr>
            <w:r>
              <w:rPr>
                <w:sz w:val="24"/>
              </w:rPr>
              <w:t>0,5</w:t>
            </w:r>
          </w:p>
        </w:tc>
        <w:tc>
          <w:tcPr>
            <w:tcW w:w="995" w:type="dxa"/>
          </w:tcPr>
          <w:p w14:paraId="36B5356D" w14:textId="77777777" w:rsidR="00C30591" w:rsidRDefault="00C30591" w:rsidP="00C30591">
            <w:pPr>
              <w:pStyle w:val="TableParagraph"/>
              <w:spacing w:before="10"/>
              <w:rPr>
                <w:sz w:val="34"/>
              </w:rPr>
            </w:pPr>
          </w:p>
          <w:p w14:paraId="60CF7588" w14:textId="563EB531" w:rsidR="00C30591" w:rsidRDefault="00C30591" w:rsidP="00C30591">
            <w:pPr>
              <w:pStyle w:val="TableParagraph"/>
              <w:ind w:left="355" w:right="349"/>
              <w:jc w:val="center"/>
              <w:rPr>
                <w:sz w:val="24"/>
              </w:rPr>
            </w:pPr>
            <w:r>
              <w:rPr>
                <w:sz w:val="24"/>
              </w:rPr>
              <w:t>13</w:t>
            </w:r>
          </w:p>
        </w:tc>
        <w:tc>
          <w:tcPr>
            <w:tcW w:w="1561" w:type="dxa"/>
          </w:tcPr>
          <w:p w14:paraId="11DCC191" w14:textId="77777777" w:rsidR="00C30591" w:rsidRDefault="00C30591" w:rsidP="00C30591">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C30591" w14:paraId="16FFBD2A" w14:textId="77777777" w:rsidTr="00C30591">
        <w:trPr>
          <w:trHeight w:val="1422"/>
        </w:trPr>
        <w:tc>
          <w:tcPr>
            <w:tcW w:w="459" w:type="dxa"/>
          </w:tcPr>
          <w:p w14:paraId="16A73B94" w14:textId="77777777" w:rsidR="00C30591" w:rsidRDefault="00C30591" w:rsidP="00C30591">
            <w:pPr>
              <w:pStyle w:val="TableParagraph"/>
              <w:spacing w:line="265" w:lineRule="exact"/>
              <w:ind w:left="107"/>
              <w:rPr>
                <w:sz w:val="24"/>
              </w:rPr>
            </w:pPr>
            <w:r>
              <w:rPr>
                <w:sz w:val="24"/>
              </w:rPr>
              <w:t>4.</w:t>
            </w:r>
          </w:p>
        </w:tc>
        <w:tc>
          <w:tcPr>
            <w:tcW w:w="2912" w:type="dxa"/>
          </w:tcPr>
          <w:p w14:paraId="28A55F3B" w14:textId="77777777" w:rsidR="00C30591" w:rsidRDefault="00C30591" w:rsidP="00C30591">
            <w:pPr>
              <w:pStyle w:val="TableParagraph"/>
              <w:ind w:left="107" w:right="195"/>
              <w:rPr>
                <w:sz w:val="24"/>
              </w:rPr>
            </w:pPr>
            <w:r w:rsidRPr="00170E0A">
              <w:rPr>
                <w:sz w:val="24"/>
              </w:rPr>
              <w:t xml:space="preserve">Управление финансовым и инвестиционным </w:t>
            </w:r>
            <w:r>
              <w:rPr>
                <w:sz w:val="24"/>
              </w:rPr>
              <w:t>риском</w:t>
            </w:r>
          </w:p>
        </w:tc>
        <w:tc>
          <w:tcPr>
            <w:tcW w:w="850" w:type="dxa"/>
          </w:tcPr>
          <w:p w14:paraId="6B431254" w14:textId="77777777" w:rsidR="00C30591" w:rsidRDefault="00C30591" w:rsidP="00C30591">
            <w:pPr>
              <w:pStyle w:val="TableParagraph"/>
              <w:rPr>
                <w:sz w:val="26"/>
              </w:rPr>
            </w:pPr>
          </w:p>
          <w:p w14:paraId="07230DB1" w14:textId="77777777" w:rsidR="00C30591" w:rsidRDefault="00C30591" w:rsidP="00C30591">
            <w:pPr>
              <w:pStyle w:val="TableParagraph"/>
              <w:rPr>
                <w:sz w:val="26"/>
              </w:rPr>
            </w:pPr>
          </w:p>
          <w:p w14:paraId="66D0E570" w14:textId="555B8FD3" w:rsidR="00C30591" w:rsidRDefault="00C30591" w:rsidP="00C30591">
            <w:pPr>
              <w:pStyle w:val="TableParagraph"/>
              <w:spacing w:before="218"/>
              <w:ind w:left="224" w:right="216"/>
              <w:jc w:val="center"/>
              <w:rPr>
                <w:sz w:val="24"/>
              </w:rPr>
            </w:pPr>
            <w:r>
              <w:rPr>
                <w:sz w:val="24"/>
              </w:rPr>
              <w:t>1</w:t>
            </w:r>
            <w:r w:rsidR="00862FF8">
              <w:rPr>
                <w:sz w:val="24"/>
              </w:rPr>
              <w:t>5</w:t>
            </w:r>
          </w:p>
        </w:tc>
        <w:tc>
          <w:tcPr>
            <w:tcW w:w="852" w:type="dxa"/>
          </w:tcPr>
          <w:p w14:paraId="76FEE4FB" w14:textId="77777777" w:rsidR="00C30591" w:rsidRDefault="00C30591" w:rsidP="00C30591">
            <w:pPr>
              <w:pStyle w:val="TableParagraph"/>
              <w:rPr>
                <w:sz w:val="26"/>
              </w:rPr>
            </w:pPr>
          </w:p>
          <w:p w14:paraId="2BA37595" w14:textId="77777777" w:rsidR="00C30591" w:rsidRDefault="00C30591" w:rsidP="00C30591">
            <w:pPr>
              <w:pStyle w:val="TableParagraph"/>
              <w:rPr>
                <w:sz w:val="26"/>
              </w:rPr>
            </w:pPr>
          </w:p>
          <w:p w14:paraId="38E2AD78" w14:textId="728CFF78" w:rsidR="00C30591" w:rsidRDefault="00862FF8" w:rsidP="00C30591">
            <w:pPr>
              <w:pStyle w:val="TableParagraph"/>
              <w:spacing w:before="218"/>
              <w:ind w:right="356"/>
              <w:jc w:val="right"/>
              <w:rPr>
                <w:sz w:val="24"/>
              </w:rPr>
            </w:pPr>
            <w:r>
              <w:rPr>
                <w:sz w:val="24"/>
              </w:rPr>
              <w:t>2</w:t>
            </w:r>
          </w:p>
        </w:tc>
        <w:tc>
          <w:tcPr>
            <w:tcW w:w="567" w:type="dxa"/>
          </w:tcPr>
          <w:p w14:paraId="2084BFC8" w14:textId="5A6A9840" w:rsidR="00C30591" w:rsidRDefault="00C30591" w:rsidP="00C30591">
            <w:pPr>
              <w:pStyle w:val="TableParagraph"/>
              <w:rPr>
                <w:sz w:val="26"/>
              </w:rPr>
            </w:pPr>
          </w:p>
          <w:p w14:paraId="1FBE2277" w14:textId="55ED4554" w:rsidR="00C30591" w:rsidRDefault="00C30591" w:rsidP="00C30591">
            <w:pPr>
              <w:pStyle w:val="TableParagraph"/>
              <w:spacing w:before="218"/>
              <w:ind w:left="8"/>
              <w:jc w:val="center"/>
              <w:rPr>
                <w:sz w:val="24"/>
              </w:rPr>
            </w:pPr>
            <w:r>
              <w:rPr>
                <w:sz w:val="24"/>
              </w:rPr>
              <w:t>-</w:t>
            </w:r>
          </w:p>
        </w:tc>
        <w:tc>
          <w:tcPr>
            <w:tcW w:w="1133" w:type="dxa"/>
          </w:tcPr>
          <w:p w14:paraId="5C3CFBA8" w14:textId="77777777" w:rsidR="00C30591" w:rsidRDefault="00C30591" w:rsidP="00C30591">
            <w:pPr>
              <w:pStyle w:val="TableParagraph"/>
              <w:rPr>
                <w:sz w:val="26"/>
              </w:rPr>
            </w:pPr>
          </w:p>
          <w:p w14:paraId="2A8F405D" w14:textId="77777777" w:rsidR="00C30591" w:rsidRDefault="00C30591" w:rsidP="00C30591">
            <w:pPr>
              <w:pStyle w:val="TableParagraph"/>
              <w:rPr>
                <w:sz w:val="26"/>
              </w:rPr>
            </w:pPr>
          </w:p>
          <w:p w14:paraId="54A4EB94" w14:textId="64FD09C4" w:rsidR="00C30591" w:rsidRDefault="00C30591" w:rsidP="00C30591">
            <w:pPr>
              <w:pStyle w:val="TableParagraph"/>
              <w:spacing w:before="218"/>
              <w:ind w:left="7"/>
              <w:jc w:val="center"/>
              <w:rPr>
                <w:sz w:val="24"/>
              </w:rPr>
            </w:pPr>
            <w:r>
              <w:rPr>
                <w:sz w:val="24"/>
              </w:rPr>
              <w:t>2</w:t>
            </w:r>
          </w:p>
        </w:tc>
        <w:tc>
          <w:tcPr>
            <w:tcW w:w="850" w:type="dxa"/>
          </w:tcPr>
          <w:p w14:paraId="55EE64A8" w14:textId="77777777" w:rsidR="00C30591" w:rsidRDefault="00C30591" w:rsidP="00C30591">
            <w:pPr>
              <w:pStyle w:val="TableParagraph"/>
              <w:rPr>
                <w:sz w:val="26"/>
              </w:rPr>
            </w:pPr>
          </w:p>
          <w:p w14:paraId="35985D58" w14:textId="77777777" w:rsidR="00C30591" w:rsidRDefault="00C30591" w:rsidP="00C30591">
            <w:pPr>
              <w:pStyle w:val="TableParagraph"/>
              <w:rPr>
                <w:sz w:val="26"/>
              </w:rPr>
            </w:pPr>
          </w:p>
          <w:p w14:paraId="3141CA6B" w14:textId="09B2F495" w:rsidR="00C30591" w:rsidRDefault="00862FF8" w:rsidP="00C30591">
            <w:pPr>
              <w:pStyle w:val="TableParagraph"/>
              <w:spacing w:before="218"/>
              <w:ind w:right="352"/>
              <w:jc w:val="right"/>
              <w:rPr>
                <w:sz w:val="24"/>
              </w:rPr>
            </w:pPr>
            <w:r>
              <w:rPr>
                <w:sz w:val="24"/>
              </w:rPr>
              <w:t>1</w:t>
            </w:r>
          </w:p>
        </w:tc>
        <w:tc>
          <w:tcPr>
            <w:tcW w:w="995" w:type="dxa"/>
          </w:tcPr>
          <w:p w14:paraId="43FF2F5B" w14:textId="77777777" w:rsidR="00C30591" w:rsidRDefault="00C30591" w:rsidP="00C30591">
            <w:pPr>
              <w:pStyle w:val="TableParagraph"/>
              <w:rPr>
                <w:sz w:val="26"/>
              </w:rPr>
            </w:pPr>
          </w:p>
          <w:p w14:paraId="2FC890A6" w14:textId="77777777" w:rsidR="00C30591" w:rsidRDefault="00C30591" w:rsidP="00C30591">
            <w:pPr>
              <w:pStyle w:val="TableParagraph"/>
              <w:rPr>
                <w:sz w:val="26"/>
              </w:rPr>
            </w:pPr>
          </w:p>
          <w:p w14:paraId="3C61FAEF" w14:textId="01085373" w:rsidR="00C30591" w:rsidRDefault="00C30591" w:rsidP="00C30591">
            <w:pPr>
              <w:pStyle w:val="TableParagraph"/>
              <w:spacing w:before="218"/>
              <w:ind w:left="355" w:right="349"/>
              <w:jc w:val="center"/>
              <w:rPr>
                <w:sz w:val="24"/>
              </w:rPr>
            </w:pPr>
            <w:r>
              <w:rPr>
                <w:sz w:val="24"/>
              </w:rPr>
              <w:t>13</w:t>
            </w:r>
          </w:p>
        </w:tc>
        <w:tc>
          <w:tcPr>
            <w:tcW w:w="1561" w:type="dxa"/>
          </w:tcPr>
          <w:p w14:paraId="15E4795F" w14:textId="77777777" w:rsidR="00C30591" w:rsidRPr="00B43E2B" w:rsidRDefault="00C30591" w:rsidP="00C30591">
            <w:pPr>
              <w:pStyle w:val="TableParagraph"/>
              <w:ind w:left="105" w:right="156"/>
              <w:rPr>
                <w:spacing w:val="-1"/>
                <w:sz w:val="24"/>
              </w:rPr>
            </w:pPr>
            <w:r w:rsidRPr="00B43E2B">
              <w:rPr>
                <w:spacing w:val="-1"/>
                <w:sz w:val="24"/>
              </w:rPr>
              <w:t>Решение практико- ориентиров анных</w:t>
            </w:r>
          </w:p>
          <w:p w14:paraId="7910DD1E" w14:textId="77777777" w:rsidR="00C30591" w:rsidRDefault="00C30591" w:rsidP="00C30591">
            <w:pPr>
              <w:pStyle w:val="TableParagraph"/>
              <w:spacing w:line="268" w:lineRule="exact"/>
              <w:ind w:left="105"/>
              <w:rPr>
                <w:sz w:val="24"/>
              </w:rPr>
            </w:pPr>
            <w:r w:rsidRPr="00B43E2B">
              <w:rPr>
                <w:spacing w:val="-1"/>
                <w:sz w:val="24"/>
              </w:rPr>
              <w:t>заданий.</w:t>
            </w:r>
          </w:p>
        </w:tc>
      </w:tr>
      <w:tr w:rsidR="00C30591" w14:paraId="7DAD3C5D" w14:textId="77777777" w:rsidTr="00C30591">
        <w:trPr>
          <w:trHeight w:val="1931"/>
        </w:trPr>
        <w:tc>
          <w:tcPr>
            <w:tcW w:w="459" w:type="dxa"/>
          </w:tcPr>
          <w:p w14:paraId="6C08B212" w14:textId="77777777" w:rsidR="00C30591" w:rsidRDefault="00C30591" w:rsidP="00C30591">
            <w:pPr>
              <w:pStyle w:val="TableParagraph"/>
              <w:spacing w:line="265" w:lineRule="exact"/>
              <w:ind w:left="107"/>
              <w:rPr>
                <w:sz w:val="24"/>
              </w:rPr>
            </w:pPr>
            <w:r>
              <w:rPr>
                <w:sz w:val="24"/>
              </w:rPr>
              <w:t>5.</w:t>
            </w:r>
          </w:p>
        </w:tc>
        <w:tc>
          <w:tcPr>
            <w:tcW w:w="2912" w:type="dxa"/>
          </w:tcPr>
          <w:p w14:paraId="24A45720" w14:textId="77777777" w:rsidR="00C30591" w:rsidRDefault="00C30591" w:rsidP="00C30591">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4FAF2065" w14:textId="77777777" w:rsidR="00C30591" w:rsidRDefault="00C30591" w:rsidP="00C30591">
            <w:pPr>
              <w:pStyle w:val="TableParagraph"/>
              <w:rPr>
                <w:sz w:val="26"/>
              </w:rPr>
            </w:pPr>
          </w:p>
          <w:p w14:paraId="0C7A9E42" w14:textId="77777777" w:rsidR="00C30591" w:rsidRDefault="00C30591" w:rsidP="00C30591">
            <w:pPr>
              <w:pStyle w:val="TableParagraph"/>
              <w:rPr>
                <w:sz w:val="26"/>
              </w:rPr>
            </w:pPr>
          </w:p>
          <w:p w14:paraId="5715FC1A" w14:textId="14C8E305" w:rsidR="00C30591" w:rsidRDefault="00C30591" w:rsidP="00C30591">
            <w:pPr>
              <w:pStyle w:val="TableParagraph"/>
              <w:spacing w:before="218"/>
              <w:ind w:left="224" w:right="216"/>
              <w:jc w:val="center"/>
              <w:rPr>
                <w:sz w:val="24"/>
              </w:rPr>
            </w:pPr>
            <w:r>
              <w:rPr>
                <w:sz w:val="24"/>
              </w:rPr>
              <w:t>1</w:t>
            </w:r>
            <w:r w:rsidR="00862FF8">
              <w:rPr>
                <w:sz w:val="24"/>
              </w:rPr>
              <w:t>6</w:t>
            </w:r>
          </w:p>
        </w:tc>
        <w:tc>
          <w:tcPr>
            <w:tcW w:w="852" w:type="dxa"/>
          </w:tcPr>
          <w:p w14:paraId="01755F25" w14:textId="77777777" w:rsidR="00C30591" w:rsidRDefault="00C30591" w:rsidP="00C30591">
            <w:pPr>
              <w:pStyle w:val="TableParagraph"/>
              <w:rPr>
                <w:sz w:val="26"/>
              </w:rPr>
            </w:pPr>
          </w:p>
          <w:p w14:paraId="0ECFBEEC" w14:textId="77777777" w:rsidR="00C30591" w:rsidRDefault="00C30591" w:rsidP="00C30591">
            <w:pPr>
              <w:pStyle w:val="TableParagraph"/>
              <w:rPr>
                <w:sz w:val="26"/>
              </w:rPr>
            </w:pPr>
          </w:p>
          <w:p w14:paraId="52DC2B37" w14:textId="618DBDF4" w:rsidR="00C30591" w:rsidRDefault="00862FF8" w:rsidP="00C30591">
            <w:pPr>
              <w:pStyle w:val="TableParagraph"/>
              <w:spacing w:before="218"/>
              <w:ind w:right="356"/>
              <w:jc w:val="right"/>
              <w:rPr>
                <w:sz w:val="24"/>
              </w:rPr>
            </w:pPr>
            <w:r>
              <w:rPr>
                <w:sz w:val="24"/>
              </w:rPr>
              <w:t>3</w:t>
            </w:r>
          </w:p>
        </w:tc>
        <w:tc>
          <w:tcPr>
            <w:tcW w:w="567" w:type="dxa"/>
          </w:tcPr>
          <w:p w14:paraId="6372CD42" w14:textId="77777777" w:rsidR="00C30591" w:rsidRDefault="00C30591" w:rsidP="00C30591">
            <w:pPr>
              <w:pStyle w:val="TableParagraph"/>
              <w:rPr>
                <w:sz w:val="26"/>
              </w:rPr>
            </w:pPr>
          </w:p>
          <w:p w14:paraId="46395144" w14:textId="77777777" w:rsidR="00C30591" w:rsidRDefault="00C30591" w:rsidP="00C30591">
            <w:pPr>
              <w:pStyle w:val="TableParagraph"/>
              <w:rPr>
                <w:sz w:val="26"/>
              </w:rPr>
            </w:pPr>
          </w:p>
          <w:p w14:paraId="1FEF73F3" w14:textId="63A69252" w:rsidR="00C30591" w:rsidRDefault="00C30591" w:rsidP="00C30591">
            <w:pPr>
              <w:pStyle w:val="TableParagraph"/>
              <w:spacing w:before="218"/>
              <w:ind w:left="8"/>
              <w:jc w:val="center"/>
              <w:rPr>
                <w:sz w:val="24"/>
              </w:rPr>
            </w:pPr>
            <w:r>
              <w:rPr>
                <w:sz w:val="24"/>
              </w:rPr>
              <w:t>1</w:t>
            </w:r>
          </w:p>
        </w:tc>
        <w:tc>
          <w:tcPr>
            <w:tcW w:w="1133" w:type="dxa"/>
          </w:tcPr>
          <w:p w14:paraId="403FE760" w14:textId="77777777" w:rsidR="00C30591" w:rsidRDefault="00C30591" w:rsidP="00C30591">
            <w:pPr>
              <w:pStyle w:val="TableParagraph"/>
              <w:rPr>
                <w:sz w:val="26"/>
              </w:rPr>
            </w:pPr>
          </w:p>
          <w:p w14:paraId="6E9C2D42" w14:textId="77777777" w:rsidR="00C30591" w:rsidRDefault="00C30591" w:rsidP="00C30591">
            <w:pPr>
              <w:pStyle w:val="TableParagraph"/>
              <w:rPr>
                <w:sz w:val="26"/>
              </w:rPr>
            </w:pPr>
          </w:p>
          <w:p w14:paraId="78811F94" w14:textId="11E0FE81" w:rsidR="00C30591" w:rsidRDefault="00C30591" w:rsidP="00C30591">
            <w:pPr>
              <w:pStyle w:val="TableParagraph"/>
              <w:spacing w:before="218"/>
              <w:ind w:left="7"/>
              <w:jc w:val="center"/>
              <w:rPr>
                <w:sz w:val="24"/>
              </w:rPr>
            </w:pPr>
            <w:r>
              <w:rPr>
                <w:sz w:val="24"/>
              </w:rPr>
              <w:t>2</w:t>
            </w:r>
          </w:p>
        </w:tc>
        <w:tc>
          <w:tcPr>
            <w:tcW w:w="850" w:type="dxa"/>
          </w:tcPr>
          <w:p w14:paraId="0CA57278" w14:textId="77777777" w:rsidR="00C30591" w:rsidRDefault="00C30591" w:rsidP="00C30591">
            <w:pPr>
              <w:pStyle w:val="TableParagraph"/>
              <w:rPr>
                <w:sz w:val="26"/>
              </w:rPr>
            </w:pPr>
          </w:p>
          <w:p w14:paraId="42252941" w14:textId="77777777" w:rsidR="00C30591" w:rsidRDefault="00C30591" w:rsidP="00C30591">
            <w:pPr>
              <w:pStyle w:val="TableParagraph"/>
              <w:rPr>
                <w:sz w:val="26"/>
              </w:rPr>
            </w:pPr>
          </w:p>
          <w:p w14:paraId="26AC7D47" w14:textId="674865F7" w:rsidR="00C30591" w:rsidRDefault="00862FF8" w:rsidP="00C30591">
            <w:pPr>
              <w:pStyle w:val="TableParagraph"/>
              <w:spacing w:before="218"/>
              <w:ind w:right="352"/>
              <w:jc w:val="right"/>
              <w:rPr>
                <w:sz w:val="24"/>
              </w:rPr>
            </w:pPr>
            <w:r>
              <w:rPr>
                <w:sz w:val="24"/>
              </w:rPr>
              <w:t>1</w:t>
            </w:r>
          </w:p>
        </w:tc>
        <w:tc>
          <w:tcPr>
            <w:tcW w:w="995" w:type="dxa"/>
          </w:tcPr>
          <w:p w14:paraId="424EDE64" w14:textId="77777777" w:rsidR="00C30591" w:rsidRDefault="00C30591" w:rsidP="00C30591">
            <w:pPr>
              <w:pStyle w:val="TableParagraph"/>
              <w:rPr>
                <w:sz w:val="26"/>
              </w:rPr>
            </w:pPr>
          </w:p>
          <w:p w14:paraId="66B674BF" w14:textId="77777777" w:rsidR="00C30591" w:rsidRDefault="00C30591" w:rsidP="00C30591">
            <w:pPr>
              <w:pStyle w:val="TableParagraph"/>
              <w:rPr>
                <w:sz w:val="26"/>
              </w:rPr>
            </w:pPr>
          </w:p>
          <w:p w14:paraId="00A9BC1A" w14:textId="47A27466" w:rsidR="00C30591" w:rsidRDefault="00C30591" w:rsidP="00C30591">
            <w:pPr>
              <w:pStyle w:val="TableParagraph"/>
              <w:spacing w:before="218"/>
              <w:ind w:left="355" w:right="349"/>
              <w:jc w:val="center"/>
              <w:rPr>
                <w:sz w:val="24"/>
              </w:rPr>
            </w:pPr>
            <w:r>
              <w:rPr>
                <w:sz w:val="24"/>
              </w:rPr>
              <w:t>13</w:t>
            </w:r>
          </w:p>
        </w:tc>
        <w:tc>
          <w:tcPr>
            <w:tcW w:w="1561" w:type="dxa"/>
          </w:tcPr>
          <w:p w14:paraId="0AA1D677" w14:textId="77777777" w:rsidR="00C30591" w:rsidRDefault="00C30591" w:rsidP="00C30591">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C30591" w14:paraId="67257EC0" w14:textId="77777777" w:rsidTr="00C30591">
        <w:trPr>
          <w:trHeight w:val="2287"/>
        </w:trPr>
        <w:tc>
          <w:tcPr>
            <w:tcW w:w="459" w:type="dxa"/>
          </w:tcPr>
          <w:p w14:paraId="79F1BCC5" w14:textId="77777777" w:rsidR="00C30591" w:rsidRDefault="00C30591" w:rsidP="00C30591">
            <w:pPr>
              <w:pStyle w:val="TableParagraph"/>
              <w:spacing w:line="264" w:lineRule="exact"/>
              <w:ind w:left="107"/>
              <w:rPr>
                <w:sz w:val="24"/>
              </w:rPr>
            </w:pPr>
            <w:r>
              <w:rPr>
                <w:sz w:val="24"/>
              </w:rPr>
              <w:t>6.</w:t>
            </w:r>
          </w:p>
        </w:tc>
        <w:tc>
          <w:tcPr>
            <w:tcW w:w="2912" w:type="dxa"/>
          </w:tcPr>
          <w:p w14:paraId="49E3D943" w14:textId="77777777" w:rsidR="00C30591" w:rsidRDefault="00C30591" w:rsidP="00C30591">
            <w:pPr>
              <w:pStyle w:val="TableParagraph"/>
              <w:ind w:left="107"/>
              <w:rPr>
                <w:sz w:val="24"/>
              </w:rPr>
            </w:pPr>
            <w:r w:rsidRPr="00170E0A">
              <w:rPr>
                <w:sz w:val="24"/>
              </w:rPr>
              <w:t>Стратегии формирования структуры капитала компании</w:t>
            </w:r>
          </w:p>
        </w:tc>
        <w:tc>
          <w:tcPr>
            <w:tcW w:w="850" w:type="dxa"/>
          </w:tcPr>
          <w:p w14:paraId="4512B761" w14:textId="77777777" w:rsidR="00C30591" w:rsidRDefault="00C30591" w:rsidP="00C30591">
            <w:pPr>
              <w:pStyle w:val="TableParagraph"/>
              <w:rPr>
                <w:sz w:val="26"/>
              </w:rPr>
            </w:pPr>
          </w:p>
          <w:p w14:paraId="7A11EE7C" w14:textId="77777777" w:rsidR="00C30591" w:rsidRDefault="00C30591" w:rsidP="00C30591">
            <w:pPr>
              <w:pStyle w:val="TableParagraph"/>
              <w:rPr>
                <w:sz w:val="26"/>
              </w:rPr>
            </w:pPr>
          </w:p>
          <w:p w14:paraId="1CF6FA9E" w14:textId="77777777" w:rsidR="00C30591" w:rsidRDefault="00C30591" w:rsidP="00C30591">
            <w:pPr>
              <w:pStyle w:val="TableParagraph"/>
              <w:spacing w:before="4"/>
              <w:rPr>
                <w:sz w:val="34"/>
              </w:rPr>
            </w:pPr>
          </w:p>
          <w:p w14:paraId="49F944B5" w14:textId="4891A288" w:rsidR="00C30591" w:rsidRDefault="00C30591" w:rsidP="00C30591">
            <w:pPr>
              <w:pStyle w:val="TableParagraph"/>
              <w:spacing w:before="1"/>
              <w:ind w:left="224" w:right="216"/>
              <w:jc w:val="center"/>
              <w:rPr>
                <w:sz w:val="24"/>
              </w:rPr>
            </w:pPr>
            <w:r>
              <w:rPr>
                <w:sz w:val="24"/>
              </w:rPr>
              <w:t>1</w:t>
            </w:r>
            <w:r w:rsidR="00862FF8">
              <w:rPr>
                <w:sz w:val="24"/>
              </w:rPr>
              <w:t>6</w:t>
            </w:r>
          </w:p>
        </w:tc>
        <w:tc>
          <w:tcPr>
            <w:tcW w:w="852" w:type="dxa"/>
          </w:tcPr>
          <w:p w14:paraId="7ACDAE44" w14:textId="77777777" w:rsidR="00C30591" w:rsidRDefault="00C30591" w:rsidP="00C30591">
            <w:pPr>
              <w:pStyle w:val="TableParagraph"/>
              <w:rPr>
                <w:sz w:val="26"/>
              </w:rPr>
            </w:pPr>
          </w:p>
          <w:p w14:paraId="3FA350BA" w14:textId="77777777" w:rsidR="00C30591" w:rsidRDefault="00C30591" w:rsidP="00C30591">
            <w:pPr>
              <w:pStyle w:val="TableParagraph"/>
              <w:rPr>
                <w:sz w:val="26"/>
              </w:rPr>
            </w:pPr>
          </w:p>
          <w:p w14:paraId="775CCA4E" w14:textId="77777777" w:rsidR="00C30591" w:rsidRDefault="00C30591" w:rsidP="00C30591">
            <w:pPr>
              <w:pStyle w:val="TableParagraph"/>
              <w:spacing w:before="4"/>
              <w:rPr>
                <w:sz w:val="34"/>
              </w:rPr>
            </w:pPr>
          </w:p>
          <w:p w14:paraId="3DCA1144" w14:textId="6B3BBDFA" w:rsidR="00C30591" w:rsidRDefault="00862FF8" w:rsidP="00C30591">
            <w:pPr>
              <w:pStyle w:val="TableParagraph"/>
              <w:spacing w:before="1"/>
              <w:ind w:right="356"/>
              <w:jc w:val="right"/>
              <w:rPr>
                <w:sz w:val="24"/>
              </w:rPr>
            </w:pPr>
            <w:r>
              <w:rPr>
                <w:sz w:val="24"/>
              </w:rPr>
              <w:t>3</w:t>
            </w:r>
          </w:p>
        </w:tc>
        <w:tc>
          <w:tcPr>
            <w:tcW w:w="567" w:type="dxa"/>
          </w:tcPr>
          <w:p w14:paraId="0C052C28" w14:textId="77777777" w:rsidR="00C30591" w:rsidRDefault="00C30591" w:rsidP="00C30591">
            <w:pPr>
              <w:pStyle w:val="TableParagraph"/>
              <w:rPr>
                <w:sz w:val="26"/>
              </w:rPr>
            </w:pPr>
          </w:p>
          <w:p w14:paraId="3D7BB4D3" w14:textId="77777777" w:rsidR="00C30591" w:rsidRDefault="00C30591" w:rsidP="00C30591">
            <w:pPr>
              <w:pStyle w:val="TableParagraph"/>
              <w:rPr>
                <w:sz w:val="26"/>
              </w:rPr>
            </w:pPr>
          </w:p>
          <w:p w14:paraId="4DD4E8A1" w14:textId="77777777" w:rsidR="00C30591" w:rsidRDefault="00C30591" w:rsidP="00C30591">
            <w:pPr>
              <w:pStyle w:val="TableParagraph"/>
              <w:spacing w:before="4"/>
              <w:rPr>
                <w:sz w:val="34"/>
              </w:rPr>
            </w:pPr>
          </w:p>
          <w:p w14:paraId="7BED4A7E" w14:textId="665DDFC3" w:rsidR="00C30591" w:rsidRDefault="00C30591" w:rsidP="00C30591">
            <w:pPr>
              <w:pStyle w:val="TableParagraph"/>
              <w:spacing w:before="1"/>
              <w:ind w:left="6"/>
              <w:jc w:val="center"/>
              <w:rPr>
                <w:sz w:val="24"/>
              </w:rPr>
            </w:pPr>
            <w:r>
              <w:rPr>
                <w:w w:val="99"/>
                <w:sz w:val="24"/>
              </w:rPr>
              <w:t>1</w:t>
            </w:r>
          </w:p>
        </w:tc>
        <w:tc>
          <w:tcPr>
            <w:tcW w:w="1133" w:type="dxa"/>
          </w:tcPr>
          <w:p w14:paraId="594FB417" w14:textId="77777777" w:rsidR="00C30591" w:rsidRDefault="00C30591" w:rsidP="00C30591">
            <w:pPr>
              <w:pStyle w:val="TableParagraph"/>
              <w:rPr>
                <w:sz w:val="26"/>
              </w:rPr>
            </w:pPr>
          </w:p>
          <w:p w14:paraId="61BCBAFC" w14:textId="77777777" w:rsidR="00C30591" w:rsidRDefault="00C30591" w:rsidP="00C30591">
            <w:pPr>
              <w:pStyle w:val="TableParagraph"/>
              <w:rPr>
                <w:sz w:val="26"/>
              </w:rPr>
            </w:pPr>
          </w:p>
          <w:p w14:paraId="205E2D37" w14:textId="77777777" w:rsidR="00C30591" w:rsidRDefault="00C30591" w:rsidP="00C30591">
            <w:pPr>
              <w:pStyle w:val="TableParagraph"/>
              <w:spacing w:before="4"/>
              <w:rPr>
                <w:sz w:val="34"/>
              </w:rPr>
            </w:pPr>
          </w:p>
          <w:p w14:paraId="57F95E63" w14:textId="5EACCAAE" w:rsidR="00C30591" w:rsidRDefault="00C30591" w:rsidP="00C30591">
            <w:pPr>
              <w:pStyle w:val="TableParagraph"/>
              <w:spacing w:before="1"/>
              <w:ind w:left="7"/>
              <w:jc w:val="center"/>
              <w:rPr>
                <w:sz w:val="24"/>
              </w:rPr>
            </w:pPr>
            <w:r>
              <w:rPr>
                <w:sz w:val="24"/>
              </w:rPr>
              <w:t>2</w:t>
            </w:r>
          </w:p>
        </w:tc>
        <w:tc>
          <w:tcPr>
            <w:tcW w:w="850" w:type="dxa"/>
          </w:tcPr>
          <w:p w14:paraId="14A6D9C7" w14:textId="77777777" w:rsidR="00C30591" w:rsidRDefault="00C30591" w:rsidP="00C30591">
            <w:pPr>
              <w:pStyle w:val="TableParagraph"/>
              <w:rPr>
                <w:sz w:val="26"/>
              </w:rPr>
            </w:pPr>
          </w:p>
          <w:p w14:paraId="5FFD6AA7" w14:textId="77777777" w:rsidR="00C30591" w:rsidRDefault="00C30591" w:rsidP="00C30591">
            <w:pPr>
              <w:pStyle w:val="TableParagraph"/>
              <w:rPr>
                <w:sz w:val="26"/>
              </w:rPr>
            </w:pPr>
          </w:p>
          <w:p w14:paraId="17F16DD3" w14:textId="77777777" w:rsidR="00C30591" w:rsidRDefault="00C30591" w:rsidP="00C30591">
            <w:pPr>
              <w:pStyle w:val="TableParagraph"/>
              <w:spacing w:before="4"/>
              <w:rPr>
                <w:sz w:val="34"/>
              </w:rPr>
            </w:pPr>
          </w:p>
          <w:p w14:paraId="240EF35F" w14:textId="664E5E44" w:rsidR="00C30591" w:rsidRDefault="00862FF8" w:rsidP="00C30591">
            <w:pPr>
              <w:pStyle w:val="TableParagraph"/>
              <w:spacing w:before="1"/>
              <w:ind w:right="352"/>
              <w:jc w:val="right"/>
              <w:rPr>
                <w:sz w:val="24"/>
              </w:rPr>
            </w:pPr>
            <w:r>
              <w:rPr>
                <w:sz w:val="24"/>
              </w:rPr>
              <w:t>1</w:t>
            </w:r>
          </w:p>
        </w:tc>
        <w:tc>
          <w:tcPr>
            <w:tcW w:w="995" w:type="dxa"/>
          </w:tcPr>
          <w:p w14:paraId="6C9B546F" w14:textId="77777777" w:rsidR="00C30591" w:rsidRDefault="00C30591" w:rsidP="00C30591">
            <w:pPr>
              <w:pStyle w:val="TableParagraph"/>
              <w:rPr>
                <w:sz w:val="26"/>
              </w:rPr>
            </w:pPr>
          </w:p>
          <w:p w14:paraId="1E0306C2" w14:textId="77777777" w:rsidR="00C30591" w:rsidRDefault="00C30591" w:rsidP="00C30591">
            <w:pPr>
              <w:pStyle w:val="TableParagraph"/>
              <w:rPr>
                <w:sz w:val="26"/>
              </w:rPr>
            </w:pPr>
          </w:p>
          <w:p w14:paraId="7527119F" w14:textId="77777777" w:rsidR="00C30591" w:rsidRDefault="00C30591" w:rsidP="00C30591">
            <w:pPr>
              <w:pStyle w:val="TableParagraph"/>
              <w:spacing w:before="4"/>
              <w:rPr>
                <w:sz w:val="34"/>
              </w:rPr>
            </w:pPr>
          </w:p>
          <w:p w14:paraId="76DBF619" w14:textId="5CC403EE" w:rsidR="00C30591" w:rsidRDefault="00C30591" w:rsidP="00C30591">
            <w:pPr>
              <w:pStyle w:val="TableParagraph"/>
              <w:spacing w:before="1"/>
              <w:ind w:left="355" w:right="349"/>
              <w:jc w:val="center"/>
              <w:rPr>
                <w:sz w:val="24"/>
              </w:rPr>
            </w:pPr>
            <w:r>
              <w:rPr>
                <w:sz w:val="24"/>
              </w:rPr>
              <w:t>13</w:t>
            </w:r>
          </w:p>
        </w:tc>
        <w:tc>
          <w:tcPr>
            <w:tcW w:w="1561" w:type="dxa"/>
          </w:tcPr>
          <w:p w14:paraId="6F7D084D"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2AB46F7B" w14:textId="77777777" w:rsidR="00C30591" w:rsidRDefault="00C30591" w:rsidP="00C30591">
            <w:pPr>
              <w:pStyle w:val="TableParagraph"/>
              <w:ind w:left="105" w:right="156"/>
              <w:rPr>
                <w:sz w:val="24"/>
              </w:rPr>
            </w:pPr>
            <w:r w:rsidRPr="00B43E2B">
              <w:rPr>
                <w:sz w:val="24"/>
              </w:rPr>
              <w:t>Решение ситуационн ых  и аналитических задач</w:t>
            </w:r>
            <w:r>
              <w:rPr>
                <w:sz w:val="24"/>
              </w:rPr>
              <w:t>.</w:t>
            </w:r>
          </w:p>
        </w:tc>
      </w:tr>
      <w:tr w:rsidR="00C30591" w14:paraId="4B561B96" w14:textId="77777777" w:rsidTr="00C30591">
        <w:trPr>
          <w:trHeight w:val="971"/>
        </w:trPr>
        <w:tc>
          <w:tcPr>
            <w:tcW w:w="459" w:type="dxa"/>
          </w:tcPr>
          <w:p w14:paraId="247C6704" w14:textId="77777777" w:rsidR="00C30591" w:rsidRDefault="00C30591" w:rsidP="00C30591">
            <w:pPr>
              <w:pStyle w:val="TableParagraph"/>
              <w:spacing w:line="265" w:lineRule="exact"/>
              <w:ind w:left="107"/>
              <w:rPr>
                <w:sz w:val="24"/>
              </w:rPr>
            </w:pPr>
            <w:r>
              <w:rPr>
                <w:sz w:val="24"/>
              </w:rPr>
              <w:t>7.</w:t>
            </w:r>
          </w:p>
        </w:tc>
        <w:tc>
          <w:tcPr>
            <w:tcW w:w="2912" w:type="dxa"/>
          </w:tcPr>
          <w:p w14:paraId="5388C112" w14:textId="77777777" w:rsidR="00C30591" w:rsidRDefault="00C30591" w:rsidP="00C30591">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063A75B" w14:textId="77777777" w:rsidR="00C30591" w:rsidRDefault="00C30591" w:rsidP="00C30591">
            <w:pPr>
              <w:pStyle w:val="TableParagraph"/>
              <w:spacing w:before="3"/>
              <w:rPr>
                <w:sz w:val="29"/>
              </w:rPr>
            </w:pPr>
          </w:p>
          <w:p w14:paraId="4A182367" w14:textId="48CF64B4"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1B12FBFD" w14:textId="77777777" w:rsidR="00C30591" w:rsidRDefault="00C30591" w:rsidP="00C30591">
            <w:pPr>
              <w:pStyle w:val="TableParagraph"/>
              <w:spacing w:before="3"/>
              <w:rPr>
                <w:sz w:val="29"/>
              </w:rPr>
            </w:pPr>
          </w:p>
          <w:p w14:paraId="4259DD05" w14:textId="41C024DA" w:rsidR="00C30591" w:rsidRDefault="00862FF8" w:rsidP="00C30591">
            <w:pPr>
              <w:pStyle w:val="TableParagraph"/>
              <w:ind w:right="356"/>
              <w:jc w:val="right"/>
              <w:rPr>
                <w:sz w:val="24"/>
              </w:rPr>
            </w:pPr>
            <w:r>
              <w:rPr>
                <w:sz w:val="24"/>
              </w:rPr>
              <w:t>2</w:t>
            </w:r>
          </w:p>
        </w:tc>
        <w:tc>
          <w:tcPr>
            <w:tcW w:w="567" w:type="dxa"/>
          </w:tcPr>
          <w:p w14:paraId="0C80E6EE" w14:textId="77777777" w:rsidR="00C30591" w:rsidRDefault="00C30591" w:rsidP="00C30591">
            <w:pPr>
              <w:pStyle w:val="TableParagraph"/>
              <w:spacing w:before="3"/>
              <w:rPr>
                <w:sz w:val="29"/>
              </w:rPr>
            </w:pPr>
          </w:p>
          <w:p w14:paraId="4827F155" w14:textId="4BA56A01" w:rsidR="00C30591" w:rsidRDefault="00C30591" w:rsidP="00C30591">
            <w:pPr>
              <w:pStyle w:val="TableParagraph"/>
              <w:ind w:left="6"/>
              <w:jc w:val="center"/>
              <w:rPr>
                <w:sz w:val="24"/>
              </w:rPr>
            </w:pPr>
            <w:r>
              <w:rPr>
                <w:w w:val="99"/>
                <w:sz w:val="24"/>
              </w:rPr>
              <w:t>-</w:t>
            </w:r>
          </w:p>
        </w:tc>
        <w:tc>
          <w:tcPr>
            <w:tcW w:w="1133" w:type="dxa"/>
          </w:tcPr>
          <w:p w14:paraId="3F621E8C" w14:textId="77777777" w:rsidR="00C30591" w:rsidRDefault="00C30591" w:rsidP="00C30591">
            <w:pPr>
              <w:pStyle w:val="TableParagraph"/>
              <w:spacing w:before="3"/>
              <w:rPr>
                <w:sz w:val="29"/>
              </w:rPr>
            </w:pPr>
          </w:p>
          <w:p w14:paraId="323AC471" w14:textId="5F1E9582" w:rsidR="00C30591" w:rsidRDefault="00C30591" w:rsidP="00C30591">
            <w:pPr>
              <w:pStyle w:val="TableParagraph"/>
              <w:ind w:left="7"/>
              <w:jc w:val="center"/>
              <w:rPr>
                <w:sz w:val="24"/>
              </w:rPr>
            </w:pPr>
            <w:r>
              <w:rPr>
                <w:sz w:val="24"/>
              </w:rPr>
              <w:t>2</w:t>
            </w:r>
          </w:p>
        </w:tc>
        <w:tc>
          <w:tcPr>
            <w:tcW w:w="850" w:type="dxa"/>
          </w:tcPr>
          <w:p w14:paraId="138EE5E4" w14:textId="77777777" w:rsidR="00C30591" w:rsidRDefault="00C30591" w:rsidP="00C30591">
            <w:pPr>
              <w:pStyle w:val="TableParagraph"/>
              <w:spacing w:before="3"/>
              <w:rPr>
                <w:sz w:val="29"/>
              </w:rPr>
            </w:pPr>
          </w:p>
          <w:p w14:paraId="6C161033" w14:textId="1321BBCE" w:rsidR="00C30591" w:rsidRDefault="00862FF8" w:rsidP="00C30591">
            <w:pPr>
              <w:pStyle w:val="TableParagraph"/>
              <w:ind w:right="352"/>
              <w:jc w:val="right"/>
              <w:rPr>
                <w:sz w:val="24"/>
              </w:rPr>
            </w:pPr>
            <w:r>
              <w:rPr>
                <w:sz w:val="24"/>
              </w:rPr>
              <w:t>1</w:t>
            </w:r>
          </w:p>
        </w:tc>
        <w:tc>
          <w:tcPr>
            <w:tcW w:w="995" w:type="dxa"/>
          </w:tcPr>
          <w:p w14:paraId="25787375" w14:textId="77777777" w:rsidR="00C30591" w:rsidRDefault="00C30591" w:rsidP="00C30591">
            <w:pPr>
              <w:pStyle w:val="TableParagraph"/>
              <w:spacing w:before="3"/>
              <w:rPr>
                <w:sz w:val="29"/>
              </w:rPr>
            </w:pPr>
          </w:p>
          <w:p w14:paraId="18F21DF5" w14:textId="68E0738D" w:rsidR="00C30591" w:rsidRDefault="00C30591" w:rsidP="00C30591">
            <w:pPr>
              <w:pStyle w:val="TableParagraph"/>
              <w:ind w:left="355" w:right="349"/>
              <w:jc w:val="center"/>
              <w:rPr>
                <w:sz w:val="24"/>
              </w:rPr>
            </w:pPr>
            <w:r>
              <w:rPr>
                <w:sz w:val="24"/>
              </w:rPr>
              <w:t>14</w:t>
            </w:r>
          </w:p>
        </w:tc>
        <w:tc>
          <w:tcPr>
            <w:tcW w:w="1561" w:type="dxa"/>
          </w:tcPr>
          <w:p w14:paraId="1B73FA4D" w14:textId="77777777" w:rsidR="00C30591" w:rsidRDefault="00C30591" w:rsidP="00C30591">
            <w:pPr>
              <w:pStyle w:val="TableParagraph"/>
              <w:spacing w:line="265" w:lineRule="exact"/>
              <w:ind w:left="165"/>
              <w:rPr>
                <w:sz w:val="24"/>
              </w:rPr>
            </w:pPr>
            <w:r w:rsidRPr="00170E0A">
              <w:rPr>
                <w:sz w:val="24"/>
              </w:rPr>
              <w:t>Дискуссия. Решение тестов.</w:t>
            </w:r>
          </w:p>
        </w:tc>
      </w:tr>
      <w:tr w:rsidR="00C30591" w14:paraId="77A28DCA" w14:textId="77777777" w:rsidTr="00C30591">
        <w:trPr>
          <w:trHeight w:val="1379"/>
        </w:trPr>
        <w:tc>
          <w:tcPr>
            <w:tcW w:w="3371" w:type="dxa"/>
            <w:gridSpan w:val="2"/>
          </w:tcPr>
          <w:p w14:paraId="416D2B80" w14:textId="77777777" w:rsidR="00C30591" w:rsidRDefault="00C30591" w:rsidP="00C30591">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142A9775" w14:textId="77777777" w:rsidR="00C30591" w:rsidRDefault="00C30591" w:rsidP="00C30591">
            <w:pPr>
              <w:pStyle w:val="TableParagraph"/>
              <w:rPr>
                <w:sz w:val="26"/>
              </w:rPr>
            </w:pPr>
          </w:p>
          <w:p w14:paraId="410121B2" w14:textId="77777777" w:rsidR="00C30591" w:rsidRDefault="00C30591" w:rsidP="00C30591">
            <w:pPr>
              <w:pStyle w:val="TableParagraph"/>
              <w:rPr>
                <w:sz w:val="21"/>
              </w:rPr>
            </w:pPr>
          </w:p>
          <w:p w14:paraId="63767A5C" w14:textId="77777777" w:rsidR="00C30591" w:rsidRDefault="00C30591" w:rsidP="00C30591">
            <w:pPr>
              <w:pStyle w:val="TableParagraph"/>
              <w:ind w:left="224" w:right="216"/>
              <w:jc w:val="center"/>
              <w:rPr>
                <w:sz w:val="24"/>
              </w:rPr>
            </w:pPr>
            <w:r>
              <w:rPr>
                <w:sz w:val="24"/>
              </w:rPr>
              <w:t>108</w:t>
            </w:r>
          </w:p>
        </w:tc>
        <w:tc>
          <w:tcPr>
            <w:tcW w:w="852" w:type="dxa"/>
          </w:tcPr>
          <w:p w14:paraId="53410D50" w14:textId="77777777" w:rsidR="00C30591" w:rsidRDefault="00C30591" w:rsidP="00C30591">
            <w:pPr>
              <w:pStyle w:val="TableParagraph"/>
              <w:rPr>
                <w:sz w:val="26"/>
              </w:rPr>
            </w:pPr>
          </w:p>
          <w:p w14:paraId="01A89381" w14:textId="77777777" w:rsidR="00C30591" w:rsidRDefault="00C30591" w:rsidP="00C30591">
            <w:pPr>
              <w:pStyle w:val="TableParagraph"/>
              <w:rPr>
                <w:sz w:val="21"/>
              </w:rPr>
            </w:pPr>
          </w:p>
          <w:p w14:paraId="3B2F5C62" w14:textId="4509B0E3" w:rsidR="00C30591" w:rsidRDefault="00C30591" w:rsidP="00C30591">
            <w:pPr>
              <w:pStyle w:val="TableParagraph"/>
              <w:ind w:right="296"/>
              <w:jc w:val="right"/>
              <w:rPr>
                <w:sz w:val="24"/>
              </w:rPr>
            </w:pPr>
            <w:r>
              <w:rPr>
                <w:sz w:val="24"/>
              </w:rPr>
              <w:t>16</w:t>
            </w:r>
          </w:p>
        </w:tc>
        <w:tc>
          <w:tcPr>
            <w:tcW w:w="567" w:type="dxa"/>
          </w:tcPr>
          <w:p w14:paraId="22F7EF00" w14:textId="77777777" w:rsidR="00C30591" w:rsidRDefault="00C30591" w:rsidP="00C30591">
            <w:pPr>
              <w:pStyle w:val="TableParagraph"/>
              <w:rPr>
                <w:sz w:val="26"/>
              </w:rPr>
            </w:pPr>
          </w:p>
          <w:p w14:paraId="1C989850" w14:textId="77777777" w:rsidR="00C30591" w:rsidRDefault="00C30591" w:rsidP="00C30591">
            <w:pPr>
              <w:pStyle w:val="TableParagraph"/>
              <w:rPr>
                <w:sz w:val="21"/>
              </w:rPr>
            </w:pPr>
          </w:p>
          <w:p w14:paraId="2517E937" w14:textId="03742D49" w:rsidR="00C30591" w:rsidRDefault="00C30591" w:rsidP="00C30591">
            <w:pPr>
              <w:pStyle w:val="TableParagraph"/>
              <w:ind w:left="8"/>
              <w:jc w:val="center"/>
              <w:rPr>
                <w:sz w:val="24"/>
              </w:rPr>
            </w:pPr>
            <w:r>
              <w:rPr>
                <w:sz w:val="24"/>
              </w:rPr>
              <w:t>4</w:t>
            </w:r>
          </w:p>
        </w:tc>
        <w:tc>
          <w:tcPr>
            <w:tcW w:w="1133" w:type="dxa"/>
          </w:tcPr>
          <w:p w14:paraId="215AA6A5" w14:textId="77777777" w:rsidR="00C30591" w:rsidRDefault="00C30591" w:rsidP="00C30591">
            <w:pPr>
              <w:pStyle w:val="TableParagraph"/>
              <w:rPr>
                <w:sz w:val="26"/>
              </w:rPr>
            </w:pPr>
          </w:p>
          <w:p w14:paraId="2DB7BC3E" w14:textId="77777777" w:rsidR="00C30591" w:rsidRDefault="00C30591" w:rsidP="00C30591">
            <w:pPr>
              <w:pStyle w:val="TableParagraph"/>
              <w:rPr>
                <w:sz w:val="21"/>
              </w:rPr>
            </w:pPr>
          </w:p>
          <w:p w14:paraId="7CBD681E" w14:textId="39EDB59D" w:rsidR="00C30591" w:rsidRDefault="00C30591" w:rsidP="00C30591">
            <w:pPr>
              <w:pStyle w:val="TableParagraph"/>
              <w:ind w:left="425" w:right="418"/>
              <w:jc w:val="center"/>
              <w:rPr>
                <w:sz w:val="24"/>
              </w:rPr>
            </w:pPr>
            <w:r>
              <w:rPr>
                <w:sz w:val="24"/>
              </w:rPr>
              <w:t>12</w:t>
            </w:r>
          </w:p>
        </w:tc>
        <w:tc>
          <w:tcPr>
            <w:tcW w:w="850" w:type="dxa"/>
          </w:tcPr>
          <w:p w14:paraId="09503FB0" w14:textId="77777777" w:rsidR="00C30591" w:rsidRDefault="00C30591" w:rsidP="00C30591">
            <w:pPr>
              <w:pStyle w:val="TableParagraph"/>
              <w:rPr>
                <w:sz w:val="26"/>
              </w:rPr>
            </w:pPr>
          </w:p>
          <w:p w14:paraId="66A7EEEB" w14:textId="77777777" w:rsidR="00C30591" w:rsidRDefault="00C30591" w:rsidP="00C30591">
            <w:pPr>
              <w:pStyle w:val="TableParagraph"/>
              <w:rPr>
                <w:sz w:val="21"/>
              </w:rPr>
            </w:pPr>
          </w:p>
          <w:p w14:paraId="53859F1D" w14:textId="6276739B" w:rsidR="00C30591" w:rsidRDefault="00C30591" w:rsidP="00C30591">
            <w:pPr>
              <w:pStyle w:val="TableParagraph"/>
              <w:ind w:right="352"/>
              <w:jc w:val="right"/>
              <w:rPr>
                <w:sz w:val="24"/>
              </w:rPr>
            </w:pPr>
            <w:r>
              <w:rPr>
                <w:sz w:val="24"/>
              </w:rPr>
              <w:t>6</w:t>
            </w:r>
          </w:p>
        </w:tc>
        <w:tc>
          <w:tcPr>
            <w:tcW w:w="995" w:type="dxa"/>
          </w:tcPr>
          <w:p w14:paraId="4835EB09" w14:textId="77777777" w:rsidR="00C30591" w:rsidRDefault="00C30591" w:rsidP="00C30591">
            <w:pPr>
              <w:pStyle w:val="TableParagraph"/>
              <w:rPr>
                <w:sz w:val="26"/>
              </w:rPr>
            </w:pPr>
          </w:p>
          <w:p w14:paraId="57868765" w14:textId="77777777" w:rsidR="00C30591" w:rsidRDefault="00C30591" w:rsidP="00C30591">
            <w:pPr>
              <w:pStyle w:val="TableParagraph"/>
              <w:rPr>
                <w:sz w:val="21"/>
              </w:rPr>
            </w:pPr>
          </w:p>
          <w:p w14:paraId="5F050056" w14:textId="70FA441D" w:rsidR="00C30591" w:rsidRDefault="00C30591" w:rsidP="00C30591">
            <w:pPr>
              <w:pStyle w:val="TableParagraph"/>
              <w:ind w:left="355" w:right="349"/>
              <w:jc w:val="center"/>
              <w:rPr>
                <w:sz w:val="24"/>
              </w:rPr>
            </w:pPr>
            <w:r>
              <w:rPr>
                <w:sz w:val="24"/>
              </w:rPr>
              <w:t>92</w:t>
            </w:r>
          </w:p>
        </w:tc>
        <w:tc>
          <w:tcPr>
            <w:tcW w:w="1561" w:type="dxa"/>
          </w:tcPr>
          <w:p w14:paraId="5DEACA7E" w14:textId="77777777" w:rsidR="00C30591" w:rsidRDefault="00C30591" w:rsidP="00C30591">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13672928" w14:textId="77777777" w:rsidR="00C30591" w:rsidRDefault="00C30591" w:rsidP="00C30591">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C30591" w14:paraId="6335AF19" w14:textId="77777777" w:rsidTr="00C30591">
        <w:trPr>
          <w:trHeight w:val="277"/>
        </w:trPr>
        <w:tc>
          <w:tcPr>
            <w:tcW w:w="3371" w:type="dxa"/>
            <w:gridSpan w:val="2"/>
          </w:tcPr>
          <w:p w14:paraId="3226694F" w14:textId="77777777" w:rsidR="00C30591" w:rsidRDefault="00C30591" w:rsidP="00C30591">
            <w:pPr>
              <w:pStyle w:val="TableParagraph"/>
              <w:spacing w:line="258" w:lineRule="exact"/>
              <w:ind w:left="107"/>
              <w:rPr>
                <w:sz w:val="24"/>
              </w:rPr>
            </w:pPr>
            <w:r>
              <w:rPr>
                <w:sz w:val="24"/>
              </w:rPr>
              <w:t>ИТОГО</w:t>
            </w:r>
          </w:p>
        </w:tc>
        <w:tc>
          <w:tcPr>
            <w:tcW w:w="850" w:type="dxa"/>
          </w:tcPr>
          <w:p w14:paraId="06A2B6F9" w14:textId="77777777" w:rsidR="00C30591" w:rsidRDefault="00C30591" w:rsidP="00C30591">
            <w:pPr>
              <w:pStyle w:val="TableParagraph"/>
              <w:rPr>
                <w:sz w:val="20"/>
              </w:rPr>
            </w:pPr>
          </w:p>
        </w:tc>
        <w:tc>
          <w:tcPr>
            <w:tcW w:w="852" w:type="dxa"/>
          </w:tcPr>
          <w:p w14:paraId="2B521592" w14:textId="77777777" w:rsidR="00C30591" w:rsidRDefault="00C30591" w:rsidP="00C30591">
            <w:pPr>
              <w:pStyle w:val="TableParagraph"/>
              <w:rPr>
                <w:sz w:val="20"/>
              </w:rPr>
            </w:pPr>
          </w:p>
        </w:tc>
        <w:tc>
          <w:tcPr>
            <w:tcW w:w="567" w:type="dxa"/>
          </w:tcPr>
          <w:p w14:paraId="071254D7" w14:textId="77777777" w:rsidR="00C30591" w:rsidRDefault="00C30591" w:rsidP="00C30591">
            <w:pPr>
              <w:pStyle w:val="TableParagraph"/>
              <w:rPr>
                <w:sz w:val="20"/>
              </w:rPr>
            </w:pPr>
          </w:p>
        </w:tc>
        <w:tc>
          <w:tcPr>
            <w:tcW w:w="1133" w:type="dxa"/>
          </w:tcPr>
          <w:p w14:paraId="654D6491" w14:textId="77777777" w:rsidR="00C30591" w:rsidRDefault="00C30591" w:rsidP="00C30591">
            <w:pPr>
              <w:pStyle w:val="TableParagraph"/>
              <w:rPr>
                <w:sz w:val="20"/>
              </w:rPr>
            </w:pPr>
          </w:p>
        </w:tc>
        <w:tc>
          <w:tcPr>
            <w:tcW w:w="850" w:type="dxa"/>
          </w:tcPr>
          <w:p w14:paraId="6517EBCF" w14:textId="65E7F84A" w:rsidR="00C30591" w:rsidRDefault="004A6DC0" w:rsidP="00C30591">
            <w:pPr>
              <w:pStyle w:val="TableParagraph"/>
              <w:spacing w:line="258" w:lineRule="exact"/>
              <w:ind w:right="289"/>
              <w:jc w:val="right"/>
              <w:rPr>
                <w:sz w:val="24"/>
              </w:rPr>
            </w:pPr>
            <w:r>
              <w:rPr>
                <w:sz w:val="24"/>
              </w:rPr>
              <w:t>38</w:t>
            </w:r>
            <w:r w:rsidR="00C30591">
              <w:rPr>
                <w:sz w:val="24"/>
              </w:rPr>
              <w:t>%</w:t>
            </w:r>
          </w:p>
        </w:tc>
        <w:tc>
          <w:tcPr>
            <w:tcW w:w="995" w:type="dxa"/>
          </w:tcPr>
          <w:p w14:paraId="61BE5BEF" w14:textId="77777777" w:rsidR="00C30591" w:rsidRDefault="00C30591" w:rsidP="00C30591">
            <w:pPr>
              <w:pStyle w:val="TableParagraph"/>
              <w:rPr>
                <w:sz w:val="20"/>
              </w:rPr>
            </w:pPr>
          </w:p>
        </w:tc>
        <w:tc>
          <w:tcPr>
            <w:tcW w:w="1561" w:type="dxa"/>
          </w:tcPr>
          <w:p w14:paraId="5ED9C3B4" w14:textId="77777777" w:rsidR="00C30591" w:rsidRDefault="00C30591" w:rsidP="00C30591">
            <w:pPr>
              <w:pStyle w:val="TableParagraph"/>
              <w:rPr>
                <w:sz w:val="20"/>
              </w:rPr>
            </w:pPr>
          </w:p>
        </w:tc>
      </w:tr>
    </w:tbl>
    <w:p w14:paraId="1D8B42B4" w14:textId="77777777" w:rsidR="00C30591" w:rsidRPr="00C30591" w:rsidRDefault="00C30591" w:rsidP="00C30591">
      <w:pPr>
        <w:rPr>
          <w:sz w:val="20"/>
        </w:rPr>
      </w:pPr>
    </w:p>
    <w:p w14:paraId="028AA718" w14:textId="77777777" w:rsidR="00C30591" w:rsidRPr="00C30591" w:rsidRDefault="00C30591" w:rsidP="00C30591">
      <w:pPr>
        <w:rPr>
          <w:sz w:val="20"/>
        </w:rPr>
      </w:pPr>
    </w:p>
    <w:p w14:paraId="7A42800E" w14:textId="717D95F4" w:rsidR="00C30591" w:rsidRPr="00C30591" w:rsidRDefault="00C30591" w:rsidP="00C30591">
      <w:pPr>
        <w:tabs>
          <w:tab w:val="left" w:pos="768"/>
        </w:tabs>
        <w:rPr>
          <w:sz w:val="28"/>
          <w:szCs w:val="28"/>
        </w:rPr>
        <w:sectPr w:rsidR="00C30591" w:rsidRPr="00C30591">
          <w:pgSz w:w="11910" w:h="16840"/>
          <w:pgMar w:top="1120" w:right="580" w:bottom="1260" w:left="920" w:header="0" w:footer="1068" w:gutter="0"/>
          <w:cols w:space="720"/>
        </w:sectPr>
      </w:pPr>
      <w:r w:rsidRPr="00C30591">
        <w:rPr>
          <w:sz w:val="28"/>
          <w:szCs w:val="28"/>
        </w:rPr>
        <w:tab/>
      </w:r>
    </w:p>
    <w:p w14:paraId="64378E59" w14:textId="61FFDA0E" w:rsidR="00D156D6" w:rsidRDefault="009A02BF" w:rsidP="009A02BF">
      <w:pPr>
        <w:pStyle w:val="1"/>
        <w:tabs>
          <w:tab w:val="left" w:pos="1414"/>
        </w:tabs>
        <w:spacing w:before="72"/>
        <w:ind w:left="920"/>
      </w:pPr>
      <w:bookmarkStart w:id="17" w:name="_bookmark7"/>
      <w:bookmarkEnd w:id="17"/>
      <w:r>
        <w:rPr>
          <w:lang w:val="en-US"/>
        </w:rPr>
        <w:lastRenderedPageBreak/>
        <w:t xml:space="preserve">5.3. </w:t>
      </w:r>
      <w:r w:rsidR="004406A6">
        <w:t>Содержание</w:t>
      </w:r>
      <w:r w:rsidR="004406A6">
        <w:rPr>
          <w:spacing w:val="-6"/>
        </w:rPr>
        <w:t xml:space="preserve"> </w:t>
      </w:r>
      <w:r w:rsidR="004406A6">
        <w:t>семинаров,</w:t>
      </w:r>
      <w:r w:rsidR="004406A6">
        <w:rPr>
          <w:spacing w:val="-6"/>
        </w:rPr>
        <w:t xml:space="preserve"> </w:t>
      </w:r>
      <w:r w:rsidR="004406A6">
        <w:t>практических</w:t>
      </w:r>
      <w:r w:rsidR="004406A6">
        <w:rPr>
          <w:spacing w:val="-4"/>
        </w:rPr>
        <w:t xml:space="preserve"> </w:t>
      </w:r>
      <w:r w:rsidR="004406A6">
        <w:t>занятий</w:t>
      </w:r>
    </w:p>
    <w:p w14:paraId="425CD083" w14:textId="77777777" w:rsidR="00D156D6" w:rsidRDefault="00D156D6">
      <w:pPr>
        <w:pStyle w:val="a3"/>
        <w:spacing w:before="4"/>
        <w:ind w:left="0"/>
        <w:rPr>
          <w:b/>
          <w:sz w:val="1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693"/>
      </w:tblGrid>
      <w:tr w:rsidR="00D156D6" w14:paraId="3004C56A" w14:textId="77777777" w:rsidTr="005D338E">
        <w:trPr>
          <w:trHeight w:val="1380"/>
        </w:trPr>
        <w:tc>
          <w:tcPr>
            <w:tcW w:w="2269" w:type="dxa"/>
          </w:tcPr>
          <w:p w14:paraId="7DB805CE" w14:textId="77777777" w:rsidR="00D156D6" w:rsidRDefault="004406A6">
            <w:pPr>
              <w:pStyle w:val="TableParagraph"/>
              <w:ind w:left="269" w:right="238" w:hanging="20"/>
              <w:jc w:val="both"/>
              <w:rPr>
                <w:b/>
                <w:sz w:val="24"/>
              </w:rPr>
            </w:pPr>
            <w:r>
              <w:rPr>
                <w:b/>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812" w:type="dxa"/>
          </w:tcPr>
          <w:p w14:paraId="17C3B656" w14:textId="20AAD368" w:rsidR="00D156D6" w:rsidRDefault="004406A6">
            <w:pPr>
              <w:pStyle w:val="TableParagraph"/>
              <w:spacing w:line="276" w:lineRule="exact"/>
              <w:ind w:left="536" w:right="528" w:firstLine="4"/>
              <w:jc w:val="center"/>
              <w:rPr>
                <w:b/>
                <w:sz w:val="24"/>
              </w:rPr>
            </w:pPr>
            <w:r>
              <w:rPr>
                <w:b/>
                <w:sz w:val="24"/>
              </w:rPr>
              <w:t>Перечень вопросов для обсуждения на</w:t>
            </w:r>
            <w:r w:rsidR="00CB36DC">
              <w:rPr>
                <w:b/>
                <w:spacing w:val="1"/>
                <w:sz w:val="24"/>
              </w:rPr>
              <w:t xml:space="preserve"> </w:t>
            </w:r>
            <w:r>
              <w:rPr>
                <w:b/>
                <w:sz w:val="24"/>
              </w:rPr>
              <w:t>семинарских, практических занятиях,</w:t>
            </w:r>
            <w:r>
              <w:rPr>
                <w:b/>
                <w:spacing w:val="1"/>
                <w:sz w:val="24"/>
              </w:rPr>
              <w:t xml:space="preserve"> </w:t>
            </w:r>
            <w:r>
              <w:rPr>
                <w:b/>
                <w:sz w:val="24"/>
              </w:rPr>
              <w:t>рекомендуемые источники из разделов 8,9</w:t>
            </w:r>
            <w:r>
              <w:rPr>
                <w:b/>
                <w:spacing w:val="-57"/>
                <w:sz w:val="24"/>
              </w:rPr>
              <w:t xml:space="preserve"> </w:t>
            </w:r>
            <w:r>
              <w:rPr>
                <w:b/>
                <w:sz w:val="24"/>
              </w:rPr>
              <w:t>(указывается раздел и порядковый номер</w:t>
            </w:r>
            <w:r>
              <w:rPr>
                <w:b/>
                <w:spacing w:val="1"/>
                <w:sz w:val="24"/>
              </w:rPr>
              <w:t xml:space="preserve"> </w:t>
            </w:r>
            <w:r>
              <w:rPr>
                <w:b/>
                <w:sz w:val="24"/>
              </w:rPr>
              <w:t>источника)</w:t>
            </w:r>
          </w:p>
        </w:tc>
        <w:tc>
          <w:tcPr>
            <w:tcW w:w="2693" w:type="dxa"/>
          </w:tcPr>
          <w:p w14:paraId="4A36B684" w14:textId="77777777" w:rsidR="00D156D6" w:rsidRDefault="004406A6">
            <w:pPr>
              <w:pStyle w:val="TableParagraph"/>
              <w:ind w:left="481" w:right="472" w:firstLine="3"/>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D156D6" w14:paraId="001C9E67" w14:textId="77777777" w:rsidTr="005D338E">
        <w:trPr>
          <w:trHeight w:val="2229"/>
        </w:trPr>
        <w:tc>
          <w:tcPr>
            <w:tcW w:w="2269" w:type="dxa"/>
          </w:tcPr>
          <w:p w14:paraId="693E080F" w14:textId="5C93E08D" w:rsidR="00D156D6" w:rsidRDefault="004406A6">
            <w:pPr>
              <w:pStyle w:val="TableParagraph"/>
              <w:ind w:left="107" w:right="154"/>
              <w:rPr>
                <w:sz w:val="24"/>
              </w:rPr>
            </w:pPr>
            <w:r>
              <w:rPr>
                <w:sz w:val="24"/>
              </w:rPr>
              <w:t>Тема 1.</w:t>
            </w:r>
            <w:r>
              <w:rPr>
                <w:spacing w:val="1"/>
                <w:sz w:val="24"/>
              </w:rPr>
              <w:t xml:space="preserve"> </w:t>
            </w:r>
            <w:r w:rsidR="00971950" w:rsidRPr="00971950">
              <w:rPr>
                <w:sz w:val="24"/>
              </w:rPr>
              <w:t>Стратегический финансовый менеджмент и его роль в общей стратегии компании. Стратегическое финансовое планирование</w:t>
            </w:r>
          </w:p>
        </w:tc>
        <w:tc>
          <w:tcPr>
            <w:tcW w:w="5812" w:type="dxa"/>
          </w:tcPr>
          <w:p w14:paraId="155EA91B" w14:textId="77777777" w:rsidR="00D156D6" w:rsidRDefault="004406A6">
            <w:pPr>
              <w:pStyle w:val="TableParagraph"/>
              <w:numPr>
                <w:ilvl w:val="0"/>
                <w:numId w:val="40"/>
              </w:numPr>
              <w:tabs>
                <w:tab w:val="left" w:pos="350"/>
              </w:tabs>
              <w:ind w:left="349" w:hanging="241"/>
              <w:rPr>
                <w:sz w:val="24"/>
              </w:rPr>
            </w:pPr>
            <w:r>
              <w:rPr>
                <w:sz w:val="24"/>
              </w:rPr>
              <w:t>Финансовые</w:t>
            </w:r>
            <w:r>
              <w:rPr>
                <w:spacing w:val="-4"/>
                <w:sz w:val="24"/>
              </w:rPr>
              <w:t xml:space="preserve"> </w:t>
            </w:r>
            <w:r>
              <w:rPr>
                <w:sz w:val="24"/>
              </w:rPr>
              <w:t>аспекты</w:t>
            </w:r>
            <w:r>
              <w:rPr>
                <w:spacing w:val="-3"/>
                <w:sz w:val="24"/>
              </w:rPr>
              <w:t xml:space="preserve"> </w:t>
            </w:r>
            <w:r>
              <w:rPr>
                <w:sz w:val="24"/>
              </w:rPr>
              <w:t>современного</w:t>
            </w:r>
            <w:r>
              <w:rPr>
                <w:spacing w:val="-2"/>
                <w:sz w:val="24"/>
              </w:rPr>
              <w:t xml:space="preserve"> </w:t>
            </w:r>
            <w:r>
              <w:rPr>
                <w:sz w:val="24"/>
              </w:rPr>
              <w:t>бизнеса.</w:t>
            </w:r>
          </w:p>
          <w:p w14:paraId="6B8A31EB" w14:textId="77777777" w:rsidR="00D156D6" w:rsidRDefault="004406A6">
            <w:pPr>
              <w:pStyle w:val="TableParagraph"/>
              <w:numPr>
                <w:ilvl w:val="0"/>
                <w:numId w:val="40"/>
              </w:numPr>
              <w:tabs>
                <w:tab w:val="left" w:pos="350"/>
              </w:tabs>
              <w:ind w:left="349" w:hanging="241"/>
              <w:rPr>
                <w:sz w:val="24"/>
              </w:rPr>
            </w:pPr>
            <w:r>
              <w:rPr>
                <w:sz w:val="24"/>
              </w:rPr>
              <w:t>Учетная</w:t>
            </w:r>
            <w:r>
              <w:rPr>
                <w:spacing w:val="-2"/>
                <w:sz w:val="24"/>
              </w:rPr>
              <w:t xml:space="preserve"> </w:t>
            </w:r>
            <w:r>
              <w:rPr>
                <w:sz w:val="24"/>
              </w:rPr>
              <w:t>и</w:t>
            </w:r>
            <w:r>
              <w:rPr>
                <w:spacing w:val="-2"/>
                <w:sz w:val="24"/>
              </w:rPr>
              <w:t xml:space="preserve"> </w:t>
            </w:r>
            <w:r>
              <w:rPr>
                <w:sz w:val="24"/>
              </w:rPr>
              <w:t>финансовая</w:t>
            </w:r>
            <w:r>
              <w:rPr>
                <w:spacing w:val="-2"/>
                <w:sz w:val="24"/>
              </w:rPr>
              <w:t xml:space="preserve"> </w:t>
            </w:r>
            <w:r>
              <w:rPr>
                <w:sz w:val="24"/>
              </w:rPr>
              <w:t>модели фирмы.</w:t>
            </w:r>
          </w:p>
          <w:p w14:paraId="2FA9FEA8" w14:textId="77777777" w:rsidR="00D156D6" w:rsidRDefault="004406A6">
            <w:pPr>
              <w:pStyle w:val="TableParagraph"/>
              <w:numPr>
                <w:ilvl w:val="0"/>
                <w:numId w:val="40"/>
              </w:numPr>
              <w:tabs>
                <w:tab w:val="left" w:pos="350"/>
              </w:tabs>
              <w:ind w:right="809" w:firstLine="0"/>
              <w:rPr>
                <w:sz w:val="24"/>
              </w:rPr>
            </w:pPr>
            <w:r>
              <w:rPr>
                <w:sz w:val="24"/>
              </w:rPr>
              <w:t>Роль</w:t>
            </w:r>
            <w:r>
              <w:rPr>
                <w:spacing w:val="-4"/>
                <w:sz w:val="24"/>
              </w:rPr>
              <w:t xml:space="preserve"> </w:t>
            </w:r>
            <w:r>
              <w:rPr>
                <w:sz w:val="24"/>
              </w:rPr>
              <w:t>стоимости/ценности</w:t>
            </w:r>
            <w:r>
              <w:rPr>
                <w:spacing w:val="-3"/>
                <w:sz w:val="24"/>
              </w:rPr>
              <w:t xml:space="preserve"> </w:t>
            </w:r>
            <w:r>
              <w:rPr>
                <w:sz w:val="24"/>
              </w:rPr>
              <w:t>бизнеса</w:t>
            </w:r>
            <w:r>
              <w:rPr>
                <w:spacing w:val="-4"/>
                <w:sz w:val="24"/>
              </w:rPr>
              <w:t xml:space="preserve"> </w:t>
            </w:r>
            <w:r>
              <w:rPr>
                <w:sz w:val="24"/>
              </w:rPr>
              <w:t>в</w:t>
            </w:r>
            <w:r>
              <w:rPr>
                <w:spacing w:val="-5"/>
                <w:sz w:val="24"/>
              </w:rPr>
              <w:t xml:space="preserve"> </w:t>
            </w:r>
            <w:r>
              <w:rPr>
                <w:sz w:val="24"/>
              </w:rPr>
              <w:t>системе</w:t>
            </w:r>
            <w:r>
              <w:rPr>
                <w:spacing w:val="-57"/>
                <w:sz w:val="24"/>
              </w:rPr>
              <w:t xml:space="preserve"> </w:t>
            </w:r>
            <w:r>
              <w:rPr>
                <w:sz w:val="24"/>
              </w:rPr>
              <w:t>стратегических</w:t>
            </w:r>
            <w:r>
              <w:rPr>
                <w:spacing w:val="1"/>
                <w:sz w:val="24"/>
              </w:rPr>
              <w:t xml:space="preserve"> </w:t>
            </w:r>
            <w:r>
              <w:rPr>
                <w:sz w:val="24"/>
              </w:rPr>
              <w:t>целей фирмы.</w:t>
            </w:r>
          </w:p>
          <w:p w14:paraId="10253423" w14:textId="16558227" w:rsidR="00971950" w:rsidRDefault="00971950" w:rsidP="00971950">
            <w:pPr>
              <w:pStyle w:val="TableParagraph"/>
              <w:ind w:left="109"/>
              <w:rPr>
                <w:sz w:val="24"/>
              </w:rPr>
            </w:pPr>
            <w:r w:rsidRPr="00971950">
              <w:rPr>
                <w:sz w:val="24"/>
              </w:rPr>
              <w:t xml:space="preserve">4. Финансовая стратегия как один из важнейших видов функциональной стратегии фирмы. </w:t>
            </w:r>
          </w:p>
          <w:p w14:paraId="194F023F" w14:textId="77777777" w:rsidR="00971950" w:rsidRDefault="00971950" w:rsidP="00971950">
            <w:pPr>
              <w:pStyle w:val="TableParagraph"/>
              <w:ind w:left="109"/>
              <w:rPr>
                <w:sz w:val="24"/>
              </w:rPr>
            </w:pPr>
            <w:r w:rsidRPr="00971950">
              <w:rPr>
                <w:sz w:val="24"/>
              </w:rPr>
              <w:t>5</w:t>
            </w:r>
            <w:r>
              <w:rPr>
                <w:sz w:val="24"/>
              </w:rPr>
              <w:t>.</w:t>
            </w:r>
            <w:r>
              <w:t xml:space="preserve"> </w:t>
            </w:r>
            <w:r w:rsidRPr="00971950">
              <w:rPr>
                <w:sz w:val="24"/>
              </w:rPr>
              <w:t xml:space="preserve">Сущность, цели, задачи и значение стратегического финансового планирования. </w:t>
            </w:r>
          </w:p>
          <w:p w14:paraId="3FF20598" w14:textId="46DF2098" w:rsidR="00971950" w:rsidRPr="00971950" w:rsidRDefault="00971950" w:rsidP="00971950">
            <w:pPr>
              <w:pStyle w:val="TableParagraph"/>
              <w:ind w:left="109"/>
              <w:rPr>
                <w:sz w:val="24"/>
              </w:rPr>
            </w:pPr>
            <w:r>
              <w:rPr>
                <w:sz w:val="24"/>
              </w:rPr>
              <w:t xml:space="preserve">6. </w:t>
            </w:r>
            <w:r w:rsidRPr="00971950">
              <w:rPr>
                <w:sz w:val="24"/>
              </w:rPr>
              <w:t>Стратегический финансовый анализ.</w:t>
            </w:r>
          </w:p>
          <w:p w14:paraId="08A4FDEF" w14:textId="2DD0D7C2" w:rsidR="00D156D6" w:rsidRDefault="004406A6" w:rsidP="00971950">
            <w:pPr>
              <w:pStyle w:val="TableParagraph"/>
              <w:ind w:left="109"/>
              <w:rPr>
                <w:sz w:val="24"/>
              </w:rPr>
            </w:pPr>
            <w:r>
              <w:rPr>
                <w:i/>
                <w:sz w:val="24"/>
              </w:rPr>
              <w:t>Рекомендуемые</w:t>
            </w:r>
            <w:r>
              <w:rPr>
                <w:i/>
                <w:spacing w:val="-2"/>
                <w:sz w:val="24"/>
              </w:rPr>
              <w:t xml:space="preserve"> </w:t>
            </w:r>
            <w:r>
              <w:rPr>
                <w:i/>
                <w:sz w:val="24"/>
              </w:rPr>
              <w:t xml:space="preserve">источники: </w:t>
            </w:r>
            <w:r>
              <w:rPr>
                <w:sz w:val="24"/>
              </w:rPr>
              <w:t>[8</w:t>
            </w:r>
            <w:r>
              <w:rPr>
                <w:spacing w:val="-1"/>
                <w:sz w:val="24"/>
              </w:rPr>
              <w:t xml:space="preserve"> </w:t>
            </w:r>
            <w:r>
              <w:rPr>
                <w:sz w:val="24"/>
              </w:rPr>
              <w:t>-</w:t>
            </w:r>
            <w:r>
              <w:rPr>
                <w:spacing w:val="-2"/>
                <w:sz w:val="24"/>
              </w:rPr>
              <w:t xml:space="preserve"> </w:t>
            </w:r>
            <w:r>
              <w:rPr>
                <w:sz w:val="24"/>
              </w:rPr>
              <w:t>10; 12;</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4"/>
                <w:sz w:val="24"/>
              </w:rPr>
              <w:t xml:space="preserve"> </w:t>
            </w:r>
            <w:r>
              <w:rPr>
                <w:sz w:val="24"/>
              </w:rPr>
              <w:t>6; 7]</w:t>
            </w:r>
          </w:p>
        </w:tc>
        <w:tc>
          <w:tcPr>
            <w:tcW w:w="2693" w:type="dxa"/>
          </w:tcPr>
          <w:p w14:paraId="3CAE6A74" w14:textId="77777777" w:rsidR="00D156D6" w:rsidRDefault="004406A6">
            <w:pPr>
              <w:pStyle w:val="TableParagraph"/>
              <w:numPr>
                <w:ilvl w:val="0"/>
                <w:numId w:val="39"/>
              </w:numPr>
              <w:tabs>
                <w:tab w:val="left" w:pos="291"/>
              </w:tabs>
              <w:ind w:right="366" w:firstLine="0"/>
              <w:jc w:val="both"/>
              <w:rPr>
                <w:sz w:val="24"/>
              </w:rPr>
            </w:pPr>
            <w:r>
              <w:rPr>
                <w:sz w:val="24"/>
              </w:rPr>
              <w:t>П 1. Панельная</w:t>
            </w:r>
            <w:r>
              <w:rPr>
                <w:spacing w:val="-58"/>
                <w:sz w:val="24"/>
              </w:rPr>
              <w:t xml:space="preserve"> </w:t>
            </w:r>
            <w:r>
              <w:rPr>
                <w:sz w:val="24"/>
              </w:rPr>
              <w:t>дискуссия</w:t>
            </w:r>
          </w:p>
          <w:p w14:paraId="0A36B990" w14:textId="77777777" w:rsidR="00D156D6" w:rsidRDefault="004406A6">
            <w:pPr>
              <w:pStyle w:val="TableParagraph"/>
              <w:ind w:left="109" w:right="650"/>
              <w:jc w:val="both"/>
              <w:rPr>
                <w:sz w:val="24"/>
              </w:rPr>
            </w:pPr>
            <w:r>
              <w:rPr>
                <w:sz w:val="24"/>
              </w:rPr>
              <w:t>«Управление</w:t>
            </w:r>
            <w:r>
              <w:rPr>
                <w:spacing w:val="1"/>
                <w:sz w:val="24"/>
              </w:rPr>
              <w:t xml:space="preserve"> </w:t>
            </w:r>
            <w:r>
              <w:rPr>
                <w:sz w:val="24"/>
              </w:rPr>
              <w:t>стоимостью в</w:t>
            </w:r>
            <w:r>
              <w:rPr>
                <w:spacing w:val="-57"/>
                <w:sz w:val="24"/>
              </w:rPr>
              <w:t xml:space="preserve"> </w:t>
            </w:r>
            <w:r>
              <w:rPr>
                <w:spacing w:val="-1"/>
                <w:sz w:val="24"/>
              </w:rPr>
              <w:t xml:space="preserve">системе </w:t>
            </w:r>
            <w:r>
              <w:rPr>
                <w:sz w:val="24"/>
              </w:rPr>
              <w:t>целей</w:t>
            </w:r>
            <w:r>
              <w:rPr>
                <w:spacing w:val="-57"/>
                <w:sz w:val="24"/>
              </w:rPr>
              <w:t xml:space="preserve"> </w:t>
            </w:r>
            <w:r>
              <w:rPr>
                <w:sz w:val="24"/>
              </w:rPr>
              <w:t>компании»</w:t>
            </w:r>
          </w:p>
          <w:p w14:paraId="70797F7C" w14:textId="77777777" w:rsidR="00D156D6" w:rsidRDefault="004406A6">
            <w:pPr>
              <w:pStyle w:val="TableParagraph"/>
              <w:numPr>
                <w:ilvl w:val="0"/>
                <w:numId w:val="39"/>
              </w:numPr>
              <w:tabs>
                <w:tab w:val="left" w:pos="350"/>
              </w:tabs>
              <w:ind w:right="259" w:firstLine="0"/>
              <w:jc w:val="both"/>
              <w:rPr>
                <w:sz w:val="24"/>
              </w:rPr>
            </w:pPr>
            <w:r>
              <w:rPr>
                <w:sz w:val="24"/>
              </w:rPr>
              <w:t>Решение тестов</w:t>
            </w:r>
            <w:r>
              <w:rPr>
                <w:spacing w:val="-58"/>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109FB09" w14:textId="77777777" w:rsidTr="005D338E">
        <w:trPr>
          <w:trHeight w:val="3036"/>
        </w:trPr>
        <w:tc>
          <w:tcPr>
            <w:tcW w:w="2269" w:type="dxa"/>
          </w:tcPr>
          <w:p w14:paraId="64F58DB0" w14:textId="6434A55C" w:rsidR="00D156D6" w:rsidRDefault="004406A6">
            <w:pPr>
              <w:pStyle w:val="TableParagraph"/>
              <w:ind w:left="107" w:right="321"/>
              <w:rPr>
                <w:sz w:val="24"/>
              </w:rPr>
            </w:pPr>
            <w:r>
              <w:rPr>
                <w:sz w:val="24"/>
              </w:rPr>
              <w:t>Тема 2.</w:t>
            </w:r>
            <w:r>
              <w:rPr>
                <w:spacing w:val="1"/>
                <w:sz w:val="24"/>
              </w:rPr>
              <w:t xml:space="preserve"> </w:t>
            </w:r>
            <w:r w:rsidR="00CC6F27" w:rsidRPr="00CC6F27">
              <w:rPr>
                <w:sz w:val="24"/>
              </w:rPr>
              <w:t>Содержание и основы формирования финансовой стратегии и финансовой политики компании</w:t>
            </w:r>
          </w:p>
        </w:tc>
        <w:tc>
          <w:tcPr>
            <w:tcW w:w="5812" w:type="dxa"/>
          </w:tcPr>
          <w:p w14:paraId="3B498297" w14:textId="77777777" w:rsidR="00D156D6" w:rsidRDefault="004406A6">
            <w:pPr>
              <w:pStyle w:val="TableParagraph"/>
              <w:numPr>
                <w:ilvl w:val="0"/>
                <w:numId w:val="38"/>
              </w:numPr>
              <w:tabs>
                <w:tab w:val="left" w:pos="350"/>
              </w:tabs>
              <w:ind w:right="522" w:firstLine="0"/>
              <w:rPr>
                <w:sz w:val="24"/>
              </w:rPr>
            </w:pPr>
            <w:r>
              <w:rPr>
                <w:sz w:val="24"/>
              </w:rPr>
              <w:t>Роль</w:t>
            </w:r>
            <w:r>
              <w:rPr>
                <w:spacing w:val="-3"/>
                <w:sz w:val="24"/>
              </w:rPr>
              <w:t xml:space="preserve"> </w:t>
            </w:r>
            <w:r>
              <w:rPr>
                <w:sz w:val="24"/>
              </w:rPr>
              <w:t>финансовой</w:t>
            </w:r>
            <w:r>
              <w:rPr>
                <w:spacing w:val="-3"/>
                <w:sz w:val="24"/>
              </w:rPr>
              <w:t xml:space="preserve"> </w:t>
            </w:r>
            <w:r>
              <w:rPr>
                <w:sz w:val="24"/>
              </w:rPr>
              <w:t>отчетности</w:t>
            </w:r>
            <w:r>
              <w:rPr>
                <w:spacing w:val="-2"/>
                <w:sz w:val="24"/>
              </w:rPr>
              <w:t xml:space="preserve"> </w:t>
            </w:r>
            <w:r>
              <w:rPr>
                <w:sz w:val="24"/>
              </w:rPr>
              <w:t>в</w:t>
            </w:r>
            <w:r>
              <w:rPr>
                <w:spacing w:val="-4"/>
                <w:sz w:val="24"/>
              </w:rPr>
              <w:t xml:space="preserve"> </w:t>
            </w:r>
            <w:r>
              <w:rPr>
                <w:sz w:val="24"/>
              </w:rPr>
              <w:t>стратегическом</w:t>
            </w:r>
            <w:r>
              <w:rPr>
                <w:spacing w:val="-57"/>
                <w:sz w:val="24"/>
              </w:rPr>
              <w:t xml:space="preserve"> </w:t>
            </w:r>
            <w:r>
              <w:rPr>
                <w:sz w:val="24"/>
              </w:rPr>
              <w:t>управлении</w:t>
            </w:r>
            <w:r>
              <w:rPr>
                <w:spacing w:val="-1"/>
                <w:sz w:val="24"/>
              </w:rPr>
              <w:t xml:space="preserve"> </w:t>
            </w:r>
            <w:r>
              <w:rPr>
                <w:sz w:val="24"/>
              </w:rPr>
              <w:t>фирмой.</w:t>
            </w:r>
          </w:p>
          <w:p w14:paraId="0E23A111" w14:textId="77777777" w:rsidR="00D156D6" w:rsidRDefault="004406A6">
            <w:pPr>
              <w:pStyle w:val="TableParagraph"/>
              <w:numPr>
                <w:ilvl w:val="0"/>
                <w:numId w:val="38"/>
              </w:numPr>
              <w:tabs>
                <w:tab w:val="left" w:pos="350"/>
              </w:tabs>
              <w:ind w:right="1074" w:firstLine="0"/>
              <w:rPr>
                <w:sz w:val="24"/>
              </w:rPr>
            </w:pPr>
            <w:r>
              <w:rPr>
                <w:sz w:val="24"/>
              </w:rPr>
              <w:t>Взаимосвязь стратегических финансовых</w:t>
            </w:r>
            <w:r>
              <w:rPr>
                <w:spacing w:val="-57"/>
                <w:sz w:val="24"/>
              </w:rPr>
              <w:t xml:space="preserve"> </w:t>
            </w:r>
            <w:r>
              <w:rPr>
                <w:sz w:val="24"/>
              </w:rPr>
              <w:t>показателей.</w:t>
            </w:r>
          </w:p>
          <w:p w14:paraId="07E6C439" w14:textId="77777777" w:rsidR="00D156D6" w:rsidRDefault="004406A6">
            <w:pPr>
              <w:pStyle w:val="TableParagraph"/>
              <w:numPr>
                <w:ilvl w:val="0"/>
                <w:numId w:val="38"/>
              </w:numPr>
              <w:tabs>
                <w:tab w:val="left" w:pos="350"/>
              </w:tabs>
              <w:ind w:left="349" w:hanging="241"/>
              <w:rPr>
                <w:sz w:val="24"/>
              </w:rPr>
            </w:pPr>
            <w:r>
              <w:rPr>
                <w:sz w:val="24"/>
              </w:rPr>
              <w:t>Ключевые</w:t>
            </w:r>
            <w:r>
              <w:rPr>
                <w:spacing w:val="-4"/>
                <w:sz w:val="24"/>
              </w:rPr>
              <w:t xml:space="preserve"> </w:t>
            </w:r>
            <w:r>
              <w:rPr>
                <w:sz w:val="24"/>
              </w:rPr>
              <w:t>финансовые</w:t>
            </w:r>
            <w:r>
              <w:rPr>
                <w:spacing w:val="-4"/>
                <w:sz w:val="24"/>
              </w:rPr>
              <w:t xml:space="preserve"> </w:t>
            </w:r>
            <w:r>
              <w:rPr>
                <w:sz w:val="24"/>
              </w:rPr>
              <w:t>мультипликаторы.</w:t>
            </w:r>
          </w:p>
          <w:p w14:paraId="3B027747" w14:textId="77777777" w:rsidR="00D156D6" w:rsidRDefault="004406A6">
            <w:pPr>
              <w:pStyle w:val="TableParagraph"/>
              <w:numPr>
                <w:ilvl w:val="0"/>
                <w:numId w:val="38"/>
              </w:numPr>
              <w:tabs>
                <w:tab w:val="left" w:pos="350"/>
              </w:tabs>
              <w:ind w:right="442" w:firstLine="0"/>
              <w:rPr>
                <w:sz w:val="24"/>
              </w:rPr>
            </w:pPr>
            <w:r>
              <w:rPr>
                <w:sz w:val="24"/>
              </w:rPr>
              <w:t>Интегральные</w:t>
            </w:r>
            <w:r>
              <w:rPr>
                <w:spacing w:val="-8"/>
                <w:sz w:val="24"/>
              </w:rPr>
              <w:t xml:space="preserve"> </w:t>
            </w:r>
            <w:r>
              <w:rPr>
                <w:sz w:val="24"/>
              </w:rPr>
              <w:t>критерии</w:t>
            </w:r>
            <w:r>
              <w:rPr>
                <w:spacing w:val="-6"/>
                <w:sz w:val="24"/>
              </w:rPr>
              <w:t xml:space="preserve"> </w:t>
            </w:r>
            <w:r>
              <w:rPr>
                <w:sz w:val="24"/>
              </w:rPr>
              <w:t>оценки</w:t>
            </w:r>
            <w:r>
              <w:rPr>
                <w:spacing w:val="-6"/>
                <w:sz w:val="24"/>
              </w:rPr>
              <w:t xml:space="preserve"> </w:t>
            </w:r>
            <w:r>
              <w:rPr>
                <w:sz w:val="24"/>
              </w:rPr>
              <w:t>эффективности</w:t>
            </w:r>
            <w:r>
              <w:rPr>
                <w:spacing w:val="-57"/>
                <w:sz w:val="24"/>
              </w:rPr>
              <w:t xml:space="preserve"> </w:t>
            </w:r>
            <w:r>
              <w:rPr>
                <w:sz w:val="24"/>
              </w:rPr>
              <w:t>бизнеса.</w:t>
            </w:r>
          </w:p>
          <w:p w14:paraId="68A6BDF3" w14:textId="6528AFA8" w:rsidR="00D156D6" w:rsidRDefault="00971950">
            <w:pPr>
              <w:pStyle w:val="TableParagraph"/>
              <w:numPr>
                <w:ilvl w:val="0"/>
                <w:numId w:val="38"/>
              </w:numPr>
              <w:tabs>
                <w:tab w:val="left" w:pos="350"/>
              </w:tabs>
              <w:ind w:right="734" w:firstLine="0"/>
              <w:rPr>
                <w:sz w:val="24"/>
              </w:rPr>
            </w:pPr>
            <w:r>
              <w:rPr>
                <w:sz w:val="24"/>
              </w:rPr>
              <w:t>Финансовая политика компании.</w:t>
            </w:r>
          </w:p>
          <w:p w14:paraId="477C441A" w14:textId="77777777" w:rsidR="00971950" w:rsidRDefault="00971950">
            <w:pPr>
              <w:pStyle w:val="TableParagraph"/>
              <w:numPr>
                <w:ilvl w:val="0"/>
                <w:numId w:val="38"/>
              </w:numPr>
              <w:tabs>
                <w:tab w:val="left" w:pos="350"/>
              </w:tabs>
              <w:spacing w:line="270" w:lineRule="atLeast"/>
              <w:ind w:right="368" w:firstLine="0"/>
              <w:rPr>
                <w:sz w:val="24"/>
              </w:rPr>
            </w:pPr>
            <w:r w:rsidRPr="00971950">
              <w:rPr>
                <w:sz w:val="24"/>
              </w:rPr>
              <w:t>Финансовая стратегия в обосновании инвестиционных и операционных решений.</w:t>
            </w:r>
          </w:p>
          <w:p w14:paraId="5FD20757" w14:textId="2BA72D29" w:rsidR="00D156D6" w:rsidRDefault="004406A6" w:rsidP="00971950">
            <w:pPr>
              <w:pStyle w:val="TableParagraph"/>
              <w:tabs>
                <w:tab w:val="left" w:pos="350"/>
              </w:tabs>
              <w:spacing w:line="270" w:lineRule="atLeast"/>
              <w:ind w:left="109" w:right="368"/>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[8 -</w:t>
            </w:r>
            <w:r>
              <w:rPr>
                <w:spacing w:val="-2"/>
                <w:sz w:val="24"/>
              </w:rPr>
              <w:t xml:space="preserve"> </w:t>
            </w:r>
            <w:r>
              <w:rPr>
                <w:sz w:val="24"/>
              </w:rPr>
              <w:t>10;</w:t>
            </w:r>
            <w:r>
              <w:rPr>
                <w:spacing w:val="-1"/>
                <w:sz w:val="24"/>
              </w:rPr>
              <w:t xml:space="preserve"> </w:t>
            </w:r>
            <w:r>
              <w:rPr>
                <w:sz w:val="24"/>
              </w:rPr>
              <w:t>13;</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3"/>
                <w:sz w:val="24"/>
              </w:rPr>
              <w:t xml:space="preserve"> </w:t>
            </w:r>
            <w:r>
              <w:rPr>
                <w:sz w:val="24"/>
              </w:rPr>
              <w:t>2;</w:t>
            </w:r>
            <w:r>
              <w:rPr>
                <w:spacing w:val="-1"/>
                <w:sz w:val="24"/>
              </w:rPr>
              <w:t xml:space="preserve"> </w:t>
            </w:r>
            <w:r>
              <w:rPr>
                <w:sz w:val="24"/>
              </w:rPr>
              <w:t>7]</w:t>
            </w:r>
          </w:p>
        </w:tc>
        <w:tc>
          <w:tcPr>
            <w:tcW w:w="2693" w:type="dxa"/>
          </w:tcPr>
          <w:p w14:paraId="17707C4F" w14:textId="77777777" w:rsidR="00D156D6" w:rsidRDefault="004406A6">
            <w:pPr>
              <w:pStyle w:val="TableParagraph"/>
              <w:numPr>
                <w:ilvl w:val="0"/>
                <w:numId w:val="37"/>
              </w:numPr>
              <w:tabs>
                <w:tab w:val="left" w:pos="350"/>
              </w:tabs>
              <w:spacing w:line="270" w:lineRule="exact"/>
              <w:ind w:hanging="241"/>
              <w:rPr>
                <w:sz w:val="24"/>
              </w:rPr>
            </w:pPr>
            <w:r>
              <w:rPr>
                <w:sz w:val="24"/>
              </w:rPr>
              <w:t>Учебная</w:t>
            </w:r>
          </w:p>
          <w:p w14:paraId="1095F428" w14:textId="01B42A70" w:rsidR="00D156D6" w:rsidRDefault="004406A6" w:rsidP="0070498A">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7BE361A2" w14:textId="77777777" w:rsidR="00D156D6" w:rsidRDefault="004406A6">
            <w:pPr>
              <w:pStyle w:val="TableParagraph"/>
              <w:numPr>
                <w:ilvl w:val="0"/>
                <w:numId w:val="37"/>
              </w:numPr>
              <w:tabs>
                <w:tab w:val="left" w:pos="350"/>
              </w:tabs>
              <w:ind w:left="109" w:right="272" w:firstLine="0"/>
              <w:rPr>
                <w:sz w:val="24"/>
              </w:rPr>
            </w:pPr>
            <w:r>
              <w:rPr>
                <w:sz w:val="24"/>
              </w:rPr>
              <w:t>Решение</w:t>
            </w:r>
            <w:r>
              <w:rPr>
                <w:spacing w:val="1"/>
                <w:sz w:val="24"/>
              </w:rPr>
              <w:t xml:space="preserve"> </w:t>
            </w:r>
            <w:r w:rsidR="001A597C">
              <w:rPr>
                <w:sz w:val="24"/>
              </w:rPr>
              <w:t xml:space="preserve">ситуационных </w:t>
            </w:r>
            <w:r w:rsidR="0070498A">
              <w:rPr>
                <w:sz w:val="24"/>
              </w:rPr>
              <w:t xml:space="preserve">   </w:t>
            </w:r>
            <w:r>
              <w:rPr>
                <w:spacing w:val="-57"/>
                <w:sz w:val="24"/>
              </w:rPr>
              <w:t xml:space="preserve"> </w:t>
            </w:r>
            <w:r>
              <w:rPr>
                <w:sz w:val="24"/>
              </w:rPr>
              <w:t>заданий.</w:t>
            </w:r>
          </w:p>
          <w:p w14:paraId="63C46956" w14:textId="16080F48" w:rsidR="001A597C" w:rsidRDefault="001A597C">
            <w:pPr>
              <w:pStyle w:val="TableParagraph"/>
              <w:numPr>
                <w:ilvl w:val="0"/>
                <w:numId w:val="37"/>
              </w:numPr>
              <w:tabs>
                <w:tab w:val="left" w:pos="350"/>
              </w:tabs>
              <w:ind w:left="109" w:right="272" w:firstLine="0"/>
              <w:rPr>
                <w:sz w:val="24"/>
              </w:rPr>
            </w:pPr>
            <w:r>
              <w:rPr>
                <w:sz w:val="24"/>
              </w:rPr>
              <w:t>Решение тестов.</w:t>
            </w:r>
          </w:p>
        </w:tc>
      </w:tr>
      <w:tr w:rsidR="00D156D6" w14:paraId="79A01CED" w14:textId="77777777" w:rsidTr="005D338E">
        <w:trPr>
          <w:trHeight w:val="2483"/>
        </w:trPr>
        <w:tc>
          <w:tcPr>
            <w:tcW w:w="2269" w:type="dxa"/>
          </w:tcPr>
          <w:p w14:paraId="76F0463B" w14:textId="77777777" w:rsidR="00D156D6" w:rsidRDefault="004406A6">
            <w:pPr>
              <w:pStyle w:val="TableParagraph"/>
              <w:ind w:left="107" w:right="95"/>
              <w:rPr>
                <w:sz w:val="24"/>
              </w:rPr>
            </w:pPr>
            <w:r>
              <w:rPr>
                <w:sz w:val="24"/>
              </w:rPr>
              <w:t>Тема</w:t>
            </w:r>
            <w:r>
              <w:rPr>
                <w:spacing w:val="5"/>
                <w:sz w:val="24"/>
              </w:rPr>
              <w:t xml:space="preserve"> </w:t>
            </w:r>
            <w:r>
              <w:rPr>
                <w:sz w:val="24"/>
              </w:rPr>
              <w:t>3.</w:t>
            </w:r>
            <w:r>
              <w:rPr>
                <w:spacing w:val="1"/>
                <w:sz w:val="24"/>
              </w:rPr>
              <w:t xml:space="preserve"> </w:t>
            </w:r>
            <w:r>
              <w:rPr>
                <w:sz w:val="24"/>
              </w:rPr>
              <w:t>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57"/>
                <w:sz w:val="24"/>
              </w:rPr>
              <w:t xml:space="preserve"> </w:t>
            </w:r>
            <w:r>
              <w:rPr>
                <w:sz w:val="24"/>
              </w:rPr>
              <w:t>управления</w:t>
            </w:r>
          </w:p>
          <w:p w14:paraId="7AC34DF3" w14:textId="6ECC3DCF" w:rsidR="00D156D6" w:rsidRDefault="004406A6">
            <w:pPr>
              <w:pStyle w:val="TableParagraph"/>
              <w:ind w:left="107"/>
              <w:rPr>
                <w:sz w:val="24"/>
              </w:rPr>
            </w:pPr>
            <w:r>
              <w:rPr>
                <w:sz w:val="24"/>
              </w:rPr>
              <w:t>бизнесом</w:t>
            </w:r>
            <w:r>
              <w:rPr>
                <w:spacing w:val="-5"/>
                <w:sz w:val="24"/>
              </w:rPr>
              <w:t xml:space="preserve"> </w:t>
            </w:r>
          </w:p>
        </w:tc>
        <w:tc>
          <w:tcPr>
            <w:tcW w:w="5812" w:type="dxa"/>
          </w:tcPr>
          <w:p w14:paraId="31926D12" w14:textId="77777777" w:rsidR="00D156D6" w:rsidRDefault="004406A6">
            <w:pPr>
              <w:pStyle w:val="TableParagraph"/>
              <w:numPr>
                <w:ilvl w:val="0"/>
                <w:numId w:val="36"/>
              </w:numPr>
              <w:tabs>
                <w:tab w:val="left" w:pos="350"/>
              </w:tabs>
              <w:ind w:right="544" w:firstLine="0"/>
              <w:rPr>
                <w:sz w:val="24"/>
              </w:rPr>
            </w:pPr>
            <w:r>
              <w:rPr>
                <w:sz w:val="24"/>
              </w:rPr>
              <w:t>Сущность ценностно-ориентированного</w:t>
            </w:r>
            <w:r>
              <w:rPr>
                <w:spacing w:val="1"/>
                <w:sz w:val="24"/>
              </w:rPr>
              <w:t xml:space="preserve"> </w:t>
            </w:r>
            <w:r>
              <w:rPr>
                <w:sz w:val="24"/>
              </w:rPr>
              <w:t>(стоимостного)</w:t>
            </w:r>
            <w:r>
              <w:rPr>
                <w:spacing w:val="-6"/>
                <w:sz w:val="24"/>
              </w:rPr>
              <w:t xml:space="preserve"> </w:t>
            </w:r>
            <w:r>
              <w:rPr>
                <w:sz w:val="24"/>
              </w:rPr>
              <w:t>подхода</w:t>
            </w:r>
            <w:r>
              <w:rPr>
                <w:spacing w:val="-5"/>
                <w:sz w:val="24"/>
              </w:rPr>
              <w:t xml:space="preserve"> </w:t>
            </w:r>
            <w:r>
              <w:rPr>
                <w:sz w:val="24"/>
              </w:rPr>
              <w:t>к</w:t>
            </w:r>
            <w:r>
              <w:rPr>
                <w:spacing w:val="-3"/>
                <w:sz w:val="24"/>
              </w:rPr>
              <w:t xml:space="preserve"> </w:t>
            </w:r>
            <w:r>
              <w:rPr>
                <w:sz w:val="24"/>
              </w:rPr>
              <w:t>управлению</w:t>
            </w:r>
            <w:r>
              <w:rPr>
                <w:spacing w:val="-4"/>
                <w:sz w:val="24"/>
              </w:rPr>
              <w:t xml:space="preserve"> </w:t>
            </w:r>
            <w:r>
              <w:rPr>
                <w:sz w:val="24"/>
              </w:rPr>
              <w:t>бизнесом.</w:t>
            </w:r>
          </w:p>
          <w:p w14:paraId="596F26E0" w14:textId="77777777" w:rsidR="00D156D6" w:rsidRDefault="004406A6">
            <w:pPr>
              <w:pStyle w:val="TableParagraph"/>
              <w:numPr>
                <w:ilvl w:val="0"/>
                <w:numId w:val="36"/>
              </w:numPr>
              <w:tabs>
                <w:tab w:val="left" w:pos="350"/>
              </w:tabs>
              <w:ind w:left="349" w:hanging="241"/>
              <w:rPr>
                <w:sz w:val="24"/>
              </w:rPr>
            </w:pPr>
            <w:r>
              <w:rPr>
                <w:sz w:val="24"/>
              </w:rPr>
              <w:t>Схема</w:t>
            </w:r>
            <w:r>
              <w:rPr>
                <w:spacing w:val="-4"/>
                <w:sz w:val="24"/>
              </w:rPr>
              <w:t xml:space="preserve"> </w:t>
            </w:r>
            <w:r>
              <w:rPr>
                <w:sz w:val="24"/>
              </w:rPr>
              <w:t>создания</w:t>
            </w:r>
            <w:r>
              <w:rPr>
                <w:spacing w:val="-3"/>
                <w:sz w:val="24"/>
              </w:rPr>
              <w:t xml:space="preserve"> </w:t>
            </w:r>
            <w:r>
              <w:rPr>
                <w:sz w:val="24"/>
              </w:rPr>
              <w:t>ценности</w:t>
            </w:r>
            <w:r>
              <w:rPr>
                <w:spacing w:val="-2"/>
                <w:sz w:val="24"/>
              </w:rPr>
              <w:t xml:space="preserve"> </w:t>
            </w:r>
            <w:r>
              <w:rPr>
                <w:sz w:val="24"/>
              </w:rPr>
              <w:t>бизнеса.</w:t>
            </w:r>
          </w:p>
          <w:p w14:paraId="18334954" w14:textId="77777777" w:rsidR="00D156D6" w:rsidRDefault="004406A6">
            <w:pPr>
              <w:pStyle w:val="TableParagraph"/>
              <w:numPr>
                <w:ilvl w:val="0"/>
                <w:numId w:val="36"/>
              </w:numPr>
              <w:tabs>
                <w:tab w:val="left" w:pos="350"/>
              </w:tabs>
              <w:ind w:right="1390" w:firstLine="0"/>
              <w:rPr>
                <w:sz w:val="24"/>
              </w:rPr>
            </w:pPr>
            <w:r>
              <w:rPr>
                <w:sz w:val="24"/>
              </w:rPr>
              <w:t>Модели оценки стоимости операций и</w:t>
            </w:r>
            <w:r>
              <w:rPr>
                <w:spacing w:val="-58"/>
                <w:sz w:val="24"/>
              </w:rPr>
              <w:t xml:space="preserve"> </w:t>
            </w:r>
            <w:r>
              <w:rPr>
                <w:sz w:val="24"/>
              </w:rPr>
              <w:t>акционерного</w:t>
            </w:r>
            <w:r>
              <w:rPr>
                <w:spacing w:val="-1"/>
                <w:sz w:val="24"/>
              </w:rPr>
              <w:t xml:space="preserve"> </w:t>
            </w:r>
            <w:r>
              <w:rPr>
                <w:sz w:val="24"/>
              </w:rPr>
              <w:t>капитала</w:t>
            </w:r>
            <w:r>
              <w:rPr>
                <w:spacing w:val="-1"/>
                <w:sz w:val="24"/>
              </w:rPr>
              <w:t xml:space="preserve"> </w:t>
            </w:r>
            <w:r>
              <w:rPr>
                <w:sz w:val="24"/>
              </w:rPr>
              <w:t>фирмы.</w:t>
            </w:r>
          </w:p>
          <w:p w14:paraId="0290C8DA" w14:textId="77777777" w:rsidR="00D156D6" w:rsidRDefault="004406A6">
            <w:pPr>
              <w:pStyle w:val="TableParagraph"/>
              <w:numPr>
                <w:ilvl w:val="0"/>
                <w:numId w:val="36"/>
              </w:numPr>
              <w:tabs>
                <w:tab w:val="left" w:pos="350"/>
              </w:tabs>
              <w:spacing w:line="270" w:lineRule="atLeast"/>
              <w:ind w:right="261" w:firstLine="0"/>
              <w:rPr>
                <w:sz w:val="24"/>
              </w:rPr>
            </w:pPr>
            <w:r>
              <w:rPr>
                <w:sz w:val="24"/>
              </w:rPr>
              <w:t>Принципы и этапы разработки системы</w:t>
            </w:r>
            <w:r>
              <w:rPr>
                <w:spacing w:val="1"/>
                <w:sz w:val="24"/>
              </w:rPr>
              <w:t xml:space="preserve"> </w:t>
            </w:r>
            <w:r>
              <w:rPr>
                <w:sz w:val="24"/>
              </w:rPr>
              <w:t>показателей оценки эффективности бизнеса.</w:t>
            </w:r>
            <w:r>
              <w:rPr>
                <w:spacing w:val="1"/>
                <w:sz w:val="24"/>
              </w:rPr>
              <w:t xml:space="preserve"> </w:t>
            </w:r>
            <w:r>
              <w:rPr>
                <w:sz w:val="24"/>
              </w:rPr>
              <w:t>Рекомендуемые источники: [8 - 10; 11; 13; 13; 9 – 2;</w:t>
            </w:r>
            <w:r>
              <w:rPr>
                <w:spacing w:val="-58"/>
                <w:sz w:val="24"/>
              </w:rPr>
              <w:t xml:space="preserve"> </w:t>
            </w:r>
            <w:r>
              <w:rPr>
                <w:sz w:val="24"/>
              </w:rPr>
              <w:t>3;7]</w:t>
            </w:r>
          </w:p>
        </w:tc>
        <w:tc>
          <w:tcPr>
            <w:tcW w:w="2693" w:type="dxa"/>
          </w:tcPr>
          <w:p w14:paraId="0776028E" w14:textId="11F47BC4" w:rsidR="00D156D6" w:rsidRDefault="004406A6">
            <w:pPr>
              <w:pStyle w:val="TableParagraph"/>
              <w:numPr>
                <w:ilvl w:val="0"/>
                <w:numId w:val="35"/>
              </w:numPr>
              <w:tabs>
                <w:tab w:val="left" w:pos="410"/>
              </w:tabs>
              <w:ind w:right="111" w:firstLine="0"/>
              <w:rPr>
                <w:sz w:val="24"/>
              </w:rPr>
            </w:pPr>
            <w:r>
              <w:rPr>
                <w:sz w:val="24"/>
              </w:rPr>
              <w:t>Дискуссия</w:t>
            </w:r>
            <w:r>
              <w:rPr>
                <w:spacing w:val="1"/>
                <w:sz w:val="24"/>
              </w:rPr>
              <w:t xml:space="preserve"> </w:t>
            </w:r>
            <w:r>
              <w:rPr>
                <w:sz w:val="24"/>
              </w:rPr>
              <w:t>"Факторы</w:t>
            </w:r>
            <w:r>
              <w:rPr>
                <w:spacing w:val="-10"/>
                <w:sz w:val="24"/>
              </w:rPr>
              <w:t xml:space="preserve"> </w:t>
            </w:r>
            <w:r>
              <w:rPr>
                <w:sz w:val="24"/>
              </w:rPr>
              <w:t>и</w:t>
            </w:r>
            <w:r>
              <w:rPr>
                <w:spacing w:val="-8"/>
                <w:sz w:val="24"/>
              </w:rPr>
              <w:t xml:space="preserve"> </w:t>
            </w:r>
            <w:r w:rsidR="00E20AC5">
              <w:rPr>
                <w:sz w:val="24"/>
              </w:rPr>
              <w:t xml:space="preserve">методы </w:t>
            </w:r>
            <w:r>
              <w:rPr>
                <w:spacing w:val="-57"/>
                <w:sz w:val="24"/>
              </w:rPr>
              <w:t xml:space="preserve"> </w:t>
            </w:r>
            <w:r>
              <w:rPr>
                <w:sz w:val="24"/>
              </w:rPr>
              <w:t>создания</w:t>
            </w:r>
            <w:r>
              <w:rPr>
                <w:spacing w:val="1"/>
                <w:sz w:val="24"/>
              </w:rPr>
              <w:t xml:space="preserve"> </w:t>
            </w:r>
            <w:r>
              <w:rPr>
                <w:sz w:val="24"/>
              </w:rPr>
              <w:t xml:space="preserve">стоимости </w:t>
            </w:r>
            <w:r>
              <w:rPr>
                <w:spacing w:val="-57"/>
                <w:sz w:val="24"/>
              </w:rPr>
              <w:t xml:space="preserve"> </w:t>
            </w:r>
            <w:r>
              <w:rPr>
                <w:sz w:val="24"/>
              </w:rPr>
              <w:t>компании»</w:t>
            </w:r>
          </w:p>
          <w:p w14:paraId="554CAD45" w14:textId="7AE9D641" w:rsidR="00D156D6" w:rsidRDefault="004406A6">
            <w:pPr>
              <w:pStyle w:val="TableParagraph"/>
              <w:numPr>
                <w:ilvl w:val="0"/>
                <w:numId w:val="35"/>
              </w:numPr>
              <w:tabs>
                <w:tab w:val="left" w:pos="410"/>
              </w:tabs>
              <w:ind w:right="199" w:firstLine="0"/>
              <w:rPr>
                <w:sz w:val="24"/>
              </w:rPr>
            </w:pPr>
            <w:r>
              <w:rPr>
                <w:sz w:val="24"/>
              </w:rPr>
              <w:t>Решение</w:t>
            </w:r>
            <w:r>
              <w:rPr>
                <w:spacing w:val="-15"/>
                <w:sz w:val="24"/>
              </w:rPr>
              <w:t xml:space="preserve"> </w:t>
            </w:r>
            <w:r>
              <w:rPr>
                <w:sz w:val="24"/>
              </w:rPr>
              <w:t>тестов</w:t>
            </w:r>
            <w:r>
              <w:rPr>
                <w:spacing w:val="-57"/>
                <w:sz w:val="24"/>
              </w:rPr>
              <w:t xml:space="preserve"> </w:t>
            </w:r>
            <w:r w:rsidR="00E20AC5">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F075849" w14:textId="77777777" w:rsidTr="005D338E">
        <w:trPr>
          <w:trHeight w:val="411"/>
        </w:trPr>
        <w:tc>
          <w:tcPr>
            <w:tcW w:w="2269" w:type="dxa"/>
          </w:tcPr>
          <w:p w14:paraId="0E829E19" w14:textId="2E53828C" w:rsidR="00D156D6" w:rsidRPr="00C26BBF" w:rsidRDefault="004406A6">
            <w:pPr>
              <w:pStyle w:val="TableParagraph"/>
              <w:ind w:left="107" w:right="670"/>
              <w:rPr>
                <w:sz w:val="24"/>
              </w:rPr>
            </w:pPr>
            <w:r>
              <w:rPr>
                <w:sz w:val="24"/>
              </w:rPr>
              <w:t>Тема 4.</w:t>
            </w:r>
            <w:r>
              <w:rPr>
                <w:spacing w:val="1"/>
                <w:sz w:val="24"/>
              </w:rPr>
              <w:t xml:space="preserve"> </w:t>
            </w:r>
            <w:r w:rsidR="00C26BBF" w:rsidRPr="00C26BBF">
              <w:rPr>
                <w:sz w:val="24"/>
              </w:rPr>
              <w:t>Управление финансовым и инвестиционным риском/</w:t>
            </w:r>
          </w:p>
        </w:tc>
        <w:tc>
          <w:tcPr>
            <w:tcW w:w="5812" w:type="dxa"/>
          </w:tcPr>
          <w:p w14:paraId="43F7CB12" w14:textId="77777777" w:rsidR="00D156D6" w:rsidRDefault="004406A6">
            <w:pPr>
              <w:pStyle w:val="TableParagraph"/>
              <w:numPr>
                <w:ilvl w:val="0"/>
                <w:numId w:val="34"/>
              </w:numPr>
              <w:tabs>
                <w:tab w:val="left" w:pos="350"/>
              </w:tabs>
              <w:spacing w:line="270" w:lineRule="exact"/>
              <w:ind w:hanging="241"/>
              <w:rPr>
                <w:sz w:val="24"/>
              </w:rPr>
            </w:pPr>
            <w:r>
              <w:rPr>
                <w:sz w:val="24"/>
              </w:rPr>
              <w:t>Виды</w:t>
            </w:r>
            <w:r>
              <w:rPr>
                <w:spacing w:val="-2"/>
                <w:sz w:val="24"/>
              </w:rPr>
              <w:t xml:space="preserve"> </w:t>
            </w:r>
            <w:r>
              <w:rPr>
                <w:sz w:val="24"/>
              </w:rPr>
              <w:t>финансового</w:t>
            </w:r>
            <w:r>
              <w:rPr>
                <w:spacing w:val="-1"/>
                <w:sz w:val="24"/>
              </w:rPr>
              <w:t xml:space="preserve"> </w:t>
            </w:r>
            <w:r>
              <w:rPr>
                <w:sz w:val="24"/>
              </w:rPr>
              <w:t>риска.</w:t>
            </w:r>
          </w:p>
          <w:p w14:paraId="14364EE7" w14:textId="77777777" w:rsidR="00D156D6" w:rsidRDefault="004406A6">
            <w:pPr>
              <w:pStyle w:val="TableParagraph"/>
              <w:numPr>
                <w:ilvl w:val="0"/>
                <w:numId w:val="34"/>
              </w:numPr>
              <w:tabs>
                <w:tab w:val="left" w:pos="350"/>
              </w:tabs>
              <w:ind w:hanging="241"/>
              <w:rPr>
                <w:sz w:val="24"/>
              </w:rPr>
            </w:pPr>
            <w:r>
              <w:rPr>
                <w:sz w:val="24"/>
              </w:rPr>
              <w:t>Подходы</w:t>
            </w:r>
            <w:r>
              <w:rPr>
                <w:spacing w:val="-4"/>
                <w:sz w:val="24"/>
              </w:rPr>
              <w:t xml:space="preserve"> </w:t>
            </w:r>
            <w:r>
              <w:rPr>
                <w:sz w:val="24"/>
              </w:rPr>
              <w:t>к</w:t>
            </w:r>
            <w:r>
              <w:rPr>
                <w:spacing w:val="-1"/>
                <w:sz w:val="24"/>
              </w:rPr>
              <w:t xml:space="preserve"> </w:t>
            </w:r>
            <w:r>
              <w:rPr>
                <w:sz w:val="24"/>
              </w:rPr>
              <w:t>управлению</w:t>
            </w:r>
            <w:r>
              <w:rPr>
                <w:spacing w:val="-4"/>
                <w:sz w:val="24"/>
              </w:rPr>
              <w:t xml:space="preserve"> </w:t>
            </w:r>
            <w:r>
              <w:rPr>
                <w:sz w:val="24"/>
              </w:rPr>
              <w:t>рисками.</w:t>
            </w:r>
          </w:p>
          <w:p w14:paraId="027DB3D6" w14:textId="77777777" w:rsidR="00D156D6" w:rsidRDefault="004406A6">
            <w:pPr>
              <w:pStyle w:val="TableParagraph"/>
              <w:numPr>
                <w:ilvl w:val="0"/>
                <w:numId w:val="34"/>
              </w:numPr>
              <w:tabs>
                <w:tab w:val="left" w:pos="410"/>
              </w:tabs>
              <w:ind w:left="109" w:right="236" w:firstLine="0"/>
              <w:rPr>
                <w:sz w:val="24"/>
              </w:rPr>
            </w:pPr>
            <w:r>
              <w:rPr>
                <w:sz w:val="24"/>
              </w:rPr>
              <w:t>Методы и инструменты управления финансовым</w:t>
            </w:r>
            <w:r>
              <w:rPr>
                <w:spacing w:val="-58"/>
                <w:sz w:val="24"/>
              </w:rPr>
              <w:t xml:space="preserve"> </w:t>
            </w:r>
            <w:r>
              <w:rPr>
                <w:sz w:val="24"/>
              </w:rPr>
              <w:t>риском.</w:t>
            </w:r>
          </w:p>
          <w:p w14:paraId="2B68C9E6" w14:textId="77777777" w:rsidR="00D156D6" w:rsidRDefault="004406A6">
            <w:pPr>
              <w:pStyle w:val="TableParagraph"/>
              <w:numPr>
                <w:ilvl w:val="0"/>
                <w:numId w:val="34"/>
              </w:numPr>
              <w:tabs>
                <w:tab w:val="left" w:pos="350"/>
              </w:tabs>
              <w:ind w:hanging="241"/>
              <w:rPr>
                <w:sz w:val="24"/>
              </w:rPr>
            </w:pPr>
            <w:r>
              <w:rPr>
                <w:sz w:val="24"/>
              </w:rPr>
              <w:t>Деловой</w:t>
            </w:r>
            <w:r>
              <w:rPr>
                <w:spacing w:val="-3"/>
                <w:sz w:val="24"/>
              </w:rPr>
              <w:t xml:space="preserve"> </w:t>
            </w:r>
            <w:r>
              <w:rPr>
                <w:sz w:val="24"/>
              </w:rPr>
              <w:t>и</w:t>
            </w:r>
            <w:r>
              <w:rPr>
                <w:spacing w:val="-3"/>
                <w:sz w:val="24"/>
              </w:rPr>
              <w:t xml:space="preserve"> </w:t>
            </w:r>
            <w:r>
              <w:rPr>
                <w:sz w:val="24"/>
              </w:rPr>
              <w:t>финансовый</w:t>
            </w:r>
            <w:r>
              <w:rPr>
                <w:spacing w:val="-2"/>
                <w:sz w:val="24"/>
              </w:rPr>
              <w:t xml:space="preserve"> </w:t>
            </w:r>
            <w:r>
              <w:rPr>
                <w:sz w:val="24"/>
              </w:rPr>
              <w:t>риск</w:t>
            </w:r>
            <w:r>
              <w:rPr>
                <w:spacing w:val="-3"/>
                <w:sz w:val="24"/>
              </w:rPr>
              <w:t xml:space="preserve"> </w:t>
            </w:r>
            <w:r>
              <w:rPr>
                <w:sz w:val="24"/>
              </w:rPr>
              <w:t>организации.</w:t>
            </w:r>
          </w:p>
          <w:p w14:paraId="10F7BC41" w14:textId="77777777" w:rsidR="00C26BBF" w:rsidRPr="00C26BBF" w:rsidRDefault="004406A6">
            <w:pPr>
              <w:pStyle w:val="TableParagraph"/>
              <w:numPr>
                <w:ilvl w:val="0"/>
                <w:numId w:val="34"/>
              </w:numPr>
              <w:tabs>
                <w:tab w:val="left" w:pos="350"/>
              </w:tabs>
              <w:spacing w:line="270" w:lineRule="atLeast"/>
              <w:ind w:left="109" w:right="140" w:firstLine="0"/>
              <w:rPr>
                <w:sz w:val="24"/>
              </w:rPr>
            </w:pPr>
            <w:r>
              <w:rPr>
                <w:sz w:val="24"/>
              </w:rPr>
              <w:t>Операционный и финансовый рычаг.</w:t>
            </w:r>
            <w:r>
              <w:rPr>
                <w:spacing w:val="1"/>
                <w:sz w:val="24"/>
              </w:rPr>
              <w:t xml:space="preserve"> </w:t>
            </w:r>
          </w:p>
          <w:p w14:paraId="61CE161C"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Сценарный анализ проектных рисков.</w:t>
            </w:r>
          </w:p>
          <w:p w14:paraId="0C567A50"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Анализ показателей чувствительности проекта</w:t>
            </w:r>
          </w:p>
          <w:p w14:paraId="245CD919"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Метод реальных опционов в управлении проектным рисков.</w:t>
            </w:r>
          </w:p>
          <w:p w14:paraId="6E163606" w14:textId="6BE752B5" w:rsidR="00D156D6" w:rsidRDefault="004406A6" w:rsidP="00C26BBF">
            <w:pPr>
              <w:pStyle w:val="TableParagraph"/>
              <w:tabs>
                <w:tab w:val="left" w:pos="350"/>
              </w:tabs>
              <w:spacing w:line="270" w:lineRule="atLeast"/>
              <w:ind w:left="109" w:right="140"/>
              <w:rPr>
                <w:sz w:val="24"/>
              </w:rPr>
            </w:pPr>
            <w:r>
              <w:rPr>
                <w:sz w:val="24"/>
              </w:rPr>
              <w:t>Рекомендуемые источники: [8 - 10; 11; 12; 13; 13; 9 –</w:t>
            </w:r>
            <w:r>
              <w:rPr>
                <w:spacing w:val="-57"/>
                <w:sz w:val="24"/>
              </w:rPr>
              <w:t xml:space="preserve"> </w:t>
            </w:r>
            <w:r>
              <w:rPr>
                <w:sz w:val="24"/>
              </w:rPr>
              <w:t>2; 3;6;7]</w:t>
            </w:r>
          </w:p>
        </w:tc>
        <w:tc>
          <w:tcPr>
            <w:tcW w:w="2693" w:type="dxa"/>
          </w:tcPr>
          <w:p w14:paraId="6523813C" w14:textId="62EA2D5E" w:rsidR="00D156D6" w:rsidRDefault="00D156D6" w:rsidP="003B5722">
            <w:pPr>
              <w:pStyle w:val="TableParagraph"/>
              <w:tabs>
                <w:tab w:val="left" w:pos="350"/>
              </w:tabs>
              <w:spacing w:line="270" w:lineRule="exact"/>
              <w:rPr>
                <w:sz w:val="24"/>
              </w:rPr>
            </w:pPr>
          </w:p>
          <w:p w14:paraId="1E21BAC8" w14:textId="0ACB506D" w:rsidR="00D156D6" w:rsidRDefault="004406A6">
            <w:pPr>
              <w:pStyle w:val="TableParagraph"/>
              <w:numPr>
                <w:ilvl w:val="0"/>
                <w:numId w:val="33"/>
              </w:numPr>
              <w:tabs>
                <w:tab w:val="left" w:pos="350"/>
              </w:tabs>
              <w:ind w:left="109" w:right="272" w:firstLine="0"/>
              <w:rPr>
                <w:sz w:val="24"/>
              </w:rPr>
            </w:pPr>
            <w:r>
              <w:rPr>
                <w:sz w:val="24"/>
              </w:rPr>
              <w:t>Решение</w:t>
            </w:r>
            <w:r>
              <w:rPr>
                <w:spacing w:val="1"/>
                <w:sz w:val="24"/>
              </w:rPr>
              <w:t xml:space="preserve"> </w:t>
            </w:r>
            <w:r>
              <w:rPr>
                <w:sz w:val="24"/>
              </w:rPr>
              <w:t>практико-</w:t>
            </w:r>
            <w:r>
              <w:rPr>
                <w:spacing w:val="1"/>
                <w:sz w:val="24"/>
              </w:rPr>
              <w:t xml:space="preserve"> </w:t>
            </w:r>
            <w:r>
              <w:rPr>
                <w:sz w:val="24"/>
              </w:rPr>
              <w:t>ориентированных</w:t>
            </w:r>
            <w:r w:rsidR="003B5722">
              <w:rPr>
                <w:sz w:val="24"/>
              </w:rPr>
              <w:t xml:space="preserve"> </w:t>
            </w:r>
            <w:r>
              <w:rPr>
                <w:spacing w:val="-57"/>
                <w:sz w:val="24"/>
              </w:rPr>
              <w:t xml:space="preserve"> </w:t>
            </w:r>
            <w:r>
              <w:rPr>
                <w:sz w:val="24"/>
              </w:rPr>
              <w:t>заданий.</w:t>
            </w:r>
          </w:p>
        </w:tc>
      </w:tr>
      <w:tr w:rsidR="00D156D6" w14:paraId="09C66401" w14:textId="77777777" w:rsidTr="005D338E">
        <w:trPr>
          <w:trHeight w:val="2210"/>
        </w:trPr>
        <w:tc>
          <w:tcPr>
            <w:tcW w:w="2269" w:type="dxa"/>
          </w:tcPr>
          <w:p w14:paraId="27D2A2E4" w14:textId="209A88A0" w:rsidR="00D156D6" w:rsidRDefault="004406A6">
            <w:pPr>
              <w:pStyle w:val="TableParagraph"/>
              <w:ind w:left="107" w:right="187"/>
              <w:rPr>
                <w:sz w:val="24"/>
              </w:rPr>
            </w:pPr>
            <w:r>
              <w:rPr>
                <w:sz w:val="24"/>
              </w:rPr>
              <w:lastRenderedPageBreak/>
              <w:t xml:space="preserve">Тема 5. </w:t>
            </w:r>
            <w:r w:rsidR="00C26BBF" w:rsidRPr="00C26BBF">
              <w:rPr>
                <w:sz w:val="24"/>
              </w:rPr>
              <w:t>Стратегические  направления   инвестиционной деятельности и формирование оптимального бюджета капиталовложений</w:t>
            </w:r>
          </w:p>
        </w:tc>
        <w:tc>
          <w:tcPr>
            <w:tcW w:w="5812" w:type="dxa"/>
          </w:tcPr>
          <w:p w14:paraId="22DE40D9" w14:textId="753B6BD4" w:rsidR="00213813" w:rsidRDefault="005D338E">
            <w:pPr>
              <w:pStyle w:val="TableParagraph"/>
              <w:numPr>
                <w:ilvl w:val="0"/>
                <w:numId w:val="32"/>
              </w:numPr>
              <w:tabs>
                <w:tab w:val="left" w:pos="291"/>
              </w:tabs>
              <w:ind w:right="209" w:firstLine="0"/>
              <w:rPr>
                <w:sz w:val="24"/>
              </w:rPr>
            </w:pPr>
            <w:r>
              <w:rPr>
                <w:sz w:val="24"/>
              </w:rPr>
              <w:t xml:space="preserve"> </w:t>
            </w:r>
            <w:r w:rsidR="00AC7B26" w:rsidRPr="00AC7B26">
              <w:rPr>
                <w:sz w:val="24"/>
              </w:rPr>
              <w:t xml:space="preserve">Роль инвестиционной стратегии </w:t>
            </w:r>
            <w:r w:rsidR="00AC7B26">
              <w:rPr>
                <w:sz w:val="24"/>
              </w:rPr>
              <w:t>и факто</w:t>
            </w:r>
            <w:r>
              <w:rPr>
                <w:sz w:val="24"/>
              </w:rPr>
              <w:t>ры, влияющие на ее разработку в</w:t>
            </w:r>
            <w:r w:rsidR="00AC7B26" w:rsidRPr="00AC7B26">
              <w:rPr>
                <w:sz w:val="24"/>
              </w:rPr>
              <w:t xml:space="preserve"> компании.</w:t>
            </w:r>
          </w:p>
          <w:p w14:paraId="11832CDA" w14:textId="04ED16DF" w:rsidR="00213813" w:rsidRDefault="005D338E">
            <w:pPr>
              <w:pStyle w:val="TableParagraph"/>
              <w:numPr>
                <w:ilvl w:val="0"/>
                <w:numId w:val="32"/>
              </w:numPr>
              <w:tabs>
                <w:tab w:val="left" w:pos="291"/>
              </w:tabs>
              <w:ind w:right="209" w:firstLine="0"/>
              <w:rPr>
                <w:sz w:val="24"/>
              </w:rPr>
            </w:pPr>
            <w:r>
              <w:rPr>
                <w:sz w:val="24"/>
              </w:rPr>
              <w:t xml:space="preserve"> Методы </w:t>
            </w:r>
            <w:r w:rsidR="00213813" w:rsidRPr="00213813">
              <w:rPr>
                <w:sz w:val="24"/>
              </w:rPr>
              <w:t xml:space="preserve">устранения влияния временного фактора на </w:t>
            </w:r>
            <w:r w:rsidR="00213813">
              <w:rPr>
                <w:sz w:val="24"/>
              </w:rPr>
              <w:t xml:space="preserve">показатели </w:t>
            </w:r>
            <w:r w:rsidR="00213813" w:rsidRPr="00213813">
              <w:rPr>
                <w:sz w:val="24"/>
              </w:rPr>
              <w:t>эффективност</w:t>
            </w:r>
            <w:r w:rsidR="00213813">
              <w:rPr>
                <w:sz w:val="24"/>
              </w:rPr>
              <w:t>и</w:t>
            </w:r>
            <w:r w:rsidR="00213813" w:rsidRPr="00213813">
              <w:rPr>
                <w:sz w:val="24"/>
              </w:rPr>
              <w:t xml:space="preserve"> инвестиционных проектов. </w:t>
            </w:r>
          </w:p>
          <w:p w14:paraId="7CEEA104" w14:textId="77777777" w:rsidR="00F05D44" w:rsidRDefault="00F05D44">
            <w:pPr>
              <w:pStyle w:val="TableParagraph"/>
              <w:numPr>
                <w:ilvl w:val="0"/>
                <w:numId w:val="32"/>
              </w:numPr>
              <w:tabs>
                <w:tab w:val="left" w:pos="291"/>
              </w:tabs>
              <w:ind w:right="209" w:firstLine="0"/>
              <w:rPr>
                <w:sz w:val="24"/>
              </w:rPr>
            </w:pPr>
            <w:r>
              <w:rPr>
                <w:sz w:val="24"/>
              </w:rPr>
              <w:t>Точка Фишера в принятии управленческих решений</w:t>
            </w:r>
            <w:r w:rsidR="004406A6">
              <w:rPr>
                <w:sz w:val="24"/>
              </w:rPr>
              <w:t>.</w:t>
            </w:r>
          </w:p>
          <w:p w14:paraId="7BF07A5C" w14:textId="77777777" w:rsidR="00B45E4B" w:rsidRPr="00B45E4B" w:rsidRDefault="004406A6">
            <w:pPr>
              <w:pStyle w:val="TableParagraph"/>
              <w:numPr>
                <w:ilvl w:val="0"/>
                <w:numId w:val="32"/>
              </w:numPr>
              <w:tabs>
                <w:tab w:val="left" w:pos="291"/>
              </w:tabs>
              <w:ind w:right="209" w:firstLine="0"/>
              <w:rPr>
                <w:sz w:val="24"/>
              </w:rPr>
            </w:pPr>
            <w:r>
              <w:rPr>
                <w:spacing w:val="-57"/>
                <w:sz w:val="24"/>
              </w:rPr>
              <w:t xml:space="preserve"> </w:t>
            </w:r>
            <w:r w:rsidR="0038618F">
              <w:rPr>
                <w:sz w:val="24"/>
              </w:rPr>
              <w:t>Формирование оптимального бюджета капиталовложений</w:t>
            </w:r>
            <w:r>
              <w:rPr>
                <w:sz w:val="24"/>
              </w:rPr>
              <w:t>.</w:t>
            </w:r>
            <w:r>
              <w:rPr>
                <w:spacing w:val="1"/>
                <w:sz w:val="24"/>
              </w:rPr>
              <w:t xml:space="preserve"> </w:t>
            </w:r>
          </w:p>
          <w:p w14:paraId="16EB5908" w14:textId="4A5AEDCC" w:rsidR="00D156D6" w:rsidRDefault="004406A6">
            <w:pPr>
              <w:pStyle w:val="TableParagraph"/>
              <w:numPr>
                <w:ilvl w:val="0"/>
                <w:numId w:val="32"/>
              </w:numPr>
              <w:tabs>
                <w:tab w:val="left" w:pos="291"/>
              </w:tabs>
              <w:ind w:right="209" w:firstLine="0"/>
              <w:rPr>
                <w:sz w:val="24"/>
              </w:rPr>
            </w:pPr>
            <w:r>
              <w:rPr>
                <w:sz w:val="24"/>
              </w:rPr>
              <w:t>Модели</w:t>
            </w:r>
            <w:r>
              <w:rPr>
                <w:spacing w:val="-1"/>
                <w:sz w:val="24"/>
              </w:rPr>
              <w:t xml:space="preserve"> </w:t>
            </w:r>
            <w:r>
              <w:rPr>
                <w:sz w:val="24"/>
              </w:rPr>
              <w:t>оценки стоимости опционов.</w:t>
            </w:r>
          </w:p>
          <w:p w14:paraId="2936A8D5" w14:textId="7A7B70EA"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 [8</w:t>
            </w:r>
            <w:r>
              <w:rPr>
                <w:spacing w:val="-1"/>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 13;</w:t>
            </w:r>
            <w:r>
              <w:rPr>
                <w:spacing w:val="-3"/>
                <w:sz w:val="24"/>
              </w:rPr>
              <w:t xml:space="preserve"> </w:t>
            </w:r>
            <w:r>
              <w:rPr>
                <w:sz w:val="24"/>
              </w:rPr>
              <w:t>13;</w:t>
            </w:r>
            <w:r>
              <w:rPr>
                <w:spacing w:val="-1"/>
                <w:sz w:val="24"/>
              </w:rPr>
              <w:t xml:space="preserve"> </w:t>
            </w:r>
            <w:r>
              <w:rPr>
                <w:sz w:val="24"/>
              </w:rPr>
              <w:t>9 –</w:t>
            </w:r>
            <w:r w:rsidR="005D338E">
              <w:rPr>
                <w:sz w:val="24"/>
              </w:rPr>
              <w:t xml:space="preserve">  </w:t>
            </w:r>
            <w:r>
              <w:rPr>
                <w:sz w:val="24"/>
              </w:rPr>
              <w:t>1;</w:t>
            </w:r>
            <w:r>
              <w:rPr>
                <w:spacing w:val="-1"/>
                <w:sz w:val="24"/>
              </w:rPr>
              <w:t xml:space="preserve"> </w:t>
            </w:r>
            <w:r>
              <w:rPr>
                <w:sz w:val="24"/>
              </w:rPr>
              <w:t>2;</w:t>
            </w:r>
            <w:r>
              <w:rPr>
                <w:spacing w:val="-1"/>
                <w:sz w:val="24"/>
              </w:rPr>
              <w:t xml:space="preserve"> </w:t>
            </w:r>
            <w:r>
              <w:rPr>
                <w:sz w:val="24"/>
              </w:rPr>
              <w:t>3;6;7]</w:t>
            </w:r>
          </w:p>
        </w:tc>
        <w:tc>
          <w:tcPr>
            <w:tcW w:w="2693" w:type="dxa"/>
          </w:tcPr>
          <w:p w14:paraId="4FA706DB" w14:textId="77777777" w:rsidR="00D156D6" w:rsidRDefault="004406A6">
            <w:pPr>
              <w:pStyle w:val="TableParagraph"/>
              <w:numPr>
                <w:ilvl w:val="0"/>
                <w:numId w:val="31"/>
              </w:numPr>
              <w:tabs>
                <w:tab w:val="left" w:pos="350"/>
              </w:tabs>
              <w:spacing w:line="274" w:lineRule="exact"/>
              <w:ind w:left="109" w:right="199" w:firstLine="0"/>
              <w:rPr>
                <w:sz w:val="24"/>
              </w:rPr>
            </w:pPr>
            <w:r>
              <w:rPr>
                <w:sz w:val="24"/>
              </w:rPr>
              <w:t>Решение</w:t>
            </w:r>
            <w:r>
              <w:rPr>
                <w:spacing w:val="43"/>
                <w:sz w:val="24"/>
              </w:rPr>
              <w:t xml:space="preserve"> </w:t>
            </w:r>
            <w:r>
              <w:rPr>
                <w:sz w:val="24"/>
              </w:rPr>
              <w:t>тестов</w:t>
            </w:r>
            <w:r w:rsidR="00FA74D4">
              <w:rPr>
                <w:sz w:val="24"/>
              </w:rPr>
              <w:t xml:space="preserve">  </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0B279D33" w14:textId="699EDFDF" w:rsidR="00FA74D4" w:rsidRDefault="00FA74D4">
            <w:pPr>
              <w:pStyle w:val="TableParagraph"/>
              <w:numPr>
                <w:ilvl w:val="0"/>
                <w:numId w:val="31"/>
              </w:numPr>
              <w:tabs>
                <w:tab w:val="left" w:pos="350"/>
              </w:tabs>
              <w:spacing w:line="274" w:lineRule="exact"/>
              <w:ind w:left="109" w:right="199" w:firstLine="0"/>
              <w:rPr>
                <w:sz w:val="24"/>
              </w:rPr>
            </w:pPr>
            <w:r>
              <w:rPr>
                <w:sz w:val="24"/>
              </w:rPr>
              <w:t>Решение кейсов.</w:t>
            </w:r>
          </w:p>
        </w:tc>
      </w:tr>
    </w:tbl>
    <w:p w14:paraId="1AF72FDD" w14:textId="77777777" w:rsidR="00D156D6" w:rsidRDefault="00D156D6">
      <w:pPr>
        <w:spacing w:line="274" w:lineRule="exact"/>
        <w:rPr>
          <w:sz w:val="24"/>
        </w:rPr>
        <w:sectPr w:rsidR="00D156D6">
          <w:pgSz w:w="11910" w:h="16840"/>
          <w:pgMar w:top="1040" w:right="580" w:bottom="126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148"/>
        <w:gridCol w:w="2779"/>
      </w:tblGrid>
      <w:tr w:rsidR="00D156D6" w14:paraId="00D66A25" w14:textId="77777777" w:rsidTr="005D338E">
        <w:trPr>
          <w:trHeight w:val="3590"/>
        </w:trPr>
        <w:tc>
          <w:tcPr>
            <w:tcW w:w="2108" w:type="dxa"/>
          </w:tcPr>
          <w:p w14:paraId="17F3FF4A" w14:textId="0BF4CFD2" w:rsidR="00D156D6" w:rsidRDefault="004406A6">
            <w:pPr>
              <w:pStyle w:val="TableParagraph"/>
              <w:ind w:left="107" w:right="288"/>
              <w:rPr>
                <w:sz w:val="24"/>
              </w:rPr>
            </w:pPr>
            <w:r>
              <w:rPr>
                <w:sz w:val="24"/>
              </w:rPr>
              <w:lastRenderedPageBreak/>
              <w:t>Тема 6.</w:t>
            </w:r>
            <w:r>
              <w:rPr>
                <w:spacing w:val="1"/>
                <w:sz w:val="24"/>
              </w:rPr>
              <w:t xml:space="preserve"> </w:t>
            </w:r>
            <w:r w:rsidR="00C26BBF" w:rsidRPr="00C26BBF">
              <w:rPr>
                <w:sz w:val="24"/>
              </w:rPr>
              <w:t>Стратегии формирования структуры капитала компании</w:t>
            </w:r>
          </w:p>
        </w:tc>
        <w:tc>
          <w:tcPr>
            <w:tcW w:w="5148" w:type="dxa"/>
          </w:tcPr>
          <w:p w14:paraId="069570BC" w14:textId="77777777" w:rsidR="00D156D6" w:rsidRDefault="004406A6">
            <w:pPr>
              <w:pStyle w:val="TableParagraph"/>
              <w:ind w:left="109" w:right="1034"/>
              <w:jc w:val="both"/>
              <w:rPr>
                <w:sz w:val="24"/>
              </w:rPr>
            </w:pPr>
            <w:r>
              <w:rPr>
                <w:sz w:val="24"/>
              </w:rPr>
              <w:t>1.Финансовая стратегия и политика фирмы.</w:t>
            </w:r>
            <w:r>
              <w:rPr>
                <w:spacing w:val="-57"/>
                <w:sz w:val="24"/>
              </w:rPr>
              <w:t xml:space="preserve"> </w:t>
            </w:r>
            <w:r>
              <w:rPr>
                <w:sz w:val="24"/>
              </w:rPr>
              <w:t>2.Понятие структуры и стоимости капитала.</w:t>
            </w:r>
            <w:r>
              <w:rPr>
                <w:spacing w:val="-58"/>
                <w:sz w:val="24"/>
              </w:rPr>
              <w:t xml:space="preserve"> </w:t>
            </w:r>
            <w:r>
              <w:rPr>
                <w:sz w:val="24"/>
              </w:rPr>
              <w:t>3.Средневзвешенная</w:t>
            </w:r>
            <w:r>
              <w:rPr>
                <w:spacing w:val="-2"/>
                <w:sz w:val="24"/>
              </w:rPr>
              <w:t xml:space="preserve"> </w:t>
            </w:r>
            <w:r>
              <w:rPr>
                <w:sz w:val="24"/>
              </w:rPr>
              <w:t>стоимость</w:t>
            </w:r>
            <w:r>
              <w:rPr>
                <w:spacing w:val="-1"/>
                <w:sz w:val="24"/>
              </w:rPr>
              <w:t xml:space="preserve"> </w:t>
            </w:r>
            <w:r>
              <w:rPr>
                <w:sz w:val="24"/>
              </w:rPr>
              <w:t>капитала.</w:t>
            </w:r>
          </w:p>
          <w:p w14:paraId="2E128E47" w14:textId="42E51EC5" w:rsidR="00D156D6" w:rsidRDefault="004406A6">
            <w:pPr>
              <w:pStyle w:val="TableParagraph"/>
              <w:numPr>
                <w:ilvl w:val="0"/>
                <w:numId w:val="30"/>
              </w:numPr>
              <w:tabs>
                <w:tab w:val="left" w:pos="291"/>
              </w:tabs>
              <w:ind w:hanging="182"/>
              <w:rPr>
                <w:sz w:val="24"/>
              </w:rPr>
            </w:pPr>
            <w:r>
              <w:rPr>
                <w:sz w:val="24"/>
              </w:rPr>
              <w:t>Теории</w:t>
            </w:r>
            <w:r>
              <w:rPr>
                <w:spacing w:val="-3"/>
                <w:sz w:val="24"/>
              </w:rPr>
              <w:t xml:space="preserve"> </w:t>
            </w:r>
            <w:r>
              <w:rPr>
                <w:sz w:val="24"/>
              </w:rPr>
              <w:t>структуры</w:t>
            </w:r>
            <w:r>
              <w:rPr>
                <w:spacing w:val="-3"/>
                <w:sz w:val="24"/>
              </w:rPr>
              <w:t xml:space="preserve"> </w:t>
            </w:r>
            <w:r>
              <w:rPr>
                <w:sz w:val="24"/>
              </w:rPr>
              <w:t>капитала</w:t>
            </w:r>
            <w:r w:rsidR="00C16678">
              <w:rPr>
                <w:sz w:val="24"/>
              </w:rPr>
              <w:t>.</w:t>
            </w:r>
          </w:p>
          <w:p w14:paraId="18E8F331" w14:textId="77777777" w:rsidR="00D156D6" w:rsidRDefault="004406A6">
            <w:pPr>
              <w:pStyle w:val="TableParagraph"/>
              <w:numPr>
                <w:ilvl w:val="0"/>
                <w:numId w:val="30"/>
              </w:numPr>
              <w:tabs>
                <w:tab w:val="left" w:pos="291"/>
              </w:tabs>
              <w:ind w:left="109" w:right="1045" w:firstLine="0"/>
              <w:rPr>
                <w:sz w:val="24"/>
              </w:rPr>
            </w:pPr>
            <w:r>
              <w:rPr>
                <w:sz w:val="24"/>
              </w:rPr>
              <w:t>Факторы, влияющие на выбор источников</w:t>
            </w:r>
            <w:r>
              <w:rPr>
                <w:spacing w:val="-57"/>
                <w:sz w:val="24"/>
              </w:rPr>
              <w:t xml:space="preserve"> </w:t>
            </w:r>
            <w:r>
              <w:rPr>
                <w:sz w:val="24"/>
              </w:rPr>
              <w:t>финансирования.</w:t>
            </w:r>
          </w:p>
          <w:p w14:paraId="3BC65786" w14:textId="77777777" w:rsidR="00D156D6" w:rsidRDefault="004406A6">
            <w:pPr>
              <w:pStyle w:val="TableParagraph"/>
              <w:numPr>
                <w:ilvl w:val="0"/>
                <w:numId w:val="30"/>
              </w:numPr>
              <w:tabs>
                <w:tab w:val="left" w:pos="291"/>
              </w:tabs>
              <w:ind w:hanging="182"/>
              <w:rPr>
                <w:sz w:val="24"/>
              </w:rPr>
            </w:pPr>
            <w:r>
              <w:rPr>
                <w:sz w:val="24"/>
              </w:rPr>
              <w:t>Методика</w:t>
            </w:r>
            <w:r>
              <w:rPr>
                <w:spacing w:val="-3"/>
                <w:sz w:val="24"/>
              </w:rPr>
              <w:t xml:space="preserve"> </w:t>
            </w:r>
            <w:r>
              <w:rPr>
                <w:sz w:val="24"/>
              </w:rPr>
              <w:t>«анализ</w:t>
            </w:r>
            <w:r>
              <w:rPr>
                <w:spacing w:val="-4"/>
                <w:sz w:val="24"/>
              </w:rPr>
              <w:t xml:space="preserve"> </w:t>
            </w:r>
            <w:r>
              <w:rPr>
                <w:sz w:val="24"/>
              </w:rPr>
              <w:t>EBIT-EPS».</w:t>
            </w:r>
          </w:p>
          <w:p w14:paraId="4318766A" w14:textId="77777777" w:rsidR="00D156D6" w:rsidRDefault="004406A6">
            <w:pPr>
              <w:pStyle w:val="TableParagraph"/>
              <w:numPr>
                <w:ilvl w:val="0"/>
                <w:numId w:val="30"/>
              </w:numPr>
              <w:tabs>
                <w:tab w:val="left" w:pos="291"/>
              </w:tabs>
              <w:ind w:left="109" w:right="970" w:firstLine="0"/>
              <w:rPr>
                <w:sz w:val="24"/>
              </w:rPr>
            </w:pPr>
            <w:r>
              <w:rPr>
                <w:sz w:val="24"/>
              </w:rPr>
              <w:t>Дивидендная</w:t>
            </w:r>
            <w:r>
              <w:rPr>
                <w:spacing w:val="-4"/>
                <w:sz w:val="24"/>
              </w:rPr>
              <w:t xml:space="preserve"> </w:t>
            </w:r>
            <w:r>
              <w:rPr>
                <w:sz w:val="24"/>
              </w:rPr>
              <w:t>политика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взаимосвязь</w:t>
            </w:r>
            <w:r>
              <w:rPr>
                <w:spacing w:val="-3"/>
                <w:sz w:val="24"/>
              </w:rPr>
              <w:t xml:space="preserve"> </w:t>
            </w:r>
            <w:r>
              <w:rPr>
                <w:sz w:val="24"/>
              </w:rPr>
              <w:t>со</w:t>
            </w:r>
            <w:r>
              <w:rPr>
                <w:spacing w:val="-57"/>
                <w:sz w:val="24"/>
              </w:rPr>
              <w:t xml:space="preserve"> </w:t>
            </w:r>
            <w:r>
              <w:rPr>
                <w:sz w:val="24"/>
              </w:rPr>
              <w:t>стоимостью</w:t>
            </w:r>
            <w:r>
              <w:rPr>
                <w:spacing w:val="-1"/>
                <w:sz w:val="24"/>
              </w:rPr>
              <w:t xml:space="preserve"> </w:t>
            </w:r>
            <w:r>
              <w:rPr>
                <w:sz w:val="24"/>
              </w:rPr>
              <w:t>организации.</w:t>
            </w:r>
          </w:p>
          <w:p w14:paraId="1C8385F8" w14:textId="77777777" w:rsidR="00D156D6" w:rsidRDefault="004406A6">
            <w:pPr>
              <w:pStyle w:val="TableParagraph"/>
              <w:numPr>
                <w:ilvl w:val="0"/>
                <w:numId w:val="30"/>
              </w:numPr>
              <w:tabs>
                <w:tab w:val="left" w:pos="291"/>
              </w:tabs>
              <w:ind w:left="109" w:right="805" w:firstLine="0"/>
              <w:rPr>
                <w:sz w:val="24"/>
              </w:rPr>
            </w:pPr>
            <w:r>
              <w:rPr>
                <w:sz w:val="24"/>
              </w:rPr>
              <w:t>Влияние</w:t>
            </w:r>
            <w:r>
              <w:rPr>
                <w:spacing w:val="-4"/>
                <w:sz w:val="24"/>
              </w:rPr>
              <w:t xml:space="preserve"> </w:t>
            </w:r>
            <w:r>
              <w:rPr>
                <w:sz w:val="24"/>
              </w:rPr>
              <w:t>структуры</w:t>
            </w:r>
            <w:r>
              <w:rPr>
                <w:spacing w:val="-3"/>
                <w:sz w:val="24"/>
              </w:rPr>
              <w:t xml:space="preserve"> </w:t>
            </w:r>
            <w:r>
              <w:rPr>
                <w:sz w:val="24"/>
              </w:rPr>
              <w:t>капитала</w:t>
            </w:r>
            <w:r>
              <w:rPr>
                <w:spacing w:val="-4"/>
                <w:sz w:val="24"/>
              </w:rPr>
              <w:t xml:space="preserve"> </w:t>
            </w:r>
            <w:r>
              <w:rPr>
                <w:sz w:val="24"/>
              </w:rPr>
              <w:t>и</w:t>
            </w:r>
            <w:r>
              <w:rPr>
                <w:spacing w:val="-3"/>
                <w:sz w:val="24"/>
              </w:rPr>
              <w:t xml:space="preserve"> </w:t>
            </w:r>
            <w:r>
              <w:rPr>
                <w:sz w:val="24"/>
              </w:rPr>
              <w:t>дивидендной</w:t>
            </w:r>
            <w:r>
              <w:rPr>
                <w:spacing w:val="-57"/>
                <w:sz w:val="24"/>
              </w:rPr>
              <w:t xml:space="preserve"> </w:t>
            </w:r>
            <w:r>
              <w:rPr>
                <w:sz w:val="24"/>
              </w:rPr>
              <w:t>политики</w:t>
            </w:r>
            <w:r>
              <w:rPr>
                <w:spacing w:val="-1"/>
                <w:sz w:val="24"/>
              </w:rPr>
              <w:t xml:space="preserve"> </w:t>
            </w:r>
            <w:r>
              <w:rPr>
                <w:sz w:val="24"/>
              </w:rPr>
              <w:t>на</w:t>
            </w:r>
            <w:r>
              <w:rPr>
                <w:spacing w:val="-2"/>
                <w:sz w:val="24"/>
              </w:rPr>
              <w:t xml:space="preserve"> </w:t>
            </w:r>
            <w:r>
              <w:rPr>
                <w:sz w:val="24"/>
              </w:rPr>
              <w:t>стратегию</w:t>
            </w:r>
            <w:r>
              <w:rPr>
                <w:spacing w:val="-2"/>
                <w:sz w:val="24"/>
              </w:rPr>
              <w:t xml:space="preserve"> </w:t>
            </w:r>
            <w:r>
              <w:rPr>
                <w:sz w:val="24"/>
              </w:rPr>
              <w:t>развития</w:t>
            </w:r>
            <w:r>
              <w:rPr>
                <w:spacing w:val="-1"/>
                <w:sz w:val="24"/>
              </w:rPr>
              <w:t xml:space="preserve"> </w:t>
            </w:r>
            <w:r>
              <w:rPr>
                <w:sz w:val="24"/>
              </w:rPr>
              <w:t>фирмы.</w:t>
            </w:r>
          </w:p>
          <w:p w14:paraId="1CB2EF7F" w14:textId="19FD6A3C" w:rsidR="00D156D6" w:rsidRDefault="004406A6" w:rsidP="005D338E">
            <w:pPr>
              <w:pStyle w:val="TableParagraph"/>
              <w:ind w:left="109"/>
              <w:rPr>
                <w:sz w:val="24"/>
              </w:rPr>
            </w:pPr>
            <w:r>
              <w:rPr>
                <w:sz w:val="24"/>
              </w:rPr>
              <w:t>Рекомендуемые</w:t>
            </w:r>
            <w:r>
              <w:rPr>
                <w:spacing w:val="-4"/>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11;</w:t>
            </w:r>
            <w:r>
              <w:rPr>
                <w:spacing w:val="-2"/>
                <w:sz w:val="24"/>
              </w:rPr>
              <w:t xml:space="preserve"> </w:t>
            </w:r>
            <w:r>
              <w:rPr>
                <w:sz w:val="24"/>
              </w:rPr>
              <w:t>12;</w:t>
            </w:r>
            <w:r>
              <w:rPr>
                <w:spacing w:val="-1"/>
                <w:sz w:val="24"/>
              </w:rPr>
              <w:t xml:space="preserve"> </w:t>
            </w:r>
            <w:r>
              <w:rPr>
                <w:sz w:val="24"/>
              </w:rPr>
              <w:t>13;</w:t>
            </w:r>
            <w:r>
              <w:rPr>
                <w:spacing w:val="-1"/>
                <w:sz w:val="24"/>
              </w:rPr>
              <w:t xml:space="preserve"> </w:t>
            </w:r>
            <w:r>
              <w:rPr>
                <w:sz w:val="24"/>
              </w:rPr>
              <w:t>13;9</w:t>
            </w:r>
            <w:r>
              <w:rPr>
                <w:spacing w:val="-1"/>
                <w:sz w:val="24"/>
              </w:rPr>
              <w:t xml:space="preserve"> </w:t>
            </w:r>
            <w:r>
              <w:rPr>
                <w:sz w:val="24"/>
              </w:rPr>
              <w:t>–1; 2;</w:t>
            </w:r>
            <w:r>
              <w:rPr>
                <w:spacing w:val="-1"/>
                <w:sz w:val="24"/>
              </w:rPr>
              <w:t xml:space="preserve"> </w:t>
            </w:r>
            <w:r>
              <w:rPr>
                <w:sz w:val="24"/>
              </w:rPr>
              <w:t>3;5; 6;7]</w:t>
            </w:r>
          </w:p>
        </w:tc>
        <w:tc>
          <w:tcPr>
            <w:tcW w:w="2779" w:type="dxa"/>
          </w:tcPr>
          <w:p w14:paraId="179A9044" w14:textId="77777777" w:rsidR="00D156D6" w:rsidRDefault="004406A6">
            <w:pPr>
              <w:pStyle w:val="TableParagraph"/>
              <w:numPr>
                <w:ilvl w:val="0"/>
                <w:numId w:val="29"/>
              </w:numPr>
              <w:tabs>
                <w:tab w:val="left" w:pos="350"/>
              </w:tabs>
              <w:spacing w:line="267" w:lineRule="exact"/>
              <w:ind w:hanging="241"/>
              <w:rPr>
                <w:sz w:val="24"/>
              </w:rPr>
            </w:pPr>
            <w:r>
              <w:rPr>
                <w:sz w:val="24"/>
              </w:rPr>
              <w:t>Учебная</w:t>
            </w:r>
          </w:p>
          <w:p w14:paraId="6BA888BC" w14:textId="1ED1AC98" w:rsidR="00D156D6" w:rsidRDefault="004406A6" w:rsidP="00CB36DC">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1335C4CD" w14:textId="77777777" w:rsidR="00D156D6" w:rsidRDefault="004406A6">
            <w:pPr>
              <w:pStyle w:val="TableParagraph"/>
              <w:numPr>
                <w:ilvl w:val="0"/>
                <w:numId w:val="29"/>
              </w:numPr>
              <w:tabs>
                <w:tab w:val="left" w:pos="350"/>
              </w:tabs>
              <w:ind w:left="109" w:right="272" w:firstLine="0"/>
              <w:rPr>
                <w:sz w:val="24"/>
              </w:rPr>
            </w:pPr>
            <w:r>
              <w:rPr>
                <w:sz w:val="24"/>
              </w:rPr>
              <w:t>Решение</w:t>
            </w:r>
            <w:r>
              <w:rPr>
                <w:spacing w:val="1"/>
                <w:sz w:val="24"/>
              </w:rPr>
              <w:t xml:space="preserve"> </w:t>
            </w:r>
            <w:r w:rsidR="00DE0891">
              <w:rPr>
                <w:sz w:val="24"/>
              </w:rPr>
              <w:t xml:space="preserve">ситуационных </w:t>
            </w:r>
            <w:r>
              <w:rPr>
                <w:spacing w:val="-57"/>
                <w:sz w:val="24"/>
              </w:rPr>
              <w:t xml:space="preserve"> </w:t>
            </w:r>
            <w:r>
              <w:rPr>
                <w:sz w:val="24"/>
              </w:rPr>
              <w:t>заданий.</w:t>
            </w:r>
          </w:p>
          <w:p w14:paraId="3B929121" w14:textId="51970888" w:rsidR="00DE0891" w:rsidRDefault="00DE0891">
            <w:pPr>
              <w:pStyle w:val="TableParagraph"/>
              <w:numPr>
                <w:ilvl w:val="0"/>
                <w:numId w:val="29"/>
              </w:numPr>
              <w:tabs>
                <w:tab w:val="left" w:pos="350"/>
              </w:tabs>
              <w:ind w:left="109" w:right="272" w:firstLine="0"/>
              <w:rPr>
                <w:sz w:val="24"/>
              </w:rPr>
            </w:pPr>
            <w:r>
              <w:rPr>
                <w:sz w:val="24"/>
              </w:rPr>
              <w:t>Решение аналитических заданий.</w:t>
            </w:r>
          </w:p>
        </w:tc>
      </w:tr>
      <w:tr w:rsidR="00D156D6" w14:paraId="0D4B8B6D" w14:textId="77777777" w:rsidTr="005D338E">
        <w:trPr>
          <w:trHeight w:val="2760"/>
        </w:trPr>
        <w:tc>
          <w:tcPr>
            <w:tcW w:w="2108" w:type="dxa"/>
          </w:tcPr>
          <w:p w14:paraId="3CB2C809" w14:textId="1369272A" w:rsidR="00D156D6" w:rsidRDefault="004406A6">
            <w:pPr>
              <w:pStyle w:val="TableParagraph"/>
              <w:ind w:left="107" w:right="672"/>
              <w:rPr>
                <w:sz w:val="24"/>
              </w:rPr>
            </w:pPr>
            <w:r>
              <w:rPr>
                <w:sz w:val="24"/>
              </w:rPr>
              <w:t>Тема 7.</w:t>
            </w:r>
            <w:r>
              <w:rPr>
                <w:spacing w:val="1"/>
                <w:sz w:val="24"/>
              </w:rPr>
              <w:t xml:space="preserve"> </w:t>
            </w:r>
            <w:r w:rsidR="007F7026" w:rsidRPr="007F7026">
              <w:rPr>
                <w:sz w:val="24"/>
              </w:rPr>
              <w:t>Стратегическое управление финансовой безопасностью  и финансовые аспекты разрешения агентских  конфликтов  компании</w:t>
            </w:r>
          </w:p>
        </w:tc>
        <w:tc>
          <w:tcPr>
            <w:tcW w:w="5148" w:type="dxa"/>
          </w:tcPr>
          <w:p w14:paraId="31B0DCC2" w14:textId="77777777" w:rsidR="00D156D6" w:rsidRDefault="004406A6">
            <w:pPr>
              <w:pStyle w:val="TableParagraph"/>
              <w:numPr>
                <w:ilvl w:val="0"/>
                <w:numId w:val="28"/>
              </w:numPr>
              <w:tabs>
                <w:tab w:val="left" w:pos="410"/>
              </w:tabs>
              <w:spacing w:line="265" w:lineRule="exact"/>
              <w:ind w:hanging="301"/>
              <w:rPr>
                <w:sz w:val="24"/>
              </w:rPr>
            </w:pPr>
            <w:r>
              <w:rPr>
                <w:sz w:val="24"/>
              </w:rPr>
              <w:t>Сущность</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агентских</w:t>
            </w:r>
            <w:r>
              <w:rPr>
                <w:spacing w:val="-1"/>
                <w:sz w:val="24"/>
              </w:rPr>
              <w:t xml:space="preserve"> </w:t>
            </w:r>
            <w:r>
              <w:rPr>
                <w:sz w:val="24"/>
              </w:rPr>
              <w:t>конфликтов</w:t>
            </w:r>
            <w:r>
              <w:rPr>
                <w:spacing w:val="-2"/>
                <w:sz w:val="24"/>
              </w:rPr>
              <w:t xml:space="preserve"> </w:t>
            </w:r>
            <w:r>
              <w:rPr>
                <w:sz w:val="24"/>
              </w:rPr>
              <w:t>в</w:t>
            </w:r>
            <w:r>
              <w:rPr>
                <w:spacing w:val="-5"/>
                <w:sz w:val="24"/>
              </w:rPr>
              <w:t xml:space="preserve"> </w:t>
            </w:r>
            <w:r>
              <w:rPr>
                <w:sz w:val="24"/>
              </w:rPr>
              <w:t>фирме.</w:t>
            </w:r>
          </w:p>
          <w:p w14:paraId="6911DB76" w14:textId="77777777" w:rsidR="00D156D6" w:rsidRDefault="004406A6">
            <w:pPr>
              <w:pStyle w:val="TableParagraph"/>
              <w:numPr>
                <w:ilvl w:val="0"/>
                <w:numId w:val="28"/>
              </w:numPr>
              <w:tabs>
                <w:tab w:val="left" w:pos="350"/>
              </w:tabs>
              <w:ind w:left="109" w:right="554" w:firstLine="0"/>
              <w:rPr>
                <w:sz w:val="24"/>
              </w:rPr>
            </w:pPr>
            <w:r>
              <w:rPr>
                <w:sz w:val="24"/>
              </w:rPr>
              <w:t>Агентские</w:t>
            </w:r>
            <w:r>
              <w:rPr>
                <w:spacing w:val="-4"/>
                <w:sz w:val="24"/>
              </w:rPr>
              <w:t xml:space="preserve"> </w:t>
            </w:r>
            <w:r>
              <w:rPr>
                <w:sz w:val="24"/>
              </w:rPr>
              <w:t>издержки,</w:t>
            </w:r>
            <w:r>
              <w:rPr>
                <w:spacing w:val="-6"/>
                <w:sz w:val="24"/>
              </w:rPr>
              <w:t xml:space="preserve"> </w:t>
            </w:r>
            <w:r>
              <w:rPr>
                <w:sz w:val="24"/>
              </w:rPr>
              <w:t>их влияние</w:t>
            </w:r>
            <w:r>
              <w:rPr>
                <w:spacing w:val="-4"/>
                <w:sz w:val="24"/>
              </w:rPr>
              <w:t xml:space="preserve"> </w:t>
            </w:r>
            <w:r>
              <w:rPr>
                <w:sz w:val="24"/>
              </w:rPr>
              <w:t>на</w:t>
            </w:r>
            <w:r>
              <w:rPr>
                <w:spacing w:val="-4"/>
                <w:sz w:val="24"/>
              </w:rPr>
              <w:t xml:space="preserve"> </w:t>
            </w:r>
            <w:r>
              <w:rPr>
                <w:sz w:val="24"/>
              </w:rPr>
              <w:t>стоимость</w:t>
            </w:r>
            <w:r>
              <w:rPr>
                <w:spacing w:val="-57"/>
                <w:sz w:val="24"/>
              </w:rPr>
              <w:t xml:space="preserve"> </w:t>
            </w:r>
            <w:r>
              <w:rPr>
                <w:sz w:val="24"/>
              </w:rPr>
              <w:t>фирмы.</w:t>
            </w:r>
          </w:p>
          <w:p w14:paraId="6D1D27AA" w14:textId="77777777" w:rsidR="00D156D6" w:rsidRDefault="004406A6">
            <w:pPr>
              <w:pStyle w:val="TableParagraph"/>
              <w:numPr>
                <w:ilvl w:val="0"/>
                <w:numId w:val="28"/>
              </w:numPr>
              <w:tabs>
                <w:tab w:val="left" w:pos="410"/>
              </w:tabs>
              <w:ind w:left="109" w:right="1611" w:firstLine="0"/>
              <w:rPr>
                <w:sz w:val="24"/>
              </w:rPr>
            </w:pPr>
            <w:r>
              <w:rPr>
                <w:sz w:val="24"/>
              </w:rPr>
              <w:t>Традиционные</w:t>
            </w:r>
            <w:r>
              <w:rPr>
                <w:spacing w:val="-7"/>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стимулирования</w:t>
            </w:r>
            <w:r>
              <w:rPr>
                <w:spacing w:val="-2"/>
                <w:sz w:val="24"/>
              </w:rPr>
              <w:t xml:space="preserve"> </w:t>
            </w:r>
            <w:r>
              <w:rPr>
                <w:sz w:val="24"/>
              </w:rPr>
              <w:t>и</w:t>
            </w:r>
            <w:r>
              <w:rPr>
                <w:spacing w:val="-2"/>
                <w:sz w:val="24"/>
              </w:rPr>
              <w:t xml:space="preserve"> </w:t>
            </w:r>
            <w:r>
              <w:rPr>
                <w:sz w:val="24"/>
              </w:rPr>
              <w:t>вознаграждения.</w:t>
            </w:r>
          </w:p>
          <w:p w14:paraId="128790E2" w14:textId="77777777" w:rsidR="00D156D6" w:rsidRDefault="004406A6">
            <w:pPr>
              <w:pStyle w:val="TableParagraph"/>
              <w:numPr>
                <w:ilvl w:val="0"/>
                <w:numId w:val="28"/>
              </w:numPr>
              <w:tabs>
                <w:tab w:val="left" w:pos="350"/>
              </w:tabs>
              <w:ind w:left="109" w:right="1118" w:firstLine="0"/>
              <w:rPr>
                <w:sz w:val="24"/>
              </w:rPr>
            </w:pPr>
            <w:r>
              <w:rPr>
                <w:sz w:val="24"/>
              </w:rPr>
              <w:t>Модели мотивации, ориентированные на</w:t>
            </w:r>
            <w:r>
              <w:rPr>
                <w:spacing w:val="-57"/>
                <w:sz w:val="24"/>
              </w:rPr>
              <w:t xml:space="preserve"> </w:t>
            </w:r>
            <w:r>
              <w:rPr>
                <w:sz w:val="24"/>
              </w:rPr>
              <w:t>финансовый</w:t>
            </w:r>
            <w:r>
              <w:rPr>
                <w:spacing w:val="-1"/>
                <w:sz w:val="24"/>
              </w:rPr>
              <w:t xml:space="preserve"> </w:t>
            </w:r>
            <w:r>
              <w:rPr>
                <w:sz w:val="24"/>
              </w:rPr>
              <w:t>результат.</w:t>
            </w:r>
          </w:p>
          <w:p w14:paraId="75CDE5C5" w14:textId="77777777" w:rsidR="00D156D6" w:rsidRDefault="004406A6">
            <w:pPr>
              <w:pStyle w:val="TableParagraph"/>
              <w:numPr>
                <w:ilvl w:val="0"/>
                <w:numId w:val="28"/>
              </w:numPr>
              <w:tabs>
                <w:tab w:val="left" w:pos="350"/>
              </w:tabs>
              <w:ind w:left="349" w:hanging="241"/>
              <w:rPr>
                <w:sz w:val="24"/>
              </w:rPr>
            </w:pPr>
            <w:r>
              <w:rPr>
                <w:sz w:val="24"/>
              </w:rPr>
              <w:t>Управленческие</w:t>
            </w:r>
            <w:r>
              <w:rPr>
                <w:spacing w:val="-5"/>
                <w:sz w:val="24"/>
              </w:rPr>
              <w:t xml:space="preserve"> </w:t>
            </w:r>
            <w:r>
              <w:rPr>
                <w:sz w:val="24"/>
              </w:rPr>
              <w:t>опционы.</w:t>
            </w:r>
          </w:p>
          <w:p w14:paraId="24D8181B" w14:textId="717FF1A6"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w:t>
            </w:r>
            <w:r>
              <w:rPr>
                <w:spacing w:val="-1"/>
                <w:sz w:val="24"/>
              </w:rPr>
              <w:t xml:space="preserve"> </w:t>
            </w:r>
            <w:r>
              <w:rPr>
                <w:sz w:val="24"/>
              </w:rPr>
              <w:t>13;</w:t>
            </w:r>
            <w:r>
              <w:rPr>
                <w:spacing w:val="-3"/>
                <w:sz w:val="24"/>
              </w:rPr>
              <w:t xml:space="preserve"> </w:t>
            </w:r>
            <w:r>
              <w:rPr>
                <w:sz w:val="24"/>
              </w:rPr>
              <w:t>13; 9</w:t>
            </w:r>
            <w:r>
              <w:rPr>
                <w:spacing w:val="-1"/>
                <w:sz w:val="24"/>
              </w:rPr>
              <w:t xml:space="preserve"> </w:t>
            </w:r>
            <w:r>
              <w:rPr>
                <w:sz w:val="24"/>
              </w:rPr>
              <w:t>–2;</w:t>
            </w:r>
            <w:r>
              <w:rPr>
                <w:spacing w:val="-1"/>
                <w:sz w:val="24"/>
              </w:rPr>
              <w:t xml:space="preserve"> </w:t>
            </w:r>
            <w:r>
              <w:rPr>
                <w:sz w:val="24"/>
              </w:rPr>
              <w:t>3;4;5;7;</w:t>
            </w:r>
            <w:r>
              <w:rPr>
                <w:spacing w:val="-1"/>
                <w:sz w:val="24"/>
              </w:rPr>
              <w:t xml:space="preserve"> </w:t>
            </w:r>
            <w:r>
              <w:rPr>
                <w:sz w:val="24"/>
              </w:rPr>
              <w:t>8;9]</w:t>
            </w:r>
          </w:p>
        </w:tc>
        <w:tc>
          <w:tcPr>
            <w:tcW w:w="2779" w:type="dxa"/>
          </w:tcPr>
          <w:p w14:paraId="11218EAA" w14:textId="77777777" w:rsidR="00D156D6" w:rsidRDefault="004406A6">
            <w:pPr>
              <w:pStyle w:val="TableParagraph"/>
              <w:numPr>
                <w:ilvl w:val="0"/>
                <w:numId w:val="27"/>
              </w:numPr>
              <w:tabs>
                <w:tab w:val="left" w:pos="350"/>
              </w:tabs>
              <w:ind w:right="259" w:firstLine="0"/>
              <w:rPr>
                <w:sz w:val="24"/>
              </w:rPr>
            </w:pPr>
            <w:r>
              <w:rPr>
                <w:sz w:val="24"/>
              </w:rPr>
              <w:t>Решение</w:t>
            </w:r>
            <w:r>
              <w:rPr>
                <w:spacing w:val="-15"/>
                <w:sz w:val="24"/>
              </w:rPr>
              <w:t xml:space="preserve"> </w:t>
            </w:r>
            <w:r>
              <w:rPr>
                <w:sz w:val="24"/>
              </w:rPr>
              <w:t>тестов</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4F6AD4D7" w14:textId="77777777" w:rsidR="00D156D6" w:rsidRDefault="004406A6">
            <w:pPr>
              <w:pStyle w:val="TableParagraph"/>
              <w:numPr>
                <w:ilvl w:val="0"/>
                <w:numId w:val="27"/>
              </w:numPr>
              <w:tabs>
                <w:tab w:val="left" w:pos="350"/>
              </w:tabs>
              <w:ind w:left="349" w:hanging="241"/>
              <w:rPr>
                <w:sz w:val="24"/>
              </w:rPr>
            </w:pPr>
            <w:r>
              <w:rPr>
                <w:sz w:val="24"/>
              </w:rPr>
              <w:t>Дискуссия</w:t>
            </w:r>
          </w:p>
          <w:p w14:paraId="1332574B" w14:textId="75B48D47" w:rsidR="00D156D6" w:rsidRDefault="004406A6" w:rsidP="00C35D5B">
            <w:pPr>
              <w:pStyle w:val="TableParagraph"/>
              <w:ind w:left="109" w:right="855"/>
              <w:rPr>
                <w:sz w:val="24"/>
              </w:rPr>
            </w:pPr>
            <w:r>
              <w:rPr>
                <w:sz w:val="24"/>
              </w:rPr>
              <w:t>«</w:t>
            </w:r>
            <w:r w:rsidR="00C35D5B">
              <w:rPr>
                <w:sz w:val="24"/>
              </w:rPr>
              <w:t xml:space="preserve">Управление финансовой безопасностью </w:t>
            </w:r>
            <w:r>
              <w:rPr>
                <w:spacing w:val="1"/>
                <w:sz w:val="24"/>
              </w:rPr>
              <w:t xml:space="preserve"> </w:t>
            </w:r>
            <w:r w:rsidR="00DE0891">
              <w:rPr>
                <w:sz w:val="24"/>
              </w:rPr>
              <w:t>компании</w:t>
            </w:r>
            <w:r>
              <w:rPr>
                <w:sz w:val="24"/>
              </w:rPr>
              <w:t>»</w:t>
            </w:r>
          </w:p>
        </w:tc>
      </w:tr>
    </w:tbl>
    <w:p w14:paraId="26308A66" w14:textId="77777777" w:rsidR="00D156D6" w:rsidRDefault="00D156D6">
      <w:pPr>
        <w:pStyle w:val="a3"/>
        <w:spacing w:before="6"/>
        <w:ind w:left="0"/>
        <w:rPr>
          <w:b/>
          <w:sz w:val="15"/>
        </w:rPr>
      </w:pPr>
    </w:p>
    <w:p w14:paraId="2F3A2E91" w14:textId="77777777" w:rsidR="00D156D6" w:rsidRDefault="004406A6">
      <w:pPr>
        <w:pStyle w:val="1"/>
        <w:numPr>
          <w:ilvl w:val="1"/>
          <w:numId w:val="41"/>
        </w:numPr>
        <w:tabs>
          <w:tab w:val="left" w:pos="1228"/>
        </w:tabs>
        <w:spacing w:before="89" w:line="360" w:lineRule="auto"/>
        <w:ind w:left="212" w:right="551" w:firstLine="708"/>
      </w:pPr>
      <w:bookmarkStart w:id="18" w:name="_bookmark8"/>
      <w:bookmarkEnd w:id="18"/>
      <w:r>
        <w:t>Перечень</w:t>
      </w:r>
      <w:r>
        <w:rPr>
          <w:spacing w:val="21"/>
        </w:rPr>
        <w:t xml:space="preserve"> </w:t>
      </w:r>
      <w:r>
        <w:t>учебно-методического</w:t>
      </w:r>
      <w:r>
        <w:rPr>
          <w:spacing w:val="20"/>
        </w:rPr>
        <w:t xml:space="preserve"> </w:t>
      </w:r>
      <w:r>
        <w:t>обеспечения</w:t>
      </w:r>
      <w:r>
        <w:rPr>
          <w:spacing w:val="21"/>
        </w:rPr>
        <w:t xml:space="preserve"> </w:t>
      </w:r>
      <w:r>
        <w:t>для</w:t>
      </w:r>
      <w:r>
        <w:rPr>
          <w:spacing w:val="22"/>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14:paraId="66193D66" w14:textId="77777777" w:rsidR="00D156D6" w:rsidRDefault="004406A6">
      <w:pPr>
        <w:pStyle w:val="1"/>
        <w:numPr>
          <w:ilvl w:val="2"/>
          <w:numId w:val="41"/>
        </w:numPr>
        <w:tabs>
          <w:tab w:val="left" w:pos="1521"/>
        </w:tabs>
        <w:spacing w:after="3" w:line="360" w:lineRule="auto"/>
        <w:ind w:left="212" w:right="558" w:firstLine="708"/>
      </w:pPr>
      <w:bookmarkStart w:id="19" w:name="_bookmark9"/>
      <w:bookmarkEnd w:id="19"/>
      <w:r>
        <w:t>Перечень</w:t>
      </w:r>
      <w:r>
        <w:rPr>
          <w:spacing w:val="33"/>
        </w:rPr>
        <w:t xml:space="preserve"> </w:t>
      </w:r>
      <w:r>
        <w:t>вопросов,</w:t>
      </w:r>
      <w:r>
        <w:rPr>
          <w:spacing w:val="33"/>
        </w:rPr>
        <w:t xml:space="preserve"> </w:t>
      </w:r>
      <w:r>
        <w:t>отводимых</w:t>
      </w:r>
      <w:r>
        <w:rPr>
          <w:spacing w:val="33"/>
        </w:rPr>
        <w:t xml:space="preserve"> </w:t>
      </w:r>
      <w:r>
        <w:t>на</w:t>
      </w:r>
      <w:r>
        <w:rPr>
          <w:spacing w:val="35"/>
        </w:rPr>
        <w:t xml:space="preserve"> </w:t>
      </w:r>
      <w:r>
        <w:t>самостоятельное</w:t>
      </w:r>
      <w:r>
        <w:rPr>
          <w:spacing w:val="34"/>
        </w:rPr>
        <w:t xml:space="preserve"> </w:t>
      </w:r>
      <w:r>
        <w:t>освоение</w:t>
      </w:r>
      <w:r>
        <w:rPr>
          <w:spacing w:val="-67"/>
        </w:rPr>
        <w:t xml:space="preserve"> </w:t>
      </w:r>
      <w:r>
        <w:t>дисциплины, формы</w:t>
      </w:r>
      <w:r>
        <w:rPr>
          <w:spacing w:val="-2"/>
        </w:rPr>
        <w:t xml:space="preserve"> </w:t>
      </w:r>
      <w:r>
        <w:t>внеаудиторной</w:t>
      </w:r>
      <w:r>
        <w:rPr>
          <w:spacing w:val="-2"/>
        </w:rPr>
        <w:t xml:space="preserve"> </w:t>
      </w:r>
      <w:r>
        <w:t>самостоятельной</w:t>
      </w:r>
      <w:r>
        <w:rPr>
          <w:spacing w:val="-1"/>
        </w:rPr>
        <w:t xml:space="preserve"> </w:t>
      </w:r>
      <w:r>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1287C6B5" w14:textId="77777777">
        <w:trPr>
          <w:trHeight w:val="827"/>
        </w:trPr>
        <w:tc>
          <w:tcPr>
            <w:tcW w:w="2496" w:type="dxa"/>
          </w:tcPr>
          <w:p w14:paraId="71557241" w14:textId="77777777" w:rsidR="00D156D6" w:rsidRDefault="004406A6">
            <w:pPr>
              <w:pStyle w:val="TableParagraph"/>
              <w:spacing w:line="276" w:lineRule="exact"/>
              <w:ind w:left="221" w:right="209"/>
              <w:jc w:val="center"/>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3941" w:type="dxa"/>
          </w:tcPr>
          <w:p w14:paraId="760D1FA5" w14:textId="77777777" w:rsidR="00D156D6" w:rsidRDefault="004406A6">
            <w:pPr>
              <w:pStyle w:val="TableParagraph"/>
              <w:ind w:left="382" w:right="223" w:hanging="130"/>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417" w:type="dxa"/>
          </w:tcPr>
          <w:p w14:paraId="7083FCD7" w14:textId="77777777" w:rsidR="00D156D6" w:rsidRDefault="004406A6">
            <w:pPr>
              <w:pStyle w:val="TableParagraph"/>
              <w:ind w:left="348" w:right="324" w:firstLine="105"/>
              <w:rPr>
                <w:b/>
                <w:sz w:val="24"/>
              </w:rPr>
            </w:pPr>
            <w:r>
              <w:rPr>
                <w:b/>
                <w:sz w:val="24"/>
              </w:rPr>
              <w:t>Формы внеаудиторной</w:t>
            </w:r>
            <w:r>
              <w:rPr>
                <w:b/>
                <w:spacing w:val="1"/>
                <w:sz w:val="24"/>
              </w:rPr>
              <w:t xml:space="preserve"> </w:t>
            </w:r>
            <w:r>
              <w:rPr>
                <w:b/>
                <w:sz w:val="24"/>
              </w:rPr>
              <w:t>самостоятельной</w:t>
            </w:r>
            <w:r>
              <w:rPr>
                <w:b/>
                <w:spacing w:val="-11"/>
                <w:sz w:val="24"/>
              </w:rPr>
              <w:t xml:space="preserve"> </w:t>
            </w:r>
            <w:r>
              <w:rPr>
                <w:b/>
                <w:sz w:val="24"/>
              </w:rPr>
              <w:t>работы</w:t>
            </w:r>
          </w:p>
        </w:tc>
      </w:tr>
      <w:tr w:rsidR="00D156D6" w14:paraId="6D374C36" w14:textId="77777777">
        <w:trPr>
          <w:trHeight w:val="2483"/>
        </w:trPr>
        <w:tc>
          <w:tcPr>
            <w:tcW w:w="2496" w:type="dxa"/>
          </w:tcPr>
          <w:p w14:paraId="7DDED84E" w14:textId="7BB1D2FC" w:rsidR="00D156D6" w:rsidRDefault="004406A6">
            <w:pPr>
              <w:pStyle w:val="TableParagraph"/>
              <w:ind w:left="107" w:right="143"/>
              <w:rPr>
                <w:sz w:val="24"/>
              </w:rPr>
            </w:pPr>
            <w:r>
              <w:rPr>
                <w:sz w:val="24"/>
              </w:rPr>
              <w:t>1</w:t>
            </w:r>
            <w:r w:rsidR="007D7DE7">
              <w:t xml:space="preserve"> </w:t>
            </w:r>
            <w:r w:rsidR="007D7DE7" w:rsidRPr="007D7DE7">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14:paraId="691D1E45" w14:textId="77777777" w:rsidR="00D156D6" w:rsidRDefault="004406A6">
            <w:pPr>
              <w:pStyle w:val="TableParagraph"/>
              <w:numPr>
                <w:ilvl w:val="0"/>
                <w:numId w:val="26"/>
              </w:numPr>
              <w:tabs>
                <w:tab w:val="left" w:pos="350"/>
              </w:tabs>
              <w:ind w:right="565" w:firstLine="60"/>
              <w:rPr>
                <w:sz w:val="24"/>
              </w:rPr>
            </w:pPr>
            <w:r>
              <w:rPr>
                <w:sz w:val="24"/>
              </w:rPr>
              <w:t>Роль</w:t>
            </w:r>
            <w:r>
              <w:rPr>
                <w:spacing w:val="-6"/>
                <w:sz w:val="24"/>
              </w:rPr>
              <w:t xml:space="preserve"> </w:t>
            </w:r>
            <w:r>
              <w:rPr>
                <w:sz w:val="24"/>
              </w:rPr>
              <w:t>финансовой</w:t>
            </w:r>
            <w:r>
              <w:rPr>
                <w:spacing w:val="-6"/>
                <w:sz w:val="24"/>
              </w:rPr>
              <w:t xml:space="preserve"> </w:t>
            </w:r>
            <w:r>
              <w:rPr>
                <w:sz w:val="24"/>
              </w:rPr>
              <w:t>стратегии</w:t>
            </w:r>
            <w:r>
              <w:rPr>
                <w:spacing w:val="-5"/>
                <w:sz w:val="24"/>
              </w:rPr>
              <w:t xml:space="preserve"> </w:t>
            </w:r>
            <w:r>
              <w:rPr>
                <w:sz w:val="24"/>
              </w:rPr>
              <w:t>в</w:t>
            </w:r>
            <w:r>
              <w:rPr>
                <w:spacing w:val="-57"/>
                <w:sz w:val="24"/>
              </w:rPr>
              <w:t xml:space="preserve"> </w:t>
            </w:r>
            <w:r>
              <w:rPr>
                <w:sz w:val="24"/>
              </w:rPr>
              <w:t>обеспечении эффективного</w:t>
            </w:r>
            <w:r>
              <w:rPr>
                <w:spacing w:val="1"/>
                <w:sz w:val="24"/>
              </w:rPr>
              <w:t xml:space="preserve"> </w:t>
            </w:r>
            <w:r>
              <w:rPr>
                <w:sz w:val="24"/>
              </w:rPr>
              <w:t>развития</w:t>
            </w:r>
            <w:r>
              <w:rPr>
                <w:spacing w:val="-1"/>
                <w:sz w:val="24"/>
              </w:rPr>
              <w:t xml:space="preserve"> </w:t>
            </w:r>
            <w:r>
              <w:rPr>
                <w:sz w:val="24"/>
              </w:rPr>
              <w:t>организации.</w:t>
            </w:r>
          </w:p>
          <w:p w14:paraId="1D1F39AD" w14:textId="77777777" w:rsidR="00D156D6"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Pr>
                <w:sz w:val="24"/>
              </w:rPr>
              <w:t>Этапы реализации финансовой</w:t>
            </w:r>
            <w:r>
              <w:rPr>
                <w:spacing w:val="1"/>
                <w:sz w:val="24"/>
              </w:rPr>
              <w:t xml:space="preserve"> </w:t>
            </w:r>
            <w:r>
              <w:rPr>
                <w:sz w:val="24"/>
              </w:rPr>
              <w:t>стратегии организации.</w:t>
            </w:r>
            <w:r>
              <w:rPr>
                <w:spacing w:val="1"/>
                <w:sz w:val="24"/>
              </w:rPr>
              <w:t xml:space="preserve"> </w:t>
            </w:r>
            <w:r>
              <w:rPr>
                <w:sz w:val="24"/>
              </w:rPr>
              <w:t>3.Принципы,</w:t>
            </w:r>
            <w:r>
              <w:rPr>
                <w:sz w:val="24"/>
              </w:rPr>
              <w:tab/>
            </w:r>
            <w:r>
              <w:rPr>
                <w:sz w:val="24"/>
              </w:rPr>
              <w:tab/>
            </w:r>
            <w:r>
              <w:rPr>
                <w:spacing w:val="-1"/>
                <w:sz w:val="24"/>
              </w:rPr>
              <w:t>обеспечивающие</w:t>
            </w:r>
            <w:r>
              <w:rPr>
                <w:spacing w:val="-57"/>
                <w:sz w:val="24"/>
              </w:rPr>
              <w:t xml:space="preserve"> </w:t>
            </w:r>
            <w:r>
              <w:rPr>
                <w:sz w:val="24"/>
              </w:rPr>
              <w:t>подготовку</w:t>
            </w:r>
            <w:r>
              <w:rPr>
                <w:sz w:val="24"/>
              </w:rPr>
              <w:tab/>
              <w:t>и</w:t>
            </w:r>
            <w:r>
              <w:rPr>
                <w:sz w:val="24"/>
              </w:rPr>
              <w:tab/>
            </w:r>
            <w:r>
              <w:rPr>
                <w:sz w:val="24"/>
              </w:rPr>
              <w:tab/>
            </w:r>
            <w:r>
              <w:rPr>
                <w:spacing w:val="-1"/>
                <w:sz w:val="24"/>
              </w:rPr>
              <w:t>принятие</w:t>
            </w:r>
            <w:r>
              <w:rPr>
                <w:spacing w:val="-57"/>
                <w:sz w:val="24"/>
              </w:rPr>
              <w:t xml:space="preserve"> </w:t>
            </w:r>
            <w:r>
              <w:rPr>
                <w:sz w:val="24"/>
              </w:rPr>
              <w:t>стратегических</w:t>
            </w:r>
            <w:r>
              <w:rPr>
                <w:sz w:val="24"/>
              </w:rPr>
              <w:tab/>
            </w:r>
            <w:r>
              <w:rPr>
                <w:sz w:val="24"/>
              </w:rPr>
              <w:tab/>
            </w:r>
            <w:r>
              <w:rPr>
                <w:sz w:val="24"/>
              </w:rPr>
              <w:tab/>
            </w:r>
            <w:r>
              <w:rPr>
                <w:spacing w:val="-1"/>
                <w:sz w:val="24"/>
              </w:rPr>
              <w:t>финансовых</w:t>
            </w:r>
            <w:r>
              <w:rPr>
                <w:spacing w:val="-57"/>
                <w:sz w:val="24"/>
              </w:rPr>
              <w:t xml:space="preserve"> </w:t>
            </w:r>
            <w:r>
              <w:rPr>
                <w:sz w:val="24"/>
              </w:rPr>
              <w:t>решений.</w:t>
            </w:r>
          </w:p>
        </w:tc>
        <w:tc>
          <w:tcPr>
            <w:tcW w:w="3417" w:type="dxa"/>
          </w:tcPr>
          <w:p w14:paraId="51F457F2"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проработка</w:t>
            </w:r>
            <w:r>
              <w:rPr>
                <w:spacing w:val="1"/>
                <w:sz w:val="24"/>
              </w:rPr>
              <w:t xml:space="preserve"> </w:t>
            </w:r>
            <w:r>
              <w:rPr>
                <w:sz w:val="24"/>
              </w:rPr>
              <w:t>материалов</w:t>
            </w:r>
            <w:r>
              <w:rPr>
                <w:spacing w:val="-2"/>
                <w:sz w:val="24"/>
              </w:rPr>
              <w:t xml:space="preserve"> </w:t>
            </w:r>
            <w:r>
              <w:rPr>
                <w:sz w:val="24"/>
              </w:rPr>
              <w:t>лекции.</w:t>
            </w:r>
          </w:p>
          <w:p w14:paraId="25DEBE4D" w14:textId="3422D951" w:rsidR="00D156D6" w:rsidRDefault="004406A6">
            <w:pPr>
              <w:pStyle w:val="TableParagraph"/>
              <w:ind w:left="111" w:right="350"/>
              <w:rPr>
                <w:sz w:val="24"/>
              </w:rPr>
            </w:pPr>
            <w:r>
              <w:rPr>
                <w:sz w:val="24"/>
              </w:rPr>
              <w:t>Подготовка к дискуссии и</w:t>
            </w:r>
            <w:r>
              <w:rPr>
                <w:spacing w:val="1"/>
                <w:sz w:val="24"/>
              </w:rPr>
              <w:t xml:space="preserve"> </w:t>
            </w:r>
            <w:r>
              <w:rPr>
                <w:sz w:val="24"/>
              </w:rPr>
              <w:t>тестированию</w:t>
            </w:r>
            <w:r>
              <w:rPr>
                <w:spacing w:val="-6"/>
                <w:sz w:val="24"/>
              </w:rPr>
              <w:t xml:space="preserve"> </w:t>
            </w:r>
            <w:r>
              <w:rPr>
                <w:sz w:val="24"/>
              </w:rPr>
              <w:t>по</w:t>
            </w:r>
            <w:r>
              <w:rPr>
                <w:spacing w:val="-57"/>
                <w:sz w:val="24"/>
              </w:rPr>
              <w:t xml:space="preserve"> </w:t>
            </w:r>
            <w:r>
              <w:rPr>
                <w:sz w:val="24"/>
              </w:rPr>
              <w:t>научно-исследовательской</w:t>
            </w:r>
            <w:r>
              <w:rPr>
                <w:spacing w:val="1"/>
                <w:sz w:val="24"/>
              </w:rPr>
              <w:t xml:space="preserve"> </w:t>
            </w:r>
            <w:r>
              <w:rPr>
                <w:sz w:val="24"/>
              </w:rPr>
              <w:t>работе.</w:t>
            </w:r>
          </w:p>
        </w:tc>
      </w:tr>
      <w:tr w:rsidR="00D156D6" w14:paraId="72E6AB0B" w14:textId="77777777">
        <w:trPr>
          <w:trHeight w:val="2207"/>
        </w:trPr>
        <w:tc>
          <w:tcPr>
            <w:tcW w:w="2496" w:type="dxa"/>
          </w:tcPr>
          <w:p w14:paraId="7D73B551" w14:textId="7DFE5D3D" w:rsidR="00D156D6" w:rsidRDefault="004406A6">
            <w:pPr>
              <w:pStyle w:val="TableParagraph"/>
              <w:ind w:left="107" w:right="584"/>
              <w:rPr>
                <w:sz w:val="24"/>
              </w:rPr>
            </w:pPr>
            <w:r>
              <w:rPr>
                <w:sz w:val="24"/>
              </w:rPr>
              <w:lastRenderedPageBreak/>
              <w:t>2.</w:t>
            </w:r>
            <w:r w:rsidR="007D7DE7">
              <w:t xml:space="preserve"> </w:t>
            </w:r>
            <w:bookmarkStart w:id="20" w:name="_Hlk67840088"/>
            <w:r w:rsidR="007D7DE7" w:rsidRPr="007D7DE7">
              <w:rPr>
                <w:sz w:val="24"/>
              </w:rPr>
              <w:t>Содержание и основы формирования финансовой стратегии и финансовой политики компании</w:t>
            </w:r>
            <w:bookmarkEnd w:id="20"/>
          </w:p>
        </w:tc>
        <w:tc>
          <w:tcPr>
            <w:tcW w:w="3941" w:type="dxa"/>
          </w:tcPr>
          <w:p w14:paraId="5AFFCE73" w14:textId="77777777" w:rsidR="00D156D6" w:rsidRDefault="004406A6">
            <w:pPr>
              <w:pStyle w:val="TableParagraph"/>
              <w:numPr>
                <w:ilvl w:val="0"/>
                <w:numId w:val="25"/>
              </w:numPr>
              <w:tabs>
                <w:tab w:val="left" w:pos="349"/>
              </w:tabs>
              <w:ind w:right="230" w:firstLine="0"/>
              <w:rPr>
                <w:sz w:val="24"/>
              </w:rPr>
            </w:pPr>
            <w:r>
              <w:rPr>
                <w:sz w:val="24"/>
              </w:rPr>
              <w:t>Факторные модели финансового</w:t>
            </w:r>
            <w:r>
              <w:rPr>
                <w:spacing w:val="-57"/>
                <w:sz w:val="24"/>
              </w:rPr>
              <w:t xml:space="preserve"> </w:t>
            </w:r>
            <w:r>
              <w:rPr>
                <w:sz w:val="24"/>
              </w:rPr>
              <w:t>анализа.</w:t>
            </w:r>
          </w:p>
          <w:p w14:paraId="229FEC85" w14:textId="77777777" w:rsidR="00D156D6" w:rsidRDefault="004406A6">
            <w:pPr>
              <w:pStyle w:val="TableParagraph"/>
              <w:numPr>
                <w:ilvl w:val="0"/>
                <w:numId w:val="25"/>
              </w:numPr>
              <w:tabs>
                <w:tab w:val="left" w:pos="349"/>
              </w:tabs>
              <w:ind w:right="203" w:firstLine="0"/>
              <w:rPr>
                <w:sz w:val="24"/>
              </w:rPr>
            </w:pPr>
            <w:r>
              <w:rPr>
                <w:sz w:val="24"/>
              </w:rPr>
              <w:t>Свободный</w:t>
            </w:r>
            <w:r>
              <w:rPr>
                <w:spacing w:val="-5"/>
                <w:sz w:val="24"/>
              </w:rPr>
              <w:t xml:space="preserve"> </w:t>
            </w:r>
            <w:r>
              <w:rPr>
                <w:sz w:val="24"/>
              </w:rPr>
              <w:t>денежный</w:t>
            </w:r>
            <w:r>
              <w:rPr>
                <w:spacing w:val="-5"/>
                <w:sz w:val="24"/>
              </w:rPr>
              <w:t xml:space="preserve"> </w:t>
            </w:r>
            <w:r>
              <w:rPr>
                <w:sz w:val="24"/>
              </w:rPr>
              <w:t>поток,</w:t>
            </w:r>
            <w:r>
              <w:rPr>
                <w:spacing w:val="-4"/>
                <w:sz w:val="24"/>
              </w:rPr>
              <w:t xml:space="preserve"> </w:t>
            </w:r>
            <w:r>
              <w:rPr>
                <w:sz w:val="24"/>
              </w:rPr>
              <w:t>его</w:t>
            </w:r>
            <w:r>
              <w:rPr>
                <w:spacing w:val="-57"/>
                <w:sz w:val="24"/>
              </w:rPr>
              <w:t xml:space="preserve"> </w:t>
            </w:r>
            <w:r>
              <w:rPr>
                <w:sz w:val="24"/>
              </w:rPr>
              <w:t>роль</w:t>
            </w:r>
            <w:r>
              <w:rPr>
                <w:spacing w:val="-1"/>
                <w:sz w:val="24"/>
              </w:rPr>
              <w:t xml:space="preserve"> </w:t>
            </w:r>
            <w:r>
              <w:rPr>
                <w:sz w:val="24"/>
              </w:rPr>
              <w:t>в управлении</w:t>
            </w:r>
            <w:r>
              <w:rPr>
                <w:spacing w:val="-1"/>
                <w:sz w:val="24"/>
              </w:rPr>
              <w:t xml:space="preserve"> </w:t>
            </w:r>
            <w:r>
              <w:rPr>
                <w:sz w:val="24"/>
              </w:rPr>
              <w:t>фирмой.</w:t>
            </w:r>
          </w:p>
          <w:p w14:paraId="6C415C84" w14:textId="77777777" w:rsidR="00D156D6" w:rsidRDefault="004406A6">
            <w:pPr>
              <w:pStyle w:val="TableParagraph"/>
              <w:numPr>
                <w:ilvl w:val="0"/>
                <w:numId w:val="25"/>
              </w:numPr>
              <w:tabs>
                <w:tab w:val="left" w:pos="349"/>
              </w:tabs>
              <w:ind w:right="447" w:firstLine="0"/>
              <w:rPr>
                <w:sz w:val="24"/>
              </w:rPr>
            </w:pPr>
            <w:r>
              <w:rPr>
                <w:sz w:val="24"/>
              </w:rPr>
              <w:t>Прогнозирование</w:t>
            </w:r>
            <w:r>
              <w:rPr>
                <w:spacing w:val="-11"/>
                <w:sz w:val="24"/>
              </w:rPr>
              <w:t xml:space="preserve"> </w:t>
            </w:r>
            <w:r>
              <w:rPr>
                <w:sz w:val="24"/>
              </w:rPr>
              <w:t>финансовых</w:t>
            </w:r>
            <w:r>
              <w:rPr>
                <w:spacing w:val="-57"/>
                <w:sz w:val="24"/>
              </w:rPr>
              <w:t xml:space="preserve"> </w:t>
            </w:r>
            <w:r>
              <w:rPr>
                <w:sz w:val="24"/>
              </w:rPr>
              <w:t>показателей.</w:t>
            </w:r>
          </w:p>
          <w:p w14:paraId="2287289E" w14:textId="77777777" w:rsidR="00D156D6" w:rsidRDefault="004406A6">
            <w:pPr>
              <w:pStyle w:val="TableParagraph"/>
              <w:numPr>
                <w:ilvl w:val="0"/>
                <w:numId w:val="25"/>
              </w:numPr>
              <w:tabs>
                <w:tab w:val="left" w:pos="349"/>
              </w:tabs>
              <w:ind w:left="348"/>
              <w:rPr>
                <w:sz w:val="24"/>
              </w:rPr>
            </w:pPr>
            <w:r>
              <w:rPr>
                <w:sz w:val="24"/>
              </w:rPr>
              <w:t>Финансовая</w:t>
            </w:r>
            <w:r>
              <w:rPr>
                <w:spacing w:val="-3"/>
                <w:sz w:val="24"/>
              </w:rPr>
              <w:t xml:space="preserve"> </w:t>
            </w:r>
            <w:r>
              <w:rPr>
                <w:sz w:val="24"/>
              </w:rPr>
              <w:t>политика</w:t>
            </w:r>
            <w:r>
              <w:rPr>
                <w:spacing w:val="-1"/>
                <w:sz w:val="24"/>
              </w:rPr>
              <w:t xml:space="preserve"> </w:t>
            </w:r>
            <w:r>
              <w:rPr>
                <w:sz w:val="24"/>
              </w:rPr>
              <w:t>фирмы.</w:t>
            </w:r>
          </w:p>
        </w:tc>
        <w:tc>
          <w:tcPr>
            <w:tcW w:w="3417" w:type="dxa"/>
          </w:tcPr>
          <w:p w14:paraId="362E0832"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1EFD34FE" w14:textId="7C00E5C8" w:rsidR="00D156D6" w:rsidRDefault="004406A6">
            <w:pPr>
              <w:pStyle w:val="TableParagraph"/>
              <w:spacing w:line="270" w:lineRule="atLeast"/>
              <w:ind w:left="111" w:right="271"/>
              <w:rPr>
                <w:sz w:val="24"/>
              </w:rPr>
            </w:pPr>
            <w:r>
              <w:rPr>
                <w:sz w:val="24"/>
              </w:rPr>
              <w:t xml:space="preserve">Подготовка </w:t>
            </w:r>
            <w:r w:rsidR="00875D27">
              <w:rPr>
                <w:sz w:val="24"/>
              </w:rPr>
              <w:t>тезисов</w:t>
            </w:r>
            <w:r>
              <w:rPr>
                <w:sz w:val="24"/>
              </w:rPr>
              <w:t xml:space="preserve"> по</w:t>
            </w:r>
            <w:r>
              <w:rPr>
                <w:spacing w:val="1"/>
                <w:sz w:val="24"/>
              </w:rPr>
              <w:t xml:space="preserve"> </w:t>
            </w:r>
            <w:r>
              <w:rPr>
                <w:sz w:val="24"/>
              </w:rPr>
              <w:t>рекомендованной</w:t>
            </w:r>
            <w:r>
              <w:rPr>
                <w:spacing w:val="-10"/>
                <w:sz w:val="24"/>
              </w:rPr>
              <w:t xml:space="preserve"> </w:t>
            </w:r>
            <w:r>
              <w:rPr>
                <w:sz w:val="24"/>
              </w:rPr>
              <w:t>литературе</w:t>
            </w:r>
            <w:r>
              <w:rPr>
                <w:spacing w:val="-57"/>
                <w:sz w:val="24"/>
              </w:rPr>
              <w:t xml:space="preserve"> </w:t>
            </w:r>
            <w:r>
              <w:rPr>
                <w:sz w:val="24"/>
              </w:rPr>
              <w:t>и практическим материалам.</w:t>
            </w:r>
            <w:r>
              <w:rPr>
                <w:spacing w:val="1"/>
                <w:sz w:val="24"/>
              </w:rPr>
              <w:t xml:space="preserve"> </w:t>
            </w:r>
            <w:r>
              <w:rPr>
                <w:sz w:val="24"/>
              </w:rPr>
              <w:t>Подготовка к выполнению</w:t>
            </w:r>
            <w:r>
              <w:rPr>
                <w:spacing w:val="1"/>
                <w:sz w:val="24"/>
              </w:rPr>
              <w:t xml:space="preserve"> </w:t>
            </w:r>
            <w:r>
              <w:rPr>
                <w:sz w:val="24"/>
              </w:rPr>
              <w:t>ситуационных</w:t>
            </w:r>
            <w:r>
              <w:rPr>
                <w:spacing w:val="59"/>
                <w:sz w:val="24"/>
              </w:rPr>
              <w:t xml:space="preserve"> </w:t>
            </w:r>
            <w:r>
              <w:rPr>
                <w:sz w:val="24"/>
              </w:rPr>
              <w:t>заданий.</w:t>
            </w:r>
          </w:p>
        </w:tc>
      </w:tr>
    </w:tbl>
    <w:p w14:paraId="163CBCBC" w14:textId="77777777" w:rsidR="00D156D6" w:rsidRDefault="00D156D6">
      <w:pPr>
        <w:spacing w:line="270" w:lineRule="atLeas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417EBC31" w14:textId="77777777">
        <w:trPr>
          <w:trHeight w:val="2762"/>
        </w:trPr>
        <w:tc>
          <w:tcPr>
            <w:tcW w:w="2496" w:type="dxa"/>
          </w:tcPr>
          <w:p w14:paraId="332135F7" w14:textId="1CFC2F87" w:rsidR="00D156D6" w:rsidRDefault="004406A6">
            <w:pPr>
              <w:pStyle w:val="TableParagraph"/>
              <w:ind w:left="107" w:right="176"/>
              <w:rPr>
                <w:sz w:val="24"/>
              </w:rPr>
            </w:pPr>
            <w:r>
              <w:rPr>
                <w:sz w:val="24"/>
              </w:rPr>
              <w:lastRenderedPageBreak/>
              <w:t>3.Концепция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1"/>
                <w:sz w:val="24"/>
              </w:rPr>
              <w:t xml:space="preserve"> </w:t>
            </w:r>
            <w:r>
              <w:rPr>
                <w:sz w:val="24"/>
              </w:rPr>
              <w:t>управления бизнесом</w:t>
            </w:r>
            <w:r>
              <w:rPr>
                <w:spacing w:val="-58"/>
                <w:sz w:val="24"/>
              </w:rPr>
              <w:t xml:space="preserve"> </w:t>
            </w:r>
          </w:p>
        </w:tc>
        <w:tc>
          <w:tcPr>
            <w:tcW w:w="3941" w:type="dxa"/>
          </w:tcPr>
          <w:p w14:paraId="1C200B04" w14:textId="77777777" w:rsidR="00D156D6" w:rsidRDefault="004406A6">
            <w:pPr>
              <w:pStyle w:val="TableParagraph"/>
              <w:numPr>
                <w:ilvl w:val="0"/>
                <w:numId w:val="24"/>
              </w:numPr>
              <w:tabs>
                <w:tab w:val="left" w:pos="349"/>
              </w:tabs>
              <w:ind w:right="505" w:firstLine="0"/>
              <w:rPr>
                <w:sz w:val="24"/>
              </w:rPr>
            </w:pPr>
            <w:r>
              <w:rPr>
                <w:sz w:val="24"/>
              </w:rPr>
              <w:t>Ключевые факторы в цепочке</w:t>
            </w:r>
            <w:r>
              <w:rPr>
                <w:spacing w:val="-57"/>
                <w:sz w:val="24"/>
              </w:rPr>
              <w:t xml:space="preserve"> </w:t>
            </w:r>
            <w:r>
              <w:rPr>
                <w:sz w:val="24"/>
              </w:rPr>
              <w:t>создания</w:t>
            </w:r>
            <w:r>
              <w:rPr>
                <w:spacing w:val="-1"/>
                <w:sz w:val="24"/>
              </w:rPr>
              <w:t xml:space="preserve"> </w:t>
            </w:r>
            <w:r>
              <w:rPr>
                <w:sz w:val="24"/>
              </w:rPr>
              <w:t>стоимости фирмы.</w:t>
            </w:r>
          </w:p>
          <w:p w14:paraId="14535A78" w14:textId="77777777" w:rsidR="00D156D6" w:rsidRDefault="004406A6">
            <w:pPr>
              <w:pStyle w:val="TableParagraph"/>
              <w:numPr>
                <w:ilvl w:val="0"/>
                <w:numId w:val="24"/>
              </w:numPr>
              <w:tabs>
                <w:tab w:val="left" w:pos="349"/>
              </w:tabs>
              <w:ind w:right="228" w:firstLine="0"/>
              <w:rPr>
                <w:sz w:val="24"/>
              </w:rPr>
            </w:pPr>
            <w:r>
              <w:rPr>
                <w:sz w:val="24"/>
              </w:rPr>
              <w:t>Формирование и разработка</w:t>
            </w:r>
            <w:r>
              <w:rPr>
                <w:spacing w:val="1"/>
                <w:sz w:val="24"/>
              </w:rPr>
              <w:t xml:space="preserve"> </w:t>
            </w:r>
            <w:r>
              <w:rPr>
                <w:sz w:val="24"/>
              </w:rPr>
              <w:t>стратегии роста стоимости фирмы.</w:t>
            </w:r>
            <w:r>
              <w:rPr>
                <w:spacing w:val="-57"/>
                <w:sz w:val="24"/>
              </w:rPr>
              <w:t xml:space="preserve"> </w:t>
            </w:r>
            <w:r>
              <w:rPr>
                <w:sz w:val="24"/>
              </w:rPr>
              <w:t>3.Управление</w:t>
            </w:r>
            <w:r>
              <w:rPr>
                <w:spacing w:val="-3"/>
                <w:sz w:val="24"/>
              </w:rPr>
              <w:t xml:space="preserve"> </w:t>
            </w:r>
            <w:r>
              <w:rPr>
                <w:sz w:val="24"/>
              </w:rPr>
              <w:t>эффективностью</w:t>
            </w:r>
          </w:p>
          <w:p w14:paraId="5CC2620B" w14:textId="77777777" w:rsidR="00D156D6" w:rsidRDefault="004406A6">
            <w:pPr>
              <w:pStyle w:val="TableParagraph"/>
              <w:ind w:left="108"/>
              <w:rPr>
                <w:sz w:val="24"/>
              </w:rPr>
            </w:pPr>
            <w:r>
              <w:rPr>
                <w:sz w:val="24"/>
              </w:rPr>
              <w:t>бизнеса.</w:t>
            </w:r>
          </w:p>
          <w:p w14:paraId="28381F88" w14:textId="77777777" w:rsidR="00D156D6" w:rsidRDefault="004406A6">
            <w:pPr>
              <w:pStyle w:val="TableParagraph"/>
              <w:spacing w:line="270" w:lineRule="atLeast"/>
              <w:ind w:left="108" w:right="413"/>
              <w:rPr>
                <w:sz w:val="24"/>
              </w:rPr>
            </w:pPr>
            <w:r>
              <w:rPr>
                <w:sz w:val="24"/>
              </w:rPr>
              <w:t>4. Интеграция подходов ССП и</w:t>
            </w:r>
            <w:r>
              <w:rPr>
                <w:spacing w:val="1"/>
                <w:sz w:val="24"/>
              </w:rPr>
              <w:t xml:space="preserve"> </w:t>
            </w:r>
            <w:r>
              <w:rPr>
                <w:sz w:val="24"/>
              </w:rPr>
              <w:t>VBM в процессе построения</w:t>
            </w:r>
            <w:r>
              <w:rPr>
                <w:spacing w:val="1"/>
                <w:sz w:val="24"/>
              </w:rPr>
              <w:t xml:space="preserve"> </w:t>
            </w:r>
            <w:r>
              <w:rPr>
                <w:sz w:val="24"/>
              </w:rPr>
              <w:t>системы</w:t>
            </w:r>
            <w:r>
              <w:rPr>
                <w:spacing w:val="-4"/>
                <w:sz w:val="24"/>
              </w:rPr>
              <w:t xml:space="preserve"> </w:t>
            </w:r>
            <w:r>
              <w:rPr>
                <w:sz w:val="24"/>
              </w:rPr>
              <w:t>управления</w:t>
            </w:r>
            <w:r>
              <w:rPr>
                <w:spacing w:val="-6"/>
                <w:sz w:val="24"/>
              </w:rPr>
              <w:t xml:space="preserve"> </w:t>
            </w:r>
            <w:r>
              <w:rPr>
                <w:sz w:val="24"/>
              </w:rPr>
              <w:t>стоимостью</w:t>
            </w:r>
            <w:r>
              <w:rPr>
                <w:spacing w:val="-57"/>
                <w:sz w:val="24"/>
              </w:rPr>
              <w:t xml:space="preserve"> </w:t>
            </w:r>
            <w:r>
              <w:rPr>
                <w:sz w:val="24"/>
              </w:rPr>
              <w:t>фирмы.</w:t>
            </w:r>
          </w:p>
        </w:tc>
        <w:tc>
          <w:tcPr>
            <w:tcW w:w="3417" w:type="dxa"/>
          </w:tcPr>
          <w:p w14:paraId="0C1E6E9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06854397" w14:textId="77777777" w:rsidR="00D156D6" w:rsidRDefault="004406A6">
            <w:pPr>
              <w:pStyle w:val="TableParagraph"/>
              <w:ind w:left="111" w:right="889"/>
              <w:rPr>
                <w:sz w:val="24"/>
              </w:rPr>
            </w:pPr>
            <w:r>
              <w:rPr>
                <w:sz w:val="24"/>
              </w:rPr>
              <w:t>Подготовка</w:t>
            </w:r>
            <w:r>
              <w:rPr>
                <w:spacing w:val="-7"/>
                <w:sz w:val="24"/>
              </w:rPr>
              <w:t xml:space="preserve"> </w:t>
            </w:r>
            <w:r>
              <w:rPr>
                <w:sz w:val="24"/>
              </w:rPr>
              <w:t>к</w:t>
            </w:r>
            <w:r>
              <w:rPr>
                <w:spacing w:val="-5"/>
                <w:sz w:val="24"/>
              </w:rPr>
              <w:t xml:space="preserve"> </w:t>
            </w:r>
            <w:r>
              <w:rPr>
                <w:sz w:val="24"/>
              </w:rPr>
              <w:t>вопросам</w:t>
            </w:r>
            <w:r>
              <w:rPr>
                <w:spacing w:val="-57"/>
                <w:sz w:val="24"/>
              </w:rPr>
              <w:t xml:space="preserve"> </w:t>
            </w:r>
            <w:r>
              <w:rPr>
                <w:sz w:val="24"/>
              </w:rPr>
              <w:t>круглого стола и</w:t>
            </w:r>
            <w:r>
              <w:rPr>
                <w:spacing w:val="1"/>
                <w:sz w:val="24"/>
              </w:rPr>
              <w:t xml:space="preserve"> </w:t>
            </w:r>
            <w:r>
              <w:rPr>
                <w:sz w:val="24"/>
              </w:rPr>
              <w:t>тестированию.</w:t>
            </w:r>
          </w:p>
        </w:tc>
      </w:tr>
      <w:tr w:rsidR="00D156D6" w14:paraId="590890ED" w14:textId="77777777">
        <w:trPr>
          <w:trHeight w:val="2484"/>
        </w:trPr>
        <w:tc>
          <w:tcPr>
            <w:tcW w:w="2496" w:type="dxa"/>
          </w:tcPr>
          <w:p w14:paraId="36067074" w14:textId="77777777" w:rsidR="00D156D6" w:rsidRDefault="004406A6">
            <w:pPr>
              <w:pStyle w:val="TableParagraph"/>
              <w:spacing w:line="265" w:lineRule="exact"/>
              <w:ind w:left="107"/>
              <w:rPr>
                <w:sz w:val="24"/>
              </w:rPr>
            </w:pPr>
            <w:r>
              <w:rPr>
                <w:sz w:val="24"/>
              </w:rPr>
              <w:t>4.Управление</w:t>
            </w:r>
          </w:p>
          <w:p w14:paraId="3014E503" w14:textId="29E04D24" w:rsidR="00D156D6" w:rsidRDefault="00A07208">
            <w:pPr>
              <w:pStyle w:val="TableParagraph"/>
              <w:ind w:left="107"/>
              <w:rPr>
                <w:sz w:val="24"/>
              </w:rPr>
            </w:pPr>
            <w:r>
              <w:rPr>
                <w:sz w:val="24"/>
              </w:rPr>
              <w:t>ф</w:t>
            </w:r>
            <w:r w:rsidR="004406A6">
              <w:rPr>
                <w:sz w:val="24"/>
              </w:rPr>
              <w:t>инансовым</w:t>
            </w:r>
            <w:r w:rsidR="008857F0">
              <w:rPr>
                <w:sz w:val="24"/>
              </w:rPr>
              <w:t xml:space="preserve"> и инвестиционным </w:t>
            </w:r>
            <w:r w:rsidR="004406A6">
              <w:rPr>
                <w:spacing w:val="-3"/>
                <w:sz w:val="24"/>
              </w:rPr>
              <w:t xml:space="preserve"> </w:t>
            </w:r>
            <w:r w:rsidR="004406A6">
              <w:rPr>
                <w:sz w:val="24"/>
              </w:rPr>
              <w:t>риском</w:t>
            </w:r>
          </w:p>
        </w:tc>
        <w:tc>
          <w:tcPr>
            <w:tcW w:w="3941" w:type="dxa"/>
          </w:tcPr>
          <w:p w14:paraId="2CA279E2" w14:textId="77777777" w:rsidR="00D156D6" w:rsidRDefault="004406A6">
            <w:pPr>
              <w:pStyle w:val="TableParagraph"/>
              <w:numPr>
                <w:ilvl w:val="0"/>
                <w:numId w:val="23"/>
              </w:numPr>
              <w:tabs>
                <w:tab w:val="left" w:pos="349"/>
              </w:tabs>
              <w:ind w:right="1242" w:firstLine="0"/>
              <w:rPr>
                <w:sz w:val="24"/>
              </w:rPr>
            </w:pPr>
            <w:r>
              <w:rPr>
                <w:sz w:val="24"/>
              </w:rPr>
              <w:t>Систематический и</w:t>
            </w:r>
            <w:r>
              <w:rPr>
                <w:spacing w:val="1"/>
                <w:sz w:val="24"/>
              </w:rPr>
              <w:t xml:space="preserve"> </w:t>
            </w:r>
            <w:r>
              <w:rPr>
                <w:sz w:val="24"/>
              </w:rPr>
              <w:t>несистематический</w:t>
            </w:r>
            <w:r>
              <w:rPr>
                <w:spacing w:val="-7"/>
                <w:sz w:val="24"/>
              </w:rPr>
              <w:t xml:space="preserve"> </w:t>
            </w:r>
            <w:r>
              <w:rPr>
                <w:sz w:val="24"/>
              </w:rPr>
              <w:t>риск.</w:t>
            </w:r>
          </w:p>
          <w:p w14:paraId="702AAC1D" w14:textId="77777777" w:rsidR="00D156D6" w:rsidRDefault="004406A6">
            <w:pPr>
              <w:pStyle w:val="TableParagraph"/>
              <w:numPr>
                <w:ilvl w:val="0"/>
                <w:numId w:val="23"/>
              </w:numPr>
              <w:tabs>
                <w:tab w:val="left" w:pos="409"/>
              </w:tabs>
              <w:ind w:left="408" w:hanging="301"/>
              <w:rPr>
                <w:sz w:val="24"/>
              </w:rPr>
            </w:pPr>
            <w:r>
              <w:rPr>
                <w:sz w:val="24"/>
              </w:rPr>
              <w:t>Модель</w:t>
            </w:r>
            <w:r>
              <w:rPr>
                <w:spacing w:val="-4"/>
                <w:sz w:val="24"/>
              </w:rPr>
              <w:t xml:space="preserve"> </w:t>
            </w:r>
            <w:r>
              <w:rPr>
                <w:sz w:val="24"/>
              </w:rPr>
              <w:t>САРМ.</w:t>
            </w:r>
          </w:p>
          <w:p w14:paraId="3019CCA6" w14:textId="77777777" w:rsidR="00D156D6" w:rsidRDefault="004406A6">
            <w:pPr>
              <w:pStyle w:val="TableParagraph"/>
              <w:numPr>
                <w:ilvl w:val="0"/>
                <w:numId w:val="23"/>
              </w:numPr>
              <w:tabs>
                <w:tab w:val="left" w:pos="349"/>
              </w:tabs>
              <w:ind w:left="348" w:hanging="241"/>
              <w:rPr>
                <w:sz w:val="24"/>
              </w:rPr>
            </w:pPr>
            <w:r>
              <w:rPr>
                <w:sz w:val="24"/>
              </w:rPr>
              <w:t>Модель</w:t>
            </w:r>
            <w:r>
              <w:rPr>
                <w:spacing w:val="2"/>
                <w:sz w:val="24"/>
              </w:rPr>
              <w:t xml:space="preserve"> </w:t>
            </w:r>
            <w:r>
              <w:rPr>
                <w:sz w:val="24"/>
              </w:rPr>
              <w:t>«затраты</w:t>
            </w:r>
            <w:r>
              <w:rPr>
                <w:spacing w:val="-2"/>
                <w:sz w:val="24"/>
              </w:rPr>
              <w:t xml:space="preserve"> </w:t>
            </w:r>
            <w:r>
              <w:rPr>
                <w:sz w:val="24"/>
              </w:rPr>
              <w:t>-</w:t>
            </w:r>
            <w:r>
              <w:rPr>
                <w:spacing w:val="-3"/>
                <w:sz w:val="24"/>
              </w:rPr>
              <w:t xml:space="preserve"> </w:t>
            </w:r>
            <w:r>
              <w:rPr>
                <w:sz w:val="24"/>
              </w:rPr>
              <w:t>объем</w:t>
            </w:r>
            <w:r>
              <w:rPr>
                <w:spacing w:val="-4"/>
                <w:sz w:val="24"/>
              </w:rPr>
              <w:t xml:space="preserve"> </w:t>
            </w:r>
            <w:r>
              <w:rPr>
                <w:sz w:val="24"/>
              </w:rPr>
              <w:t>продаж</w:t>
            </w:r>
          </w:p>
          <w:p w14:paraId="68CCB65F" w14:textId="77777777" w:rsidR="00D156D6" w:rsidRDefault="004406A6">
            <w:pPr>
              <w:pStyle w:val="TableParagraph"/>
              <w:ind w:left="108"/>
              <w:rPr>
                <w:sz w:val="24"/>
              </w:rPr>
            </w:pPr>
            <w:r>
              <w:rPr>
                <w:sz w:val="24"/>
              </w:rPr>
              <w:t>-</w:t>
            </w:r>
            <w:r>
              <w:rPr>
                <w:spacing w:val="-2"/>
                <w:sz w:val="24"/>
              </w:rPr>
              <w:t xml:space="preserve"> </w:t>
            </w:r>
            <w:r>
              <w:rPr>
                <w:sz w:val="24"/>
              </w:rPr>
              <w:t>прибыль»</w:t>
            </w:r>
            <w:r>
              <w:rPr>
                <w:spacing w:val="-8"/>
                <w:sz w:val="24"/>
              </w:rPr>
              <w:t xml:space="preserve"> </w:t>
            </w:r>
            <w:r>
              <w:rPr>
                <w:sz w:val="24"/>
              </w:rPr>
              <w:t>(CVP).</w:t>
            </w:r>
          </w:p>
          <w:p w14:paraId="0CFC8471" w14:textId="77777777" w:rsidR="00D156D6" w:rsidRDefault="004406A6">
            <w:pPr>
              <w:pStyle w:val="TableParagraph"/>
              <w:ind w:left="108" w:right="193"/>
              <w:rPr>
                <w:sz w:val="24"/>
              </w:rPr>
            </w:pPr>
            <w:r>
              <w:rPr>
                <w:sz w:val="24"/>
              </w:rPr>
              <w:t>4.</w:t>
            </w:r>
            <w:r>
              <w:rPr>
                <w:spacing w:val="-5"/>
                <w:sz w:val="24"/>
              </w:rPr>
              <w:t xml:space="preserve"> </w:t>
            </w:r>
            <w:r>
              <w:rPr>
                <w:sz w:val="24"/>
              </w:rPr>
              <w:t>Построение</w:t>
            </w:r>
            <w:r>
              <w:rPr>
                <w:spacing w:val="-5"/>
                <w:sz w:val="24"/>
              </w:rPr>
              <w:t xml:space="preserve"> </w:t>
            </w:r>
            <w:r>
              <w:rPr>
                <w:sz w:val="24"/>
              </w:rPr>
              <w:t>системы</w:t>
            </w:r>
            <w:r>
              <w:rPr>
                <w:spacing w:val="-3"/>
                <w:sz w:val="24"/>
              </w:rPr>
              <w:t xml:space="preserve"> </w:t>
            </w:r>
            <w:r>
              <w:rPr>
                <w:sz w:val="24"/>
              </w:rPr>
              <w:t>управления</w:t>
            </w:r>
            <w:r>
              <w:rPr>
                <w:spacing w:val="-57"/>
                <w:sz w:val="24"/>
              </w:rPr>
              <w:t xml:space="preserve"> </w:t>
            </w:r>
            <w:r>
              <w:rPr>
                <w:sz w:val="24"/>
              </w:rPr>
              <w:t>риском</w:t>
            </w:r>
            <w:r>
              <w:rPr>
                <w:spacing w:val="-2"/>
                <w:sz w:val="24"/>
              </w:rPr>
              <w:t xml:space="preserve"> </w:t>
            </w:r>
            <w:r>
              <w:rPr>
                <w:sz w:val="24"/>
              </w:rPr>
              <w:t>в</w:t>
            </w:r>
            <w:r>
              <w:rPr>
                <w:spacing w:val="-1"/>
                <w:sz w:val="24"/>
              </w:rPr>
              <w:t xml:space="preserve"> </w:t>
            </w:r>
            <w:r>
              <w:rPr>
                <w:sz w:val="24"/>
              </w:rPr>
              <w:t>организации.</w:t>
            </w:r>
          </w:p>
          <w:p w14:paraId="18BBA665" w14:textId="77777777" w:rsidR="008857F0" w:rsidRDefault="008857F0">
            <w:pPr>
              <w:pStyle w:val="TableParagraph"/>
              <w:ind w:left="108" w:right="193"/>
              <w:rPr>
                <w:sz w:val="24"/>
              </w:rPr>
            </w:pPr>
            <w:r>
              <w:rPr>
                <w:sz w:val="24"/>
              </w:rPr>
              <w:t>5. Сценарный анализ инвестиционных рисков.</w:t>
            </w:r>
          </w:p>
          <w:p w14:paraId="107D51F3" w14:textId="4152D280" w:rsidR="008857F0" w:rsidRDefault="008857F0">
            <w:pPr>
              <w:pStyle w:val="TableParagraph"/>
              <w:ind w:left="108" w:right="193"/>
              <w:rPr>
                <w:sz w:val="24"/>
              </w:rPr>
            </w:pPr>
            <w:r>
              <w:rPr>
                <w:sz w:val="24"/>
              </w:rPr>
              <w:t xml:space="preserve">6. </w:t>
            </w:r>
            <w:r w:rsidRPr="008857F0">
              <w:rPr>
                <w:sz w:val="24"/>
              </w:rPr>
              <w:t>Практические аспекты применения реальных опционов в решении задач стратегического управления.</w:t>
            </w:r>
          </w:p>
        </w:tc>
        <w:tc>
          <w:tcPr>
            <w:tcW w:w="3417" w:type="dxa"/>
          </w:tcPr>
          <w:p w14:paraId="32BD9F49"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2F947C5A" w14:textId="56032537" w:rsidR="00D156D6" w:rsidRDefault="004406A6">
            <w:pPr>
              <w:pStyle w:val="TableParagraph"/>
              <w:ind w:left="111" w:right="220"/>
              <w:rPr>
                <w:sz w:val="24"/>
              </w:rPr>
            </w:pPr>
            <w:r>
              <w:rPr>
                <w:sz w:val="24"/>
              </w:rPr>
              <w:t>Подготовка к практико-</w:t>
            </w:r>
            <w:r>
              <w:rPr>
                <w:spacing w:val="1"/>
                <w:sz w:val="24"/>
              </w:rPr>
              <w:t xml:space="preserve"> </w:t>
            </w:r>
            <w:r>
              <w:rPr>
                <w:sz w:val="24"/>
              </w:rPr>
              <w:t>ориентированным</w:t>
            </w:r>
            <w:r>
              <w:rPr>
                <w:spacing w:val="-5"/>
                <w:sz w:val="24"/>
              </w:rPr>
              <w:t xml:space="preserve"> </w:t>
            </w:r>
            <w:r>
              <w:rPr>
                <w:sz w:val="24"/>
              </w:rPr>
              <w:t>заданиям</w:t>
            </w:r>
            <w:r>
              <w:rPr>
                <w:spacing w:val="-4"/>
                <w:sz w:val="24"/>
              </w:rPr>
              <w:t xml:space="preserve"> </w:t>
            </w:r>
            <w:r>
              <w:rPr>
                <w:sz w:val="24"/>
              </w:rPr>
              <w:t>и</w:t>
            </w:r>
          </w:p>
          <w:p w14:paraId="6E735173" w14:textId="77777777" w:rsidR="00D156D6" w:rsidRDefault="004406A6">
            <w:pPr>
              <w:pStyle w:val="TableParagraph"/>
              <w:spacing w:line="267" w:lineRule="exact"/>
              <w:ind w:left="111"/>
              <w:rPr>
                <w:sz w:val="24"/>
              </w:rPr>
            </w:pPr>
            <w:r>
              <w:rPr>
                <w:sz w:val="24"/>
              </w:rPr>
              <w:t>тестированию.</w:t>
            </w:r>
          </w:p>
        </w:tc>
      </w:tr>
      <w:tr w:rsidR="00D156D6" w14:paraId="68F712A2" w14:textId="77777777" w:rsidTr="0066174B">
        <w:trPr>
          <w:trHeight w:val="1979"/>
        </w:trPr>
        <w:tc>
          <w:tcPr>
            <w:tcW w:w="2496" w:type="dxa"/>
          </w:tcPr>
          <w:p w14:paraId="38ACC085" w14:textId="46E29259" w:rsidR="00D156D6" w:rsidRDefault="004406A6">
            <w:pPr>
              <w:pStyle w:val="TableParagraph"/>
              <w:ind w:left="107" w:right="232"/>
              <w:rPr>
                <w:sz w:val="24"/>
              </w:rPr>
            </w:pPr>
            <w:r>
              <w:rPr>
                <w:sz w:val="24"/>
              </w:rPr>
              <w:t>5.</w:t>
            </w:r>
            <w:r w:rsidR="008857F0">
              <w:t xml:space="preserve"> </w:t>
            </w:r>
            <w:r w:rsidR="008857F0" w:rsidRPr="008857F0">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14:paraId="74730982" w14:textId="77777777" w:rsidR="00D156D6" w:rsidRDefault="00B45E4B">
            <w:pPr>
              <w:pStyle w:val="TableParagraph"/>
              <w:numPr>
                <w:ilvl w:val="0"/>
                <w:numId w:val="22"/>
              </w:numPr>
              <w:tabs>
                <w:tab w:val="left" w:pos="290"/>
              </w:tabs>
              <w:spacing w:line="270" w:lineRule="atLeast"/>
              <w:ind w:right="330" w:firstLine="0"/>
              <w:rPr>
                <w:sz w:val="24"/>
              </w:rPr>
            </w:pPr>
            <w:r>
              <w:rPr>
                <w:sz w:val="24"/>
              </w:rPr>
              <w:t>Ф</w:t>
            </w:r>
            <w:r w:rsidRPr="00B45E4B">
              <w:rPr>
                <w:sz w:val="24"/>
              </w:rPr>
              <w:t>ормировани</w:t>
            </w:r>
            <w:r>
              <w:rPr>
                <w:sz w:val="24"/>
              </w:rPr>
              <w:t>е</w:t>
            </w:r>
            <w:r w:rsidRPr="00B45E4B">
              <w:rPr>
                <w:sz w:val="24"/>
              </w:rPr>
              <w:t xml:space="preserve"> инвестиционной  программы в условиях достаточности капитала.</w:t>
            </w:r>
          </w:p>
          <w:p w14:paraId="282DD393" w14:textId="72AA4433" w:rsidR="00B45E4B" w:rsidRDefault="00B45E4B">
            <w:pPr>
              <w:pStyle w:val="TableParagraph"/>
              <w:numPr>
                <w:ilvl w:val="0"/>
                <w:numId w:val="22"/>
              </w:numPr>
              <w:tabs>
                <w:tab w:val="left" w:pos="290"/>
              </w:tabs>
              <w:spacing w:line="270" w:lineRule="atLeast"/>
              <w:ind w:right="330" w:firstLine="0"/>
              <w:rPr>
                <w:sz w:val="24"/>
              </w:rPr>
            </w:pPr>
            <w:r>
              <w:rPr>
                <w:sz w:val="24"/>
              </w:rPr>
              <w:t>Формирование инвестиционной программы в условиях ограниченности капитала.</w:t>
            </w:r>
          </w:p>
        </w:tc>
        <w:tc>
          <w:tcPr>
            <w:tcW w:w="3417" w:type="dxa"/>
          </w:tcPr>
          <w:p w14:paraId="011A832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1260CFD" w14:textId="497C146E" w:rsidR="00D156D6" w:rsidRDefault="004406A6">
            <w:pPr>
              <w:pStyle w:val="TableParagraph"/>
              <w:ind w:left="111" w:right="89"/>
              <w:rPr>
                <w:sz w:val="24"/>
              </w:rPr>
            </w:pPr>
            <w:r>
              <w:rPr>
                <w:sz w:val="24"/>
              </w:rPr>
              <w:t>Подготовка</w:t>
            </w:r>
            <w:r>
              <w:rPr>
                <w:spacing w:val="-2"/>
                <w:sz w:val="24"/>
              </w:rPr>
              <w:t xml:space="preserve"> </w:t>
            </w:r>
            <w:r>
              <w:rPr>
                <w:sz w:val="24"/>
              </w:rPr>
              <w:t>к</w:t>
            </w:r>
            <w:r>
              <w:rPr>
                <w:spacing w:val="-2"/>
                <w:sz w:val="24"/>
              </w:rPr>
              <w:t xml:space="preserve"> </w:t>
            </w:r>
            <w:r>
              <w:rPr>
                <w:sz w:val="24"/>
              </w:rPr>
              <w:t>дискуссии.</w:t>
            </w:r>
          </w:p>
          <w:p w14:paraId="5BCD2AFD" w14:textId="77777777" w:rsidR="00D156D6" w:rsidRDefault="004406A6">
            <w:pPr>
              <w:pStyle w:val="TableParagraph"/>
              <w:ind w:left="111"/>
              <w:rPr>
                <w:sz w:val="24"/>
              </w:rPr>
            </w:pPr>
            <w:r>
              <w:rPr>
                <w:sz w:val="24"/>
              </w:rPr>
              <w:t>Разбор</w:t>
            </w:r>
            <w:r>
              <w:rPr>
                <w:spacing w:val="56"/>
                <w:sz w:val="24"/>
              </w:rPr>
              <w:t xml:space="preserve"> </w:t>
            </w:r>
            <w:r>
              <w:rPr>
                <w:sz w:val="24"/>
              </w:rPr>
              <w:t>тестовых заданий</w:t>
            </w:r>
          </w:p>
        </w:tc>
      </w:tr>
      <w:tr w:rsidR="00D156D6" w14:paraId="01138533" w14:textId="77777777">
        <w:trPr>
          <w:trHeight w:val="2207"/>
        </w:trPr>
        <w:tc>
          <w:tcPr>
            <w:tcW w:w="2496" w:type="dxa"/>
          </w:tcPr>
          <w:p w14:paraId="6992D22D" w14:textId="39B127F8" w:rsidR="00D156D6" w:rsidRDefault="004406A6">
            <w:pPr>
              <w:pStyle w:val="TableParagraph"/>
              <w:ind w:left="107" w:right="298"/>
              <w:rPr>
                <w:sz w:val="24"/>
              </w:rPr>
            </w:pPr>
            <w:r>
              <w:rPr>
                <w:sz w:val="24"/>
              </w:rPr>
              <w:t>6</w:t>
            </w:r>
            <w:r w:rsidR="00C53204">
              <w:t xml:space="preserve"> </w:t>
            </w:r>
            <w:r w:rsidR="00C53204" w:rsidRPr="00C53204">
              <w:rPr>
                <w:sz w:val="24"/>
              </w:rPr>
              <w:t>Стратегии формирования структуры капитала компании</w:t>
            </w:r>
          </w:p>
        </w:tc>
        <w:tc>
          <w:tcPr>
            <w:tcW w:w="3941" w:type="dxa"/>
          </w:tcPr>
          <w:p w14:paraId="4095F5D1" w14:textId="77777777" w:rsidR="00D156D6" w:rsidRDefault="004406A6">
            <w:pPr>
              <w:pStyle w:val="TableParagraph"/>
              <w:numPr>
                <w:ilvl w:val="0"/>
                <w:numId w:val="21"/>
              </w:numPr>
              <w:tabs>
                <w:tab w:val="left" w:pos="349"/>
              </w:tabs>
              <w:ind w:right="651" w:firstLine="0"/>
              <w:rPr>
                <w:sz w:val="24"/>
              </w:rPr>
            </w:pPr>
            <w:r>
              <w:rPr>
                <w:sz w:val="24"/>
              </w:rPr>
              <w:t>Специфика финансирования</w:t>
            </w:r>
            <w:r>
              <w:rPr>
                <w:spacing w:val="-57"/>
                <w:sz w:val="24"/>
              </w:rPr>
              <w:t xml:space="preserve"> </w:t>
            </w:r>
            <w:r>
              <w:rPr>
                <w:sz w:val="24"/>
              </w:rPr>
              <w:t>российских предприятий.</w:t>
            </w:r>
          </w:p>
          <w:p w14:paraId="54043B3A" w14:textId="77777777" w:rsidR="00D156D6" w:rsidRDefault="004406A6">
            <w:pPr>
              <w:pStyle w:val="TableParagraph"/>
              <w:numPr>
                <w:ilvl w:val="0"/>
                <w:numId w:val="21"/>
              </w:numPr>
              <w:tabs>
                <w:tab w:val="left" w:pos="290"/>
              </w:tabs>
              <w:ind w:right="181" w:firstLine="0"/>
              <w:rPr>
                <w:sz w:val="24"/>
              </w:rPr>
            </w:pPr>
            <w:r>
              <w:rPr>
                <w:sz w:val="24"/>
              </w:rPr>
              <w:t>Роль</w:t>
            </w:r>
            <w:r>
              <w:rPr>
                <w:spacing w:val="-5"/>
                <w:sz w:val="24"/>
              </w:rPr>
              <w:t xml:space="preserve"> </w:t>
            </w:r>
            <w:r>
              <w:rPr>
                <w:sz w:val="24"/>
              </w:rPr>
              <w:t>политики</w:t>
            </w:r>
            <w:r>
              <w:rPr>
                <w:spacing w:val="-4"/>
                <w:sz w:val="24"/>
              </w:rPr>
              <w:t xml:space="preserve"> </w:t>
            </w:r>
            <w:r>
              <w:rPr>
                <w:sz w:val="24"/>
              </w:rPr>
              <w:t>финансирования</w:t>
            </w:r>
            <w:r>
              <w:rPr>
                <w:spacing w:val="-4"/>
                <w:sz w:val="24"/>
              </w:rPr>
              <w:t xml:space="preserve"> </w:t>
            </w:r>
            <w:r>
              <w:rPr>
                <w:sz w:val="24"/>
              </w:rPr>
              <w:t>в</w:t>
            </w:r>
            <w:r>
              <w:rPr>
                <w:spacing w:val="-57"/>
                <w:sz w:val="24"/>
              </w:rPr>
              <w:t xml:space="preserve"> </w:t>
            </w:r>
            <w:r>
              <w:rPr>
                <w:sz w:val="24"/>
              </w:rPr>
              <w:t>управлении</w:t>
            </w:r>
            <w:r>
              <w:rPr>
                <w:spacing w:val="-1"/>
                <w:sz w:val="24"/>
              </w:rPr>
              <w:t xml:space="preserve"> </w:t>
            </w:r>
            <w:r>
              <w:rPr>
                <w:sz w:val="24"/>
              </w:rPr>
              <w:t>агентскими</w:t>
            </w:r>
          </w:p>
          <w:p w14:paraId="4160F3EA" w14:textId="77777777" w:rsidR="00D156D6" w:rsidRDefault="004406A6">
            <w:pPr>
              <w:pStyle w:val="TableParagraph"/>
              <w:ind w:left="108"/>
              <w:rPr>
                <w:sz w:val="24"/>
              </w:rPr>
            </w:pPr>
            <w:r>
              <w:rPr>
                <w:sz w:val="24"/>
              </w:rPr>
              <w:t>конфликтами.</w:t>
            </w:r>
          </w:p>
          <w:p w14:paraId="3F7A3BAA" w14:textId="77777777" w:rsidR="00D156D6" w:rsidRDefault="004406A6">
            <w:pPr>
              <w:pStyle w:val="TableParagraph"/>
              <w:numPr>
                <w:ilvl w:val="0"/>
                <w:numId w:val="21"/>
              </w:numPr>
              <w:tabs>
                <w:tab w:val="left" w:pos="349"/>
              </w:tabs>
              <w:ind w:left="348" w:hanging="241"/>
              <w:rPr>
                <w:sz w:val="24"/>
              </w:rPr>
            </w:pPr>
            <w:r>
              <w:rPr>
                <w:sz w:val="24"/>
              </w:rPr>
              <w:t>Рейтинги</w:t>
            </w:r>
            <w:r>
              <w:rPr>
                <w:spacing w:val="-5"/>
                <w:sz w:val="24"/>
              </w:rPr>
              <w:t xml:space="preserve"> </w:t>
            </w:r>
            <w:r>
              <w:rPr>
                <w:sz w:val="24"/>
              </w:rPr>
              <w:t>кредитоспособности.</w:t>
            </w:r>
          </w:p>
          <w:p w14:paraId="4F4FB290" w14:textId="77777777" w:rsidR="00D156D6" w:rsidRDefault="004406A6">
            <w:pPr>
              <w:pStyle w:val="TableParagraph"/>
              <w:numPr>
                <w:ilvl w:val="0"/>
                <w:numId w:val="21"/>
              </w:numPr>
              <w:tabs>
                <w:tab w:val="left" w:pos="349"/>
              </w:tabs>
              <w:spacing w:line="270" w:lineRule="atLeast"/>
              <w:ind w:right="158" w:firstLine="0"/>
              <w:rPr>
                <w:sz w:val="24"/>
              </w:rPr>
            </w:pPr>
            <w:r>
              <w:rPr>
                <w:sz w:val="24"/>
              </w:rPr>
              <w:t>Особенности дивидендной</w:t>
            </w:r>
            <w:r>
              <w:rPr>
                <w:spacing w:val="1"/>
                <w:sz w:val="24"/>
              </w:rPr>
              <w:t xml:space="preserve"> </w:t>
            </w:r>
            <w:r>
              <w:rPr>
                <w:sz w:val="24"/>
              </w:rPr>
              <w:t>политики</w:t>
            </w:r>
            <w:r>
              <w:rPr>
                <w:spacing w:val="-5"/>
                <w:sz w:val="24"/>
              </w:rPr>
              <w:t xml:space="preserve"> </w:t>
            </w:r>
            <w:r>
              <w:rPr>
                <w:sz w:val="24"/>
              </w:rPr>
              <w:t>российских</w:t>
            </w:r>
            <w:r>
              <w:rPr>
                <w:spacing w:val="-5"/>
                <w:sz w:val="24"/>
              </w:rPr>
              <w:t xml:space="preserve"> </w:t>
            </w:r>
            <w:r>
              <w:rPr>
                <w:sz w:val="24"/>
              </w:rPr>
              <w:t>предприятий.</w:t>
            </w:r>
          </w:p>
        </w:tc>
        <w:tc>
          <w:tcPr>
            <w:tcW w:w="3417" w:type="dxa"/>
          </w:tcPr>
          <w:p w14:paraId="3F8214EE"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C69C766" w14:textId="1179758A" w:rsidR="00D156D6" w:rsidRDefault="004406A6">
            <w:pPr>
              <w:pStyle w:val="TableParagraph"/>
              <w:ind w:left="111" w:right="89"/>
              <w:rPr>
                <w:sz w:val="24"/>
              </w:rPr>
            </w:pPr>
            <w:r>
              <w:rPr>
                <w:spacing w:val="-58"/>
                <w:sz w:val="24"/>
              </w:rPr>
              <w:t xml:space="preserve"> </w:t>
            </w:r>
            <w:r>
              <w:rPr>
                <w:sz w:val="24"/>
              </w:rPr>
              <w:t>Подготовка к решению</w:t>
            </w:r>
            <w:r>
              <w:rPr>
                <w:spacing w:val="1"/>
                <w:sz w:val="24"/>
              </w:rPr>
              <w:t xml:space="preserve"> </w:t>
            </w:r>
            <w:r w:rsidR="00C53204">
              <w:rPr>
                <w:spacing w:val="1"/>
                <w:sz w:val="24"/>
              </w:rPr>
              <w:t xml:space="preserve">практико-ориентированных и </w:t>
            </w:r>
            <w:r>
              <w:rPr>
                <w:sz w:val="24"/>
              </w:rPr>
              <w:t>ситуационных</w:t>
            </w:r>
            <w:r>
              <w:rPr>
                <w:spacing w:val="1"/>
                <w:sz w:val="24"/>
              </w:rPr>
              <w:t xml:space="preserve"> </w:t>
            </w:r>
            <w:r>
              <w:rPr>
                <w:sz w:val="24"/>
              </w:rPr>
              <w:t>задач.</w:t>
            </w:r>
          </w:p>
        </w:tc>
      </w:tr>
      <w:tr w:rsidR="00D156D6" w14:paraId="4E0A10C9" w14:textId="77777777">
        <w:trPr>
          <w:trHeight w:val="2484"/>
        </w:trPr>
        <w:tc>
          <w:tcPr>
            <w:tcW w:w="2496" w:type="dxa"/>
          </w:tcPr>
          <w:p w14:paraId="74A34A69" w14:textId="32002FF5" w:rsidR="00D156D6" w:rsidRDefault="004406A6">
            <w:pPr>
              <w:pStyle w:val="TableParagraph"/>
              <w:ind w:left="107"/>
              <w:rPr>
                <w:sz w:val="24"/>
              </w:rPr>
            </w:pPr>
            <w:r>
              <w:rPr>
                <w:sz w:val="24"/>
              </w:rPr>
              <w:t>7.</w:t>
            </w:r>
            <w:r w:rsidR="0025507D">
              <w:t xml:space="preserve"> </w:t>
            </w:r>
            <w:r w:rsidR="0025507D" w:rsidRPr="0025507D">
              <w:rPr>
                <w:sz w:val="24"/>
              </w:rPr>
              <w:t>Стратегическое управление финансовой безопасностью  и финансовые аспекты разрешения агентских  конфликтов  компании</w:t>
            </w:r>
          </w:p>
        </w:tc>
        <w:tc>
          <w:tcPr>
            <w:tcW w:w="3941" w:type="dxa"/>
          </w:tcPr>
          <w:p w14:paraId="376A9761" w14:textId="77777777" w:rsidR="00D156D6" w:rsidRDefault="004406A6">
            <w:pPr>
              <w:pStyle w:val="TableParagraph"/>
              <w:numPr>
                <w:ilvl w:val="0"/>
                <w:numId w:val="20"/>
              </w:numPr>
              <w:tabs>
                <w:tab w:val="left" w:pos="349"/>
              </w:tabs>
              <w:ind w:right="178" w:firstLine="0"/>
              <w:rPr>
                <w:sz w:val="24"/>
              </w:rPr>
            </w:pPr>
            <w:r>
              <w:rPr>
                <w:sz w:val="24"/>
              </w:rPr>
              <w:t>Проблемы</w:t>
            </w:r>
            <w:r>
              <w:rPr>
                <w:spacing w:val="-4"/>
                <w:sz w:val="24"/>
              </w:rPr>
              <w:t xml:space="preserve"> </w:t>
            </w:r>
            <w:r>
              <w:rPr>
                <w:sz w:val="24"/>
              </w:rPr>
              <w:t>и</w:t>
            </w:r>
            <w:r>
              <w:rPr>
                <w:spacing w:val="-3"/>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разрешения</w:t>
            </w:r>
            <w:r>
              <w:rPr>
                <w:spacing w:val="-4"/>
                <w:sz w:val="24"/>
              </w:rPr>
              <w:t xml:space="preserve"> </w:t>
            </w:r>
            <w:r>
              <w:rPr>
                <w:sz w:val="24"/>
              </w:rPr>
              <w:t>агентских</w:t>
            </w:r>
            <w:r>
              <w:rPr>
                <w:spacing w:val="-4"/>
                <w:sz w:val="24"/>
              </w:rPr>
              <w:t xml:space="preserve"> </w:t>
            </w:r>
            <w:r>
              <w:rPr>
                <w:sz w:val="24"/>
              </w:rPr>
              <w:t>конфликтов.</w:t>
            </w:r>
          </w:p>
          <w:p w14:paraId="0F3E3A2F" w14:textId="77777777" w:rsidR="00D156D6" w:rsidRDefault="004406A6">
            <w:pPr>
              <w:pStyle w:val="TableParagraph"/>
              <w:numPr>
                <w:ilvl w:val="0"/>
                <w:numId w:val="20"/>
              </w:numPr>
              <w:tabs>
                <w:tab w:val="left" w:pos="349"/>
              </w:tabs>
              <w:ind w:left="348" w:hanging="241"/>
              <w:rPr>
                <w:sz w:val="24"/>
              </w:rPr>
            </w:pPr>
            <w:r>
              <w:rPr>
                <w:sz w:val="24"/>
              </w:rPr>
              <w:t>Бонус-планы.</w:t>
            </w:r>
          </w:p>
          <w:p w14:paraId="614ADDA9" w14:textId="77777777" w:rsidR="00D156D6" w:rsidRDefault="004406A6">
            <w:pPr>
              <w:pStyle w:val="TableParagraph"/>
              <w:numPr>
                <w:ilvl w:val="0"/>
                <w:numId w:val="20"/>
              </w:numPr>
              <w:tabs>
                <w:tab w:val="left" w:pos="349"/>
              </w:tabs>
              <w:ind w:right="283" w:firstLine="0"/>
              <w:rPr>
                <w:sz w:val="24"/>
              </w:rPr>
            </w:pPr>
            <w:r>
              <w:rPr>
                <w:sz w:val="24"/>
              </w:rPr>
              <w:t>Участие менеджеров в капитале</w:t>
            </w:r>
            <w:r>
              <w:rPr>
                <w:spacing w:val="-57"/>
                <w:sz w:val="24"/>
              </w:rPr>
              <w:t xml:space="preserve"> </w:t>
            </w:r>
            <w:r>
              <w:rPr>
                <w:sz w:val="24"/>
              </w:rPr>
              <w:t>компании.</w:t>
            </w:r>
          </w:p>
          <w:p w14:paraId="10268C44" w14:textId="77777777" w:rsidR="00D156D6" w:rsidRDefault="004406A6">
            <w:pPr>
              <w:pStyle w:val="TableParagraph"/>
              <w:numPr>
                <w:ilvl w:val="0"/>
                <w:numId w:val="20"/>
              </w:numPr>
              <w:tabs>
                <w:tab w:val="left" w:pos="349"/>
              </w:tabs>
              <w:ind w:right="442" w:firstLine="0"/>
              <w:rPr>
                <w:sz w:val="24"/>
              </w:rPr>
            </w:pPr>
            <w:r>
              <w:rPr>
                <w:sz w:val="24"/>
              </w:rPr>
              <w:t>Системы</w:t>
            </w:r>
            <w:r>
              <w:rPr>
                <w:spacing w:val="-3"/>
                <w:sz w:val="24"/>
              </w:rPr>
              <w:t xml:space="preserve"> </w:t>
            </w:r>
            <w:r>
              <w:rPr>
                <w:sz w:val="24"/>
              </w:rPr>
              <w:t>мотивации</w:t>
            </w:r>
            <w:r>
              <w:rPr>
                <w:spacing w:val="-4"/>
                <w:sz w:val="24"/>
              </w:rPr>
              <w:t xml:space="preserve"> </w:t>
            </w:r>
            <w:r>
              <w:rPr>
                <w:sz w:val="24"/>
              </w:rPr>
              <w:t>на</w:t>
            </w:r>
            <w:r>
              <w:rPr>
                <w:spacing w:val="-3"/>
                <w:sz w:val="24"/>
              </w:rPr>
              <w:t xml:space="preserve"> </w:t>
            </w:r>
            <w:r>
              <w:rPr>
                <w:sz w:val="24"/>
              </w:rPr>
              <w:t>основе</w:t>
            </w:r>
            <w:r>
              <w:rPr>
                <w:spacing w:val="-57"/>
                <w:sz w:val="24"/>
              </w:rPr>
              <w:t xml:space="preserve"> </w:t>
            </w:r>
            <w:r>
              <w:rPr>
                <w:sz w:val="24"/>
              </w:rPr>
              <w:t>стоимостных</w:t>
            </w:r>
            <w:r>
              <w:rPr>
                <w:spacing w:val="-2"/>
                <w:sz w:val="24"/>
              </w:rPr>
              <w:t xml:space="preserve"> </w:t>
            </w:r>
            <w:r>
              <w:rPr>
                <w:sz w:val="24"/>
              </w:rPr>
              <w:t>показателей.</w:t>
            </w:r>
          </w:p>
          <w:p w14:paraId="31DFC773" w14:textId="77777777" w:rsidR="00D156D6" w:rsidRDefault="004406A6">
            <w:pPr>
              <w:pStyle w:val="TableParagraph"/>
              <w:numPr>
                <w:ilvl w:val="0"/>
                <w:numId w:val="20"/>
              </w:numPr>
              <w:tabs>
                <w:tab w:val="left" w:pos="409"/>
              </w:tabs>
              <w:ind w:left="408" w:hanging="301"/>
              <w:rPr>
                <w:sz w:val="24"/>
              </w:rPr>
            </w:pPr>
            <w:r>
              <w:rPr>
                <w:sz w:val="24"/>
              </w:rPr>
              <w:t>Системы</w:t>
            </w:r>
            <w:r>
              <w:rPr>
                <w:spacing w:val="-2"/>
                <w:sz w:val="24"/>
              </w:rPr>
              <w:t xml:space="preserve"> </w:t>
            </w:r>
            <w:r>
              <w:rPr>
                <w:sz w:val="24"/>
              </w:rPr>
              <w:t>бонус-банков.</w:t>
            </w:r>
          </w:p>
        </w:tc>
        <w:tc>
          <w:tcPr>
            <w:tcW w:w="3417" w:type="dxa"/>
          </w:tcPr>
          <w:p w14:paraId="70F349D6"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6B845050" w14:textId="1F11EB97" w:rsidR="00D156D6" w:rsidRDefault="004406A6">
            <w:pPr>
              <w:pStyle w:val="TableParagraph"/>
              <w:spacing w:line="270" w:lineRule="atLeast"/>
              <w:ind w:left="111" w:right="889"/>
              <w:rPr>
                <w:sz w:val="24"/>
              </w:rPr>
            </w:pPr>
            <w:r>
              <w:rPr>
                <w:sz w:val="24"/>
              </w:rPr>
              <w:t>Подготовка</w:t>
            </w:r>
            <w:r>
              <w:rPr>
                <w:spacing w:val="-7"/>
                <w:sz w:val="24"/>
              </w:rPr>
              <w:t xml:space="preserve"> </w:t>
            </w:r>
            <w:r>
              <w:rPr>
                <w:sz w:val="24"/>
              </w:rPr>
              <w:t>к</w:t>
            </w:r>
            <w:r>
              <w:rPr>
                <w:spacing w:val="-5"/>
                <w:sz w:val="24"/>
              </w:rPr>
              <w:t xml:space="preserve"> </w:t>
            </w:r>
            <w:r w:rsidR="00C53204">
              <w:rPr>
                <w:sz w:val="24"/>
              </w:rPr>
              <w:t>решению тестов</w:t>
            </w:r>
            <w:r>
              <w:rPr>
                <w:sz w:val="24"/>
              </w:rPr>
              <w:t>.</w:t>
            </w:r>
          </w:p>
        </w:tc>
      </w:tr>
    </w:tbl>
    <w:p w14:paraId="60F6996C" w14:textId="77777777" w:rsidR="00D156D6" w:rsidRDefault="00D156D6">
      <w:pPr>
        <w:spacing w:line="270" w:lineRule="atLeast"/>
        <w:rPr>
          <w:sz w:val="24"/>
        </w:rPr>
        <w:sectPr w:rsidR="00D156D6">
          <w:pgSz w:w="11910" w:h="16840"/>
          <w:pgMar w:top="1120" w:right="580" w:bottom="1260" w:left="920" w:header="0" w:footer="1068" w:gutter="0"/>
          <w:cols w:space="720"/>
        </w:sectPr>
      </w:pPr>
    </w:p>
    <w:p w14:paraId="67EA2B2E" w14:textId="77777777" w:rsidR="00D156D6" w:rsidRDefault="00D156D6">
      <w:pPr>
        <w:pStyle w:val="a3"/>
        <w:ind w:left="0"/>
        <w:rPr>
          <w:b/>
          <w:sz w:val="20"/>
        </w:rPr>
      </w:pPr>
    </w:p>
    <w:p w14:paraId="1D87851D" w14:textId="77777777" w:rsidR="00D156D6" w:rsidRDefault="004406A6">
      <w:pPr>
        <w:pStyle w:val="1"/>
        <w:numPr>
          <w:ilvl w:val="2"/>
          <w:numId w:val="41"/>
        </w:numPr>
        <w:tabs>
          <w:tab w:val="left" w:pos="1492"/>
        </w:tabs>
        <w:spacing w:before="244" w:line="360" w:lineRule="auto"/>
        <w:ind w:left="212" w:right="554" w:firstLine="708"/>
      </w:pPr>
      <w:bookmarkStart w:id="21" w:name="_bookmark10"/>
      <w:bookmarkEnd w:id="21"/>
      <w:r>
        <w:t>Перечень</w:t>
      </w:r>
      <w:r>
        <w:rPr>
          <w:spacing w:val="7"/>
        </w:rPr>
        <w:t xml:space="preserve"> </w:t>
      </w:r>
      <w:r>
        <w:t>вопросов,</w:t>
      </w:r>
      <w:r>
        <w:rPr>
          <w:spacing w:val="6"/>
        </w:rPr>
        <w:t xml:space="preserve"> </w:t>
      </w:r>
      <w:r>
        <w:t>заданий,</w:t>
      </w:r>
      <w:r>
        <w:rPr>
          <w:spacing w:val="6"/>
        </w:rPr>
        <w:t xml:space="preserve"> </w:t>
      </w:r>
      <w:r>
        <w:t>тем</w:t>
      </w:r>
      <w:r>
        <w:rPr>
          <w:spacing w:val="8"/>
        </w:rPr>
        <w:t xml:space="preserve"> </w:t>
      </w:r>
      <w:r>
        <w:t>для</w:t>
      </w:r>
      <w:r>
        <w:rPr>
          <w:spacing w:val="7"/>
        </w:rPr>
        <w:t xml:space="preserve"> </w:t>
      </w:r>
      <w:r>
        <w:t>подготовки</w:t>
      </w:r>
      <w:r>
        <w:rPr>
          <w:spacing w:val="6"/>
        </w:rPr>
        <w:t xml:space="preserve"> </w:t>
      </w:r>
      <w:r>
        <w:t>к</w:t>
      </w:r>
      <w:r>
        <w:rPr>
          <w:spacing w:val="6"/>
        </w:rPr>
        <w:t xml:space="preserve"> </w:t>
      </w:r>
      <w:r>
        <w:t>текущему</w:t>
      </w:r>
      <w:r>
        <w:rPr>
          <w:spacing w:val="-67"/>
        </w:rPr>
        <w:t xml:space="preserve"> </w:t>
      </w:r>
      <w:r>
        <w:t>контролю</w:t>
      </w:r>
    </w:p>
    <w:p w14:paraId="730A779C" w14:textId="256FD47D" w:rsidR="00D156D6" w:rsidRDefault="004406A6">
      <w:pPr>
        <w:pStyle w:val="1"/>
        <w:spacing w:line="321" w:lineRule="exact"/>
        <w:ind w:left="921"/>
        <w:jc w:val="left"/>
      </w:pPr>
      <w:r>
        <w:t>П</w:t>
      </w:r>
      <w:r w:rsidR="00611208">
        <w:t xml:space="preserve">римерный перечень заданий </w:t>
      </w:r>
      <w:r>
        <w:t>контрольной</w:t>
      </w:r>
      <w:r>
        <w:rPr>
          <w:spacing w:val="-2"/>
        </w:rPr>
        <w:t xml:space="preserve"> </w:t>
      </w:r>
      <w:r>
        <w:t>работы:</w:t>
      </w:r>
    </w:p>
    <w:p w14:paraId="49CFF1BB" w14:textId="77777777" w:rsidR="00F13B9A" w:rsidRPr="00503CD9" w:rsidRDefault="00F13B9A">
      <w:pPr>
        <w:spacing w:line="360" w:lineRule="auto"/>
        <w:jc w:val="both"/>
        <w:rPr>
          <w:sz w:val="28"/>
          <w:szCs w:val="28"/>
        </w:rPr>
      </w:pPr>
    </w:p>
    <w:p w14:paraId="39EA25F9" w14:textId="743179CD" w:rsidR="00B401D4" w:rsidRPr="00B401D4" w:rsidRDefault="00B401D4" w:rsidP="00B401D4">
      <w:pPr>
        <w:pStyle w:val="a6"/>
        <w:widowControl/>
        <w:numPr>
          <w:ilvl w:val="0"/>
          <w:numId w:val="48"/>
        </w:numPr>
        <w:autoSpaceDE/>
        <w:autoSpaceDN/>
        <w:contextualSpacing/>
        <w:jc w:val="both"/>
        <w:rPr>
          <w:rFonts w:cs="Calibri"/>
          <w:color w:val="000000"/>
          <w:kern w:val="24"/>
          <w:sz w:val="28"/>
          <w:szCs w:val="28"/>
          <w:lang w:eastAsia="ru-RU"/>
        </w:rPr>
      </w:pPr>
      <w:r w:rsidRPr="00B401D4">
        <w:rPr>
          <w:rFonts w:cs="Calibri"/>
          <w:color w:val="000000"/>
          <w:kern w:val="24"/>
          <w:sz w:val="28"/>
          <w:szCs w:val="28"/>
          <w:lang w:eastAsia="ru-RU"/>
        </w:rPr>
        <w:t>Заполните пустующие колонки в таблице. Сделайте выводы о деловой активности гостиничного предприятия.</w:t>
      </w:r>
    </w:p>
    <w:tbl>
      <w:tblPr>
        <w:tblStyle w:val="a7"/>
        <w:tblW w:w="0" w:type="auto"/>
        <w:tblLook w:val="04A0" w:firstRow="1" w:lastRow="0" w:firstColumn="1" w:lastColumn="0" w:noHBand="0" w:noVBand="1"/>
      </w:tblPr>
      <w:tblGrid>
        <w:gridCol w:w="675"/>
        <w:gridCol w:w="7797"/>
        <w:gridCol w:w="1665"/>
      </w:tblGrid>
      <w:tr w:rsidR="00B401D4" w:rsidRPr="00B401D4" w14:paraId="2613E4E6" w14:textId="77777777" w:rsidTr="00B02A13">
        <w:tc>
          <w:tcPr>
            <w:tcW w:w="675" w:type="dxa"/>
          </w:tcPr>
          <w:p w14:paraId="66BF9B98" w14:textId="77777777" w:rsidR="00B401D4" w:rsidRPr="00B401D4" w:rsidRDefault="00B401D4" w:rsidP="00B401D4">
            <w:pPr>
              <w:rPr>
                <w:color w:val="000000"/>
                <w:sz w:val="24"/>
                <w:szCs w:val="24"/>
                <w:lang w:eastAsia="ru-RU"/>
              </w:rPr>
            </w:pPr>
            <w:r w:rsidRPr="00B401D4">
              <w:rPr>
                <w:color w:val="000000"/>
                <w:sz w:val="24"/>
                <w:szCs w:val="24"/>
                <w:lang w:eastAsia="ru-RU"/>
              </w:rPr>
              <w:t>№</w:t>
            </w:r>
          </w:p>
        </w:tc>
        <w:tc>
          <w:tcPr>
            <w:tcW w:w="7797" w:type="dxa"/>
          </w:tcPr>
          <w:p w14:paraId="5FC103C3" w14:textId="77777777" w:rsidR="00B401D4" w:rsidRPr="00B401D4" w:rsidRDefault="00B401D4" w:rsidP="00B401D4">
            <w:pPr>
              <w:rPr>
                <w:color w:val="000000"/>
                <w:sz w:val="24"/>
                <w:szCs w:val="24"/>
                <w:lang w:eastAsia="ru-RU"/>
              </w:rPr>
            </w:pPr>
            <w:r w:rsidRPr="00B401D4">
              <w:rPr>
                <w:color w:val="000000"/>
                <w:sz w:val="24"/>
                <w:szCs w:val="24"/>
                <w:lang w:eastAsia="ru-RU"/>
              </w:rPr>
              <w:t>Показатели</w:t>
            </w:r>
          </w:p>
        </w:tc>
        <w:tc>
          <w:tcPr>
            <w:tcW w:w="1665" w:type="dxa"/>
          </w:tcPr>
          <w:p w14:paraId="0ABA3F1D" w14:textId="77777777" w:rsidR="00B401D4" w:rsidRPr="00B401D4" w:rsidRDefault="00B401D4" w:rsidP="00B401D4">
            <w:pPr>
              <w:rPr>
                <w:color w:val="000000"/>
                <w:sz w:val="24"/>
                <w:szCs w:val="24"/>
                <w:lang w:eastAsia="ru-RU"/>
              </w:rPr>
            </w:pPr>
            <w:r w:rsidRPr="00B401D4">
              <w:rPr>
                <w:color w:val="000000"/>
                <w:sz w:val="24"/>
                <w:szCs w:val="24"/>
                <w:lang w:eastAsia="ru-RU"/>
              </w:rPr>
              <w:t>Значения</w:t>
            </w:r>
          </w:p>
        </w:tc>
      </w:tr>
      <w:tr w:rsidR="00B401D4" w:rsidRPr="00B401D4" w14:paraId="66D31255" w14:textId="77777777" w:rsidTr="00B02A13">
        <w:tc>
          <w:tcPr>
            <w:tcW w:w="675" w:type="dxa"/>
          </w:tcPr>
          <w:p w14:paraId="64410938" w14:textId="77777777" w:rsidR="00B401D4" w:rsidRPr="00B401D4" w:rsidRDefault="00B401D4" w:rsidP="00B401D4">
            <w:pPr>
              <w:rPr>
                <w:color w:val="000000"/>
                <w:sz w:val="24"/>
                <w:szCs w:val="24"/>
                <w:lang w:eastAsia="ru-RU"/>
              </w:rPr>
            </w:pPr>
            <w:r w:rsidRPr="00B401D4">
              <w:rPr>
                <w:color w:val="000000"/>
                <w:sz w:val="24"/>
                <w:szCs w:val="24"/>
                <w:lang w:eastAsia="ru-RU"/>
              </w:rPr>
              <w:t>1</w:t>
            </w:r>
          </w:p>
        </w:tc>
        <w:tc>
          <w:tcPr>
            <w:tcW w:w="7797" w:type="dxa"/>
          </w:tcPr>
          <w:p w14:paraId="2E0B95FE" w14:textId="77777777" w:rsidR="00B401D4" w:rsidRPr="00B401D4" w:rsidRDefault="00B401D4" w:rsidP="00B401D4">
            <w:pPr>
              <w:rPr>
                <w:color w:val="000000"/>
                <w:sz w:val="24"/>
                <w:szCs w:val="24"/>
                <w:lang w:eastAsia="ru-RU"/>
              </w:rPr>
            </w:pPr>
            <w:r w:rsidRPr="00B401D4">
              <w:rPr>
                <w:color w:val="000000"/>
                <w:sz w:val="24"/>
                <w:szCs w:val="24"/>
                <w:lang w:eastAsia="ru-RU"/>
              </w:rPr>
              <w:t>Выручка от продаж</w:t>
            </w:r>
          </w:p>
        </w:tc>
        <w:tc>
          <w:tcPr>
            <w:tcW w:w="1665" w:type="dxa"/>
          </w:tcPr>
          <w:p w14:paraId="0D85F34A" w14:textId="77777777" w:rsidR="00B401D4" w:rsidRPr="00B401D4" w:rsidRDefault="00B401D4" w:rsidP="00B401D4">
            <w:pPr>
              <w:rPr>
                <w:color w:val="000000"/>
                <w:sz w:val="24"/>
                <w:szCs w:val="24"/>
                <w:lang w:eastAsia="ru-RU"/>
              </w:rPr>
            </w:pPr>
            <w:r w:rsidRPr="00B401D4">
              <w:rPr>
                <w:color w:val="000000"/>
                <w:sz w:val="24"/>
                <w:szCs w:val="24"/>
                <w:lang w:eastAsia="ru-RU"/>
              </w:rPr>
              <w:t>5200</w:t>
            </w:r>
          </w:p>
        </w:tc>
      </w:tr>
      <w:tr w:rsidR="00B401D4" w:rsidRPr="00B401D4" w14:paraId="4E4C6E9B" w14:textId="77777777" w:rsidTr="00B02A13">
        <w:tc>
          <w:tcPr>
            <w:tcW w:w="675" w:type="dxa"/>
          </w:tcPr>
          <w:p w14:paraId="4A73266A" w14:textId="77777777" w:rsidR="00B401D4" w:rsidRPr="00B401D4" w:rsidRDefault="00B401D4" w:rsidP="00B401D4">
            <w:pPr>
              <w:rPr>
                <w:color w:val="000000"/>
                <w:sz w:val="24"/>
                <w:szCs w:val="24"/>
                <w:lang w:eastAsia="ru-RU"/>
              </w:rPr>
            </w:pPr>
            <w:r w:rsidRPr="00B401D4">
              <w:rPr>
                <w:color w:val="000000"/>
                <w:sz w:val="24"/>
                <w:szCs w:val="24"/>
                <w:lang w:eastAsia="ru-RU"/>
              </w:rPr>
              <w:t>2</w:t>
            </w:r>
          </w:p>
        </w:tc>
        <w:tc>
          <w:tcPr>
            <w:tcW w:w="7797" w:type="dxa"/>
          </w:tcPr>
          <w:p w14:paraId="3E957AB0" w14:textId="77777777" w:rsidR="00B401D4" w:rsidRPr="00B401D4" w:rsidRDefault="00B401D4" w:rsidP="00B401D4">
            <w:pPr>
              <w:rPr>
                <w:color w:val="000000"/>
                <w:sz w:val="24"/>
                <w:szCs w:val="24"/>
                <w:lang w:eastAsia="ru-RU"/>
              </w:rPr>
            </w:pPr>
            <w:r w:rsidRPr="00B401D4">
              <w:rPr>
                <w:color w:val="000000"/>
                <w:sz w:val="24"/>
                <w:szCs w:val="24"/>
                <w:lang w:eastAsia="ru-RU"/>
              </w:rPr>
              <w:t>Коэффициент оборачиваемости оборотных активов, об.</w:t>
            </w:r>
          </w:p>
        </w:tc>
        <w:tc>
          <w:tcPr>
            <w:tcW w:w="1665" w:type="dxa"/>
          </w:tcPr>
          <w:p w14:paraId="07908509" w14:textId="77777777" w:rsidR="00B401D4" w:rsidRPr="00B401D4" w:rsidRDefault="00B401D4" w:rsidP="00B401D4">
            <w:pPr>
              <w:rPr>
                <w:color w:val="000000"/>
                <w:sz w:val="24"/>
                <w:szCs w:val="24"/>
                <w:lang w:eastAsia="ru-RU"/>
              </w:rPr>
            </w:pPr>
            <w:r w:rsidRPr="00B401D4">
              <w:rPr>
                <w:color w:val="000000"/>
                <w:sz w:val="24"/>
                <w:szCs w:val="24"/>
                <w:lang w:eastAsia="ru-RU"/>
              </w:rPr>
              <w:t>2,1</w:t>
            </w:r>
          </w:p>
        </w:tc>
      </w:tr>
      <w:tr w:rsidR="00B401D4" w:rsidRPr="00B401D4" w14:paraId="1921FAA8" w14:textId="77777777" w:rsidTr="00B02A13">
        <w:tc>
          <w:tcPr>
            <w:tcW w:w="675" w:type="dxa"/>
          </w:tcPr>
          <w:p w14:paraId="653BFCF5" w14:textId="77777777" w:rsidR="00B401D4" w:rsidRPr="00B401D4" w:rsidRDefault="00B401D4" w:rsidP="00B401D4">
            <w:pPr>
              <w:rPr>
                <w:color w:val="000000"/>
                <w:sz w:val="24"/>
                <w:szCs w:val="24"/>
                <w:lang w:eastAsia="ru-RU"/>
              </w:rPr>
            </w:pPr>
            <w:r w:rsidRPr="00B401D4">
              <w:rPr>
                <w:color w:val="000000"/>
                <w:sz w:val="24"/>
                <w:szCs w:val="24"/>
                <w:lang w:eastAsia="ru-RU"/>
              </w:rPr>
              <w:t>3</w:t>
            </w:r>
          </w:p>
        </w:tc>
        <w:tc>
          <w:tcPr>
            <w:tcW w:w="7797" w:type="dxa"/>
          </w:tcPr>
          <w:p w14:paraId="49643C3D" w14:textId="77777777" w:rsidR="00B401D4" w:rsidRPr="00B401D4" w:rsidRDefault="00B401D4" w:rsidP="00B401D4">
            <w:pPr>
              <w:rPr>
                <w:color w:val="000000"/>
                <w:sz w:val="24"/>
                <w:szCs w:val="24"/>
                <w:lang w:eastAsia="ru-RU"/>
              </w:rPr>
            </w:pPr>
            <w:r w:rsidRPr="00B401D4">
              <w:rPr>
                <w:color w:val="000000"/>
                <w:sz w:val="24"/>
                <w:szCs w:val="24"/>
                <w:lang w:eastAsia="ru-RU"/>
              </w:rPr>
              <w:t>Основные средства, млн. руб.</w:t>
            </w:r>
          </w:p>
        </w:tc>
        <w:tc>
          <w:tcPr>
            <w:tcW w:w="1665" w:type="dxa"/>
          </w:tcPr>
          <w:p w14:paraId="2567C5F4"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D37DA22" w14:textId="77777777" w:rsidTr="00B02A13">
        <w:tc>
          <w:tcPr>
            <w:tcW w:w="675" w:type="dxa"/>
          </w:tcPr>
          <w:p w14:paraId="4799D0C7"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4</w:t>
            </w:r>
          </w:p>
        </w:tc>
        <w:tc>
          <w:tcPr>
            <w:tcW w:w="7797" w:type="dxa"/>
          </w:tcPr>
          <w:p w14:paraId="72EB42A6" w14:textId="77777777" w:rsidR="00B401D4" w:rsidRPr="00B401D4" w:rsidRDefault="00B401D4" w:rsidP="00B401D4">
            <w:pPr>
              <w:rPr>
                <w:color w:val="000000"/>
                <w:sz w:val="24"/>
                <w:szCs w:val="24"/>
                <w:lang w:eastAsia="ru-RU"/>
              </w:rPr>
            </w:pPr>
            <w:r w:rsidRPr="00B401D4">
              <w:rPr>
                <w:color w:val="000000"/>
                <w:sz w:val="24"/>
                <w:szCs w:val="24"/>
                <w:lang w:eastAsia="ru-RU"/>
              </w:rPr>
              <w:t>Фондоотдача, руб. / руб.</w:t>
            </w:r>
          </w:p>
        </w:tc>
        <w:tc>
          <w:tcPr>
            <w:tcW w:w="1665" w:type="dxa"/>
          </w:tcPr>
          <w:p w14:paraId="4668CAC6" w14:textId="77777777" w:rsidR="00B401D4" w:rsidRPr="00B401D4" w:rsidRDefault="00B401D4" w:rsidP="00B401D4">
            <w:pPr>
              <w:rPr>
                <w:color w:val="000000"/>
                <w:sz w:val="24"/>
                <w:szCs w:val="24"/>
                <w:lang w:eastAsia="ru-RU"/>
              </w:rPr>
            </w:pPr>
            <w:r w:rsidRPr="00B401D4">
              <w:rPr>
                <w:color w:val="000000"/>
                <w:sz w:val="24"/>
                <w:szCs w:val="24"/>
                <w:lang w:eastAsia="ru-RU"/>
              </w:rPr>
              <w:t>1,95</w:t>
            </w:r>
          </w:p>
        </w:tc>
      </w:tr>
      <w:tr w:rsidR="00B401D4" w:rsidRPr="00B401D4" w14:paraId="35FFAC60" w14:textId="77777777" w:rsidTr="00B02A13">
        <w:tc>
          <w:tcPr>
            <w:tcW w:w="675" w:type="dxa"/>
          </w:tcPr>
          <w:p w14:paraId="22B819C7" w14:textId="77777777" w:rsidR="00B401D4" w:rsidRPr="00B401D4" w:rsidRDefault="00B401D4" w:rsidP="00B401D4">
            <w:pPr>
              <w:rPr>
                <w:color w:val="000000"/>
                <w:sz w:val="24"/>
                <w:szCs w:val="24"/>
                <w:lang w:eastAsia="ru-RU"/>
              </w:rPr>
            </w:pPr>
            <w:r w:rsidRPr="00B401D4">
              <w:rPr>
                <w:color w:val="000000"/>
                <w:sz w:val="24"/>
                <w:szCs w:val="24"/>
                <w:lang w:eastAsia="ru-RU"/>
              </w:rPr>
              <w:t>5</w:t>
            </w:r>
          </w:p>
        </w:tc>
        <w:tc>
          <w:tcPr>
            <w:tcW w:w="7797" w:type="dxa"/>
          </w:tcPr>
          <w:p w14:paraId="0BC1AF74" w14:textId="77777777" w:rsidR="00B401D4" w:rsidRPr="00B401D4" w:rsidRDefault="00B401D4" w:rsidP="00B401D4">
            <w:pPr>
              <w:rPr>
                <w:color w:val="000000"/>
                <w:sz w:val="24"/>
                <w:szCs w:val="24"/>
                <w:lang w:eastAsia="ru-RU"/>
              </w:rPr>
            </w:pPr>
            <w:r w:rsidRPr="00B401D4">
              <w:rPr>
                <w:color w:val="000000"/>
                <w:sz w:val="24"/>
                <w:szCs w:val="24"/>
                <w:lang w:eastAsia="ru-RU"/>
              </w:rPr>
              <w:t>Фондоемкость, руб. / руб.</w:t>
            </w:r>
          </w:p>
        </w:tc>
        <w:tc>
          <w:tcPr>
            <w:tcW w:w="1665" w:type="dxa"/>
          </w:tcPr>
          <w:p w14:paraId="2074A58C"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36336044" w14:textId="77777777" w:rsidTr="00B02A13">
        <w:tc>
          <w:tcPr>
            <w:tcW w:w="675" w:type="dxa"/>
          </w:tcPr>
          <w:p w14:paraId="2C84A16A" w14:textId="77777777" w:rsidR="00B401D4" w:rsidRPr="00B401D4" w:rsidRDefault="00B401D4" w:rsidP="00B401D4">
            <w:pPr>
              <w:rPr>
                <w:color w:val="000000"/>
                <w:sz w:val="24"/>
                <w:szCs w:val="24"/>
                <w:lang w:eastAsia="ru-RU"/>
              </w:rPr>
            </w:pPr>
            <w:r w:rsidRPr="00B401D4">
              <w:rPr>
                <w:color w:val="000000"/>
                <w:sz w:val="24"/>
                <w:szCs w:val="24"/>
                <w:lang w:eastAsia="ru-RU"/>
              </w:rPr>
              <w:t>6</w:t>
            </w:r>
          </w:p>
        </w:tc>
        <w:tc>
          <w:tcPr>
            <w:tcW w:w="7797" w:type="dxa"/>
          </w:tcPr>
          <w:p w14:paraId="77311E5F"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одного оборота оборотных активов, дни</w:t>
            </w:r>
          </w:p>
        </w:tc>
        <w:tc>
          <w:tcPr>
            <w:tcW w:w="1665" w:type="dxa"/>
          </w:tcPr>
          <w:p w14:paraId="32670B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7D8D4903" w14:textId="77777777" w:rsidTr="00B02A13">
        <w:tc>
          <w:tcPr>
            <w:tcW w:w="675" w:type="dxa"/>
          </w:tcPr>
          <w:p w14:paraId="6C00D915" w14:textId="77777777" w:rsidR="00B401D4" w:rsidRPr="00B401D4" w:rsidRDefault="00B401D4" w:rsidP="00B401D4">
            <w:pPr>
              <w:rPr>
                <w:color w:val="000000"/>
                <w:sz w:val="24"/>
                <w:szCs w:val="24"/>
                <w:lang w:eastAsia="ru-RU"/>
              </w:rPr>
            </w:pPr>
            <w:r w:rsidRPr="00B401D4">
              <w:rPr>
                <w:color w:val="000000"/>
                <w:sz w:val="24"/>
                <w:szCs w:val="24"/>
                <w:lang w:eastAsia="ru-RU"/>
              </w:rPr>
              <w:t>7</w:t>
            </w:r>
          </w:p>
        </w:tc>
        <w:tc>
          <w:tcPr>
            <w:tcW w:w="7797" w:type="dxa"/>
          </w:tcPr>
          <w:p w14:paraId="7794E64C" w14:textId="77777777" w:rsidR="00B401D4" w:rsidRPr="00B401D4" w:rsidRDefault="00B401D4" w:rsidP="00B401D4">
            <w:pPr>
              <w:rPr>
                <w:color w:val="000000"/>
                <w:sz w:val="24"/>
                <w:szCs w:val="24"/>
                <w:lang w:eastAsia="ru-RU"/>
              </w:rPr>
            </w:pPr>
            <w:r w:rsidRPr="00B401D4">
              <w:rPr>
                <w:color w:val="000000"/>
                <w:sz w:val="24"/>
                <w:szCs w:val="24"/>
                <w:lang w:eastAsia="ru-RU"/>
              </w:rPr>
              <w:t>Оборотные активы, млн. руб.</w:t>
            </w:r>
          </w:p>
        </w:tc>
        <w:tc>
          <w:tcPr>
            <w:tcW w:w="1665" w:type="dxa"/>
          </w:tcPr>
          <w:p w14:paraId="2653F2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04A70701" w14:textId="77777777" w:rsidTr="00B02A13">
        <w:tc>
          <w:tcPr>
            <w:tcW w:w="675" w:type="dxa"/>
          </w:tcPr>
          <w:p w14:paraId="3036FBF7" w14:textId="77777777" w:rsidR="00B401D4" w:rsidRPr="00B401D4" w:rsidRDefault="00B401D4" w:rsidP="00B401D4">
            <w:pPr>
              <w:rPr>
                <w:color w:val="000000"/>
                <w:sz w:val="24"/>
                <w:szCs w:val="24"/>
                <w:lang w:eastAsia="ru-RU"/>
              </w:rPr>
            </w:pPr>
            <w:r w:rsidRPr="00B401D4">
              <w:rPr>
                <w:color w:val="000000"/>
                <w:sz w:val="24"/>
                <w:szCs w:val="24"/>
                <w:lang w:eastAsia="ru-RU"/>
              </w:rPr>
              <w:t>8</w:t>
            </w:r>
          </w:p>
        </w:tc>
        <w:tc>
          <w:tcPr>
            <w:tcW w:w="7797" w:type="dxa"/>
          </w:tcPr>
          <w:p w14:paraId="486D0095" w14:textId="77777777" w:rsidR="00B401D4" w:rsidRPr="00B401D4" w:rsidRDefault="00B401D4" w:rsidP="00B401D4">
            <w:pPr>
              <w:rPr>
                <w:color w:val="000000"/>
                <w:sz w:val="24"/>
                <w:szCs w:val="24"/>
                <w:lang w:eastAsia="ru-RU"/>
              </w:rPr>
            </w:pPr>
            <w:r w:rsidRPr="00B401D4">
              <w:rPr>
                <w:color w:val="000000"/>
                <w:sz w:val="24"/>
                <w:szCs w:val="24"/>
                <w:lang w:eastAsia="ru-RU"/>
              </w:rPr>
              <w:t>Активы, млн. руб.</w:t>
            </w:r>
          </w:p>
        </w:tc>
        <w:tc>
          <w:tcPr>
            <w:tcW w:w="1665" w:type="dxa"/>
          </w:tcPr>
          <w:p w14:paraId="18BC2368"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4B91C9CA" w14:textId="77777777" w:rsidTr="00B02A13">
        <w:tc>
          <w:tcPr>
            <w:tcW w:w="675" w:type="dxa"/>
          </w:tcPr>
          <w:p w14:paraId="16C46A03" w14:textId="77777777" w:rsidR="00B401D4" w:rsidRPr="00B401D4" w:rsidRDefault="00B401D4" w:rsidP="00B401D4">
            <w:pPr>
              <w:rPr>
                <w:color w:val="000000"/>
                <w:sz w:val="24"/>
                <w:szCs w:val="24"/>
                <w:lang w:eastAsia="ru-RU"/>
              </w:rPr>
            </w:pPr>
            <w:r w:rsidRPr="00B401D4">
              <w:rPr>
                <w:color w:val="000000"/>
                <w:sz w:val="24"/>
                <w:szCs w:val="24"/>
                <w:lang w:eastAsia="ru-RU"/>
              </w:rPr>
              <w:t>9</w:t>
            </w:r>
          </w:p>
        </w:tc>
        <w:tc>
          <w:tcPr>
            <w:tcW w:w="7797" w:type="dxa"/>
          </w:tcPr>
          <w:p w14:paraId="0823B4DC" w14:textId="77777777" w:rsidR="00B401D4" w:rsidRPr="00B401D4" w:rsidRDefault="00B401D4" w:rsidP="00B401D4">
            <w:pPr>
              <w:rPr>
                <w:color w:val="000000"/>
                <w:sz w:val="24"/>
                <w:szCs w:val="24"/>
                <w:lang w:eastAsia="ru-RU"/>
              </w:rPr>
            </w:pPr>
            <w:r w:rsidRPr="00B401D4">
              <w:rPr>
                <w:color w:val="000000"/>
                <w:sz w:val="24"/>
                <w:szCs w:val="24"/>
                <w:lang w:eastAsia="ru-RU"/>
              </w:rPr>
              <w:t>Дебиторская задолженность, млн. руб.</w:t>
            </w:r>
          </w:p>
        </w:tc>
        <w:tc>
          <w:tcPr>
            <w:tcW w:w="1665" w:type="dxa"/>
          </w:tcPr>
          <w:p w14:paraId="5CDDFF23" w14:textId="77777777" w:rsidR="00B401D4" w:rsidRPr="00B401D4" w:rsidRDefault="00B401D4" w:rsidP="00B401D4">
            <w:pPr>
              <w:rPr>
                <w:color w:val="000000"/>
                <w:sz w:val="24"/>
                <w:szCs w:val="24"/>
                <w:lang w:eastAsia="ru-RU"/>
              </w:rPr>
            </w:pPr>
            <w:r w:rsidRPr="00B401D4">
              <w:rPr>
                <w:color w:val="000000"/>
                <w:sz w:val="24"/>
                <w:szCs w:val="24"/>
                <w:lang w:eastAsia="ru-RU"/>
              </w:rPr>
              <w:t>400</w:t>
            </w:r>
          </w:p>
        </w:tc>
      </w:tr>
      <w:tr w:rsidR="00B401D4" w:rsidRPr="00B401D4" w14:paraId="68E467BC" w14:textId="77777777" w:rsidTr="00B02A13">
        <w:tc>
          <w:tcPr>
            <w:tcW w:w="675" w:type="dxa"/>
          </w:tcPr>
          <w:p w14:paraId="32F72FB0" w14:textId="77777777" w:rsidR="00B401D4" w:rsidRPr="00B401D4" w:rsidRDefault="00B401D4" w:rsidP="00B401D4">
            <w:pPr>
              <w:rPr>
                <w:color w:val="000000"/>
                <w:sz w:val="24"/>
                <w:szCs w:val="24"/>
                <w:lang w:eastAsia="ru-RU"/>
              </w:rPr>
            </w:pPr>
            <w:r w:rsidRPr="00B401D4">
              <w:rPr>
                <w:color w:val="000000"/>
                <w:sz w:val="24"/>
                <w:szCs w:val="24"/>
                <w:lang w:eastAsia="ru-RU"/>
              </w:rPr>
              <w:t>10</w:t>
            </w:r>
          </w:p>
        </w:tc>
        <w:tc>
          <w:tcPr>
            <w:tcW w:w="7797" w:type="dxa"/>
          </w:tcPr>
          <w:p w14:paraId="4FED3C97" w14:textId="77777777" w:rsidR="00B401D4" w:rsidRPr="00B401D4" w:rsidRDefault="00B401D4" w:rsidP="00B401D4">
            <w:pPr>
              <w:rPr>
                <w:color w:val="000000"/>
                <w:sz w:val="24"/>
                <w:szCs w:val="24"/>
                <w:lang w:eastAsia="ru-RU"/>
              </w:rPr>
            </w:pPr>
            <w:r w:rsidRPr="00B401D4">
              <w:rPr>
                <w:color w:val="000000"/>
                <w:sz w:val="24"/>
                <w:szCs w:val="24"/>
                <w:lang w:eastAsia="ru-RU"/>
              </w:rPr>
              <w:t>Кредиторская задолженность, млн. руб.</w:t>
            </w:r>
          </w:p>
        </w:tc>
        <w:tc>
          <w:tcPr>
            <w:tcW w:w="1665" w:type="dxa"/>
          </w:tcPr>
          <w:p w14:paraId="5B3A5BE6" w14:textId="77777777" w:rsidR="00B401D4" w:rsidRPr="00B401D4" w:rsidRDefault="00B401D4" w:rsidP="00B401D4">
            <w:pPr>
              <w:rPr>
                <w:color w:val="000000"/>
                <w:sz w:val="24"/>
                <w:szCs w:val="24"/>
                <w:lang w:eastAsia="ru-RU"/>
              </w:rPr>
            </w:pPr>
            <w:r w:rsidRPr="00B401D4">
              <w:rPr>
                <w:color w:val="000000"/>
                <w:sz w:val="24"/>
                <w:szCs w:val="24"/>
                <w:lang w:eastAsia="ru-RU"/>
              </w:rPr>
              <w:t>900</w:t>
            </w:r>
          </w:p>
        </w:tc>
      </w:tr>
      <w:tr w:rsidR="00B401D4" w:rsidRPr="00B401D4" w14:paraId="66421650" w14:textId="77777777" w:rsidTr="00B02A13">
        <w:tc>
          <w:tcPr>
            <w:tcW w:w="675" w:type="dxa"/>
          </w:tcPr>
          <w:p w14:paraId="1D6C87B1" w14:textId="77777777" w:rsidR="00B401D4" w:rsidRPr="00B401D4" w:rsidRDefault="00B401D4" w:rsidP="00B401D4">
            <w:pPr>
              <w:rPr>
                <w:color w:val="000000"/>
                <w:sz w:val="24"/>
                <w:szCs w:val="24"/>
                <w:lang w:eastAsia="ru-RU"/>
              </w:rPr>
            </w:pPr>
            <w:r w:rsidRPr="00B401D4">
              <w:rPr>
                <w:color w:val="000000"/>
                <w:sz w:val="24"/>
                <w:szCs w:val="24"/>
                <w:lang w:eastAsia="ru-RU"/>
              </w:rPr>
              <w:t>11</w:t>
            </w:r>
          </w:p>
        </w:tc>
        <w:tc>
          <w:tcPr>
            <w:tcW w:w="7797" w:type="dxa"/>
          </w:tcPr>
          <w:p w14:paraId="679E5675" w14:textId="77777777" w:rsidR="00B401D4" w:rsidRPr="00B401D4" w:rsidRDefault="00B401D4" w:rsidP="00B401D4">
            <w:pPr>
              <w:rPr>
                <w:color w:val="000000"/>
                <w:sz w:val="24"/>
                <w:szCs w:val="24"/>
                <w:lang w:eastAsia="ru-RU"/>
              </w:rPr>
            </w:pPr>
            <w:r w:rsidRPr="00B401D4">
              <w:rPr>
                <w:color w:val="000000"/>
                <w:sz w:val="24"/>
                <w:szCs w:val="24"/>
                <w:lang w:eastAsia="ru-RU"/>
              </w:rPr>
              <w:t>Запасы, млн. руб.</w:t>
            </w:r>
          </w:p>
        </w:tc>
        <w:tc>
          <w:tcPr>
            <w:tcW w:w="1665" w:type="dxa"/>
          </w:tcPr>
          <w:p w14:paraId="4067B972" w14:textId="77777777" w:rsidR="00B401D4" w:rsidRPr="00B401D4" w:rsidRDefault="00B401D4" w:rsidP="00B401D4">
            <w:pPr>
              <w:rPr>
                <w:color w:val="000000"/>
                <w:sz w:val="24"/>
                <w:szCs w:val="24"/>
                <w:lang w:eastAsia="ru-RU"/>
              </w:rPr>
            </w:pPr>
            <w:r w:rsidRPr="00B401D4">
              <w:rPr>
                <w:color w:val="000000"/>
                <w:sz w:val="24"/>
                <w:szCs w:val="24"/>
                <w:lang w:eastAsia="ru-RU"/>
              </w:rPr>
              <w:t>1800</w:t>
            </w:r>
          </w:p>
        </w:tc>
      </w:tr>
      <w:tr w:rsidR="00B401D4" w:rsidRPr="00B401D4" w14:paraId="28AD9422" w14:textId="77777777" w:rsidTr="00B02A13">
        <w:tc>
          <w:tcPr>
            <w:tcW w:w="675" w:type="dxa"/>
          </w:tcPr>
          <w:p w14:paraId="105EFB58" w14:textId="77777777" w:rsidR="00B401D4" w:rsidRPr="00B401D4" w:rsidRDefault="00B401D4" w:rsidP="00B401D4">
            <w:pPr>
              <w:rPr>
                <w:color w:val="000000"/>
                <w:sz w:val="24"/>
                <w:szCs w:val="24"/>
                <w:lang w:eastAsia="ru-RU"/>
              </w:rPr>
            </w:pPr>
            <w:r w:rsidRPr="00B401D4">
              <w:rPr>
                <w:color w:val="000000"/>
                <w:sz w:val="24"/>
                <w:szCs w:val="24"/>
                <w:lang w:eastAsia="ru-RU"/>
              </w:rPr>
              <w:t>12</w:t>
            </w:r>
          </w:p>
        </w:tc>
        <w:tc>
          <w:tcPr>
            <w:tcW w:w="7797" w:type="dxa"/>
          </w:tcPr>
          <w:p w14:paraId="26DD113F"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возраст запасов, дни</w:t>
            </w:r>
          </w:p>
        </w:tc>
        <w:tc>
          <w:tcPr>
            <w:tcW w:w="1665" w:type="dxa"/>
          </w:tcPr>
          <w:p w14:paraId="09EB7329"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25472E8" w14:textId="77777777" w:rsidTr="00B02A13">
        <w:tc>
          <w:tcPr>
            <w:tcW w:w="675" w:type="dxa"/>
          </w:tcPr>
          <w:p w14:paraId="2618A496" w14:textId="77777777" w:rsidR="00B401D4" w:rsidRPr="00B401D4" w:rsidRDefault="00B401D4" w:rsidP="00B401D4">
            <w:pPr>
              <w:rPr>
                <w:color w:val="000000"/>
                <w:sz w:val="24"/>
                <w:szCs w:val="24"/>
                <w:lang w:eastAsia="ru-RU"/>
              </w:rPr>
            </w:pPr>
            <w:r w:rsidRPr="00B401D4">
              <w:rPr>
                <w:color w:val="000000"/>
                <w:sz w:val="24"/>
                <w:szCs w:val="24"/>
                <w:lang w:eastAsia="ru-RU"/>
              </w:rPr>
              <w:t>13</w:t>
            </w:r>
          </w:p>
        </w:tc>
        <w:tc>
          <w:tcPr>
            <w:tcW w:w="7797" w:type="dxa"/>
          </w:tcPr>
          <w:p w14:paraId="1A6EC5DE"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дебиторской задолженности, дни</w:t>
            </w:r>
          </w:p>
        </w:tc>
        <w:tc>
          <w:tcPr>
            <w:tcW w:w="1665" w:type="dxa"/>
          </w:tcPr>
          <w:p w14:paraId="26A9920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244C8180" w14:textId="77777777" w:rsidTr="00B02A13">
        <w:tc>
          <w:tcPr>
            <w:tcW w:w="675" w:type="dxa"/>
          </w:tcPr>
          <w:p w14:paraId="0CC90FFE" w14:textId="77777777" w:rsidR="00B401D4" w:rsidRPr="00B401D4" w:rsidRDefault="00B401D4" w:rsidP="00B401D4">
            <w:pPr>
              <w:rPr>
                <w:color w:val="000000"/>
                <w:sz w:val="24"/>
                <w:szCs w:val="24"/>
                <w:lang w:eastAsia="ru-RU"/>
              </w:rPr>
            </w:pPr>
            <w:r w:rsidRPr="00B401D4">
              <w:rPr>
                <w:color w:val="000000"/>
                <w:sz w:val="24"/>
                <w:szCs w:val="24"/>
                <w:lang w:eastAsia="ru-RU"/>
              </w:rPr>
              <w:t>14</w:t>
            </w:r>
          </w:p>
        </w:tc>
        <w:tc>
          <w:tcPr>
            <w:tcW w:w="7797" w:type="dxa"/>
          </w:tcPr>
          <w:p w14:paraId="1877315B"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операционного цикла, дни</w:t>
            </w:r>
          </w:p>
        </w:tc>
        <w:tc>
          <w:tcPr>
            <w:tcW w:w="1665" w:type="dxa"/>
          </w:tcPr>
          <w:p w14:paraId="2FAD3EBC"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FDD5606" w14:textId="77777777" w:rsidTr="00B02A13">
        <w:tc>
          <w:tcPr>
            <w:tcW w:w="675" w:type="dxa"/>
          </w:tcPr>
          <w:p w14:paraId="2610BEC1" w14:textId="77777777" w:rsidR="00B401D4" w:rsidRPr="00B401D4" w:rsidRDefault="00B401D4" w:rsidP="00B401D4">
            <w:pPr>
              <w:rPr>
                <w:color w:val="000000"/>
                <w:sz w:val="24"/>
                <w:szCs w:val="24"/>
                <w:lang w:eastAsia="ru-RU"/>
              </w:rPr>
            </w:pPr>
            <w:r w:rsidRPr="00B401D4">
              <w:rPr>
                <w:color w:val="000000"/>
                <w:sz w:val="24"/>
                <w:szCs w:val="24"/>
                <w:lang w:eastAsia="ru-RU"/>
              </w:rPr>
              <w:t>15</w:t>
            </w:r>
          </w:p>
        </w:tc>
        <w:tc>
          <w:tcPr>
            <w:tcW w:w="7797" w:type="dxa"/>
          </w:tcPr>
          <w:p w14:paraId="6B72AEE1"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кредиторской задолженности, дни</w:t>
            </w:r>
          </w:p>
        </w:tc>
        <w:tc>
          <w:tcPr>
            <w:tcW w:w="1665" w:type="dxa"/>
          </w:tcPr>
          <w:p w14:paraId="29ABD37E"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751A5E2" w14:textId="77777777" w:rsidTr="00B02A13">
        <w:tc>
          <w:tcPr>
            <w:tcW w:w="675" w:type="dxa"/>
          </w:tcPr>
          <w:p w14:paraId="293A086F" w14:textId="77777777" w:rsidR="00B401D4" w:rsidRPr="00B401D4" w:rsidRDefault="00B401D4" w:rsidP="00B401D4">
            <w:pPr>
              <w:rPr>
                <w:color w:val="000000"/>
                <w:sz w:val="24"/>
                <w:szCs w:val="24"/>
                <w:lang w:eastAsia="ru-RU"/>
              </w:rPr>
            </w:pPr>
            <w:r w:rsidRPr="00B401D4">
              <w:rPr>
                <w:color w:val="000000"/>
                <w:sz w:val="24"/>
                <w:szCs w:val="24"/>
                <w:lang w:eastAsia="ru-RU"/>
              </w:rPr>
              <w:t>16</w:t>
            </w:r>
          </w:p>
        </w:tc>
        <w:tc>
          <w:tcPr>
            <w:tcW w:w="7797" w:type="dxa"/>
          </w:tcPr>
          <w:p w14:paraId="32626583"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финансового цикла, дни</w:t>
            </w:r>
          </w:p>
        </w:tc>
        <w:tc>
          <w:tcPr>
            <w:tcW w:w="1665" w:type="dxa"/>
          </w:tcPr>
          <w:p w14:paraId="03DD2E9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bl>
    <w:p w14:paraId="7C32BDDF" w14:textId="77777777" w:rsidR="00B401D4" w:rsidRDefault="00B401D4" w:rsidP="00B401D4">
      <w:pPr>
        <w:spacing w:line="360" w:lineRule="auto"/>
        <w:ind w:firstLine="720"/>
        <w:jc w:val="both"/>
        <w:rPr>
          <w:sz w:val="28"/>
          <w:szCs w:val="28"/>
        </w:rPr>
      </w:pPr>
    </w:p>
    <w:p w14:paraId="6067D397" w14:textId="291A977F" w:rsidR="00503CD9" w:rsidRPr="00503CD9" w:rsidRDefault="00503CD9" w:rsidP="00B401D4">
      <w:pPr>
        <w:spacing w:line="360" w:lineRule="auto"/>
        <w:ind w:firstLine="720"/>
        <w:jc w:val="both"/>
        <w:rPr>
          <w:sz w:val="28"/>
          <w:szCs w:val="28"/>
        </w:rPr>
      </w:pPr>
      <w:r w:rsidRPr="00503CD9">
        <w:rPr>
          <w:sz w:val="28"/>
          <w:szCs w:val="28"/>
        </w:rPr>
        <w:t>2. Для реализации инновационного проекта с первоначальными инвестициями 5000 тыс. руб. компания осуществила дополнительную эмиссию акций на сумму 2000 тыс. руб., по которым выплачивает 300 тыс. руб. дивидендов, еще 2000 тыс. руб. было привлечено за счет кредитов под 16% годовых, остальные 1000 тыс. руб. – внутренние источники  финансирования. Рассчитайте стоимость капитала, если ставка налога на прибыль — 20 %.</w:t>
      </w:r>
    </w:p>
    <w:p w14:paraId="5654AB97" w14:textId="7DCCE046" w:rsidR="00503CD9" w:rsidRPr="00503CD9" w:rsidRDefault="00503CD9" w:rsidP="00503CD9">
      <w:pPr>
        <w:spacing w:line="360" w:lineRule="auto"/>
        <w:jc w:val="both"/>
        <w:rPr>
          <w:sz w:val="28"/>
          <w:szCs w:val="28"/>
        </w:rPr>
      </w:pPr>
      <w:r w:rsidRPr="00503CD9">
        <w:rPr>
          <w:sz w:val="28"/>
          <w:szCs w:val="28"/>
        </w:rPr>
        <w:tab/>
        <w:t>3. Выручка организации А составила 380 тыс. рублей, постоянные расходы 120 тыс. рублей, а переменные расходы 350 рублей ан единицу, цена единицы продукции – 950 руб. Выручка организации В составила 1000  тыс. рублей, постоянные расходы 210 тыс. рублей, а переменные расходы 700 рублей на единицу, цена единицы продукции – 1000 руб.  Сравните операционный рычаг, рентабельность продаж и продукции, запас финансовой прочности организаций  (в рублях и процентах). Сделайте выводы.</w:t>
      </w:r>
    </w:p>
    <w:p w14:paraId="0947A58A" w14:textId="77777777" w:rsidR="00503CD9" w:rsidRPr="00503CD9" w:rsidRDefault="00503CD9" w:rsidP="00503CD9">
      <w:pPr>
        <w:spacing w:line="360" w:lineRule="auto"/>
        <w:ind w:firstLine="720"/>
        <w:jc w:val="both"/>
        <w:rPr>
          <w:sz w:val="28"/>
          <w:szCs w:val="28"/>
        </w:rPr>
      </w:pPr>
      <w:r w:rsidRPr="00503CD9">
        <w:rPr>
          <w:sz w:val="28"/>
          <w:szCs w:val="28"/>
        </w:rPr>
        <w:t xml:space="preserve">4. Менеджеры компании предложили к реализации инвестиционный проект. По </w:t>
      </w:r>
      <w:r w:rsidRPr="00503CD9">
        <w:rPr>
          <w:sz w:val="28"/>
          <w:szCs w:val="28"/>
        </w:rPr>
        <w:lastRenderedPageBreak/>
        <w:t xml:space="preserve">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0,25 соответственно. </w:t>
      </w:r>
    </w:p>
    <w:p w14:paraId="1CA655E8" w14:textId="77777777" w:rsidR="00503CD9" w:rsidRPr="00503CD9" w:rsidRDefault="00503CD9" w:rsidP="00503CD9">
      <w:pPr>
        <w:spacing w:line="360" w:lineRule="auto"/>
        <w:jc w:val="both"/>
        <w:rPr>
          <w:sz w:val="28"/>
          <w:szCs w:val="28"/>
        </w:rPr>
      </w:pPr>
      <w:r w:rsidRPr="00503CD9">
        <w:rPr>
          <w:sz w:val="28"/>
          <w:szCs w:val="28"/>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2701C49" w14:textId="676A2C06" w:rsidR="00F13B9A" w:rsidRPr="00503CD9" w:rsidRDefault="00503CD9" w:rsidP="00503CD9">
      <w:pPr>
        <w:spacing w:line="360" w:lineRule="auto"/>
        <w:jc w:val="both"/>
        <w:rPr>
          <w:sz w:val="28"/>
          <w:szCs w:val="28"/>
        </w:rPr>
        <w:sectPr w:rsidR="00F13B9A" w:rsidRPr="00503CD9">
          <w:pgSz w:w="11910" w:h="16840"/>
          <w:pgMar w:top="1040" w:right="580" w:bottom="1340" w:left="920" w:header="0" w:footer="1068" w:gutter="0"/>
          <w:cols w:space="720"/>
        </w:sectPr>
      </w:pPr>
      <w:r w:rsidRPr="00503CD9">
        <w:rPr>
          <w:sz w:val="28"/>
          <w:szCs w:val="28"/>
        </w:rPr>
        <w:t>Сделайте выводы об уровне риска данного инвестиционного проекта</w:t>
      </w:r>
    </w:p>
    <w:p w14:paraId="61FA0112" w14:textId="77777777" w:rsidR="00D156D6" w:rsidRDefault="004406A6" w:rsidP="0066174B">
      <w:pPr>
        <w:pStyle w:val="1"/>
        <w:spacing w:before="72" w:line="362" w:lineRule="auto"/>
        <w:ind w:left="0" w:right="550"/>
      </w:pPr>
      <w:bookmarkStart w:id="22" w:name="_bookmark11"/>
      <w:bookmarkEnd w:id="22"/>
      <w:r>
        <w:lastRenderedPageBreak/>
        <w:t>7.</w:t>
      </w:r>
      <w:r>
        <w:rPr>
          <w:spacing w:val="1"/>
        </w:rPr>
        <w:t xml:space="preserve"> </w:t>
      </w:r>
      <w:r>
        <w:t>Фонд</w:t>
      </w:r>
      <w:r>
        <w:rPr>
          <w:spacing w:val="1"/>
        </w:rPr>
        <w:t xml:space="preserve"> </w:t>
      </w:r>
      <w:r>
        <w:t>оценочных</w:t>
      </w:r>
      <w:r>
        <w:rPr>
          <w:spacing w:val="1"/>
        </w:rPr>
        <w:t xml:space="preserve"> </w:t>
      </w:r>
      <w:r>
        <w:t>средств</w:t>
      </w:r>
      <w:r>
        <w:rPr>
          <w:spacing w:val="1"/>
        </w:rPr>
        <w:t xml:space="preserve"> </w:t>
      </w:r>
      <w:r>
        <w:t>для</w:t>
      </w:r>
      <w:r>
        <w:rPr>
          <w:spacing w:val="1"/>
        </w:rPr>
        <w:t xml:space="preserve"> </w:t>
      </w:r>
      <w:r>
        <w:t>проведения</w:t>
      </w:r>
      <w:r>
        <w:rPr>
          <w:spacing w:val="1"/>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4F080699" w14:textId="79D17C2D" w:rsidR="00D156D6" w:rsidRDefault="004406A6">
      <w:pPr>
        <w:pStyle w:val="a3"/>
        <w:spacing w:line="360" w:lineRule="auto"/>
        <w:ind w:right="553"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rsidRPr="005D338E">
        <w:t>«</w:t>
      </w:r>
      <w:r w:rsidR="005D338E" w:rsidRPr="005D338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BB865" w14:textId="77777777" w:rsidR="00D156D6" w:rsidRDefault="004406A6">
      <w:pPr>
        <w:spacing w:line="321" w:lineRule="exact"/>
        <w:ind w:left="921"/>
        <w:jc w:val="both"/>
        <w:rPr>
          <w:b/>
          <w:sz w:val="28"/>
        </w:rPr>
      </w:pPr>
      <w:r>
        <w:rPr>
          <w:b/>
          <w:sz w:val="28"/>
        </w:rPr>
        <w:t>Перечень</w:t>
      </w:r>
      <w:r>
        <w:rPr>
          <w:b/>
          <w:spacing w:val="-2"/>
          <w:sz w:val="28"/>
        </w:rPr>
        <w:t xml:space="preserve"> </w:t>
      </w:r>
      <w:r>
        <w:rPr>
          <w:b/>
          <w:sz w:val="28"/>
        </w:rPr>
        <w:t>вопросов</w:t>
      </w:r>
      <w:r>
        <w:rPr>
          <w:b/>
          <w:spacing w:val="-3"/>
          <w:sz w:val="28"/>
        </w:rPr>
        <w:t xml:space="preserve"> </w:t>
      </w:r>
      <w:r>
        <w:rPr>
          <w:b/>
          <w:sz w:val="28"/>
        </w:rPr>
        <w:t>к</w:t>
      </w:r>
      <w:r>
        <w:rPr>
          <w:b/>
          <w:spacing w:val="-2"/>
          <w:sz w:val="28"/>
        </w:rPr>
        <w:t xml:space="preserve"> </w:t>
      </w:r>
      <w:r>
        <w:rPr>
          <w:b/>
          <w:sz w:val="28"/>
        </w:rPr>
        <w:t>экзамену</w:t>
      </w:r>
    </w:p>
    <w:p w14:paraId="5018D058" w14:textId="3A94907E" w:rsidR="00E05010" w:rsidRDefault="00E05010">
      <w:pPr>
        <w:pStyle w:val="a6"/>
        <w:numPr>
          <w:ilvl w:val="0"/>
          <w:numId w:val="13"/>
        </w:numPr>
        <w:tabs>
          <w:tab w:val="left" w:pos="1202"/>
        </w:tabs>
        <w:spacing w:before="160"/>
        <w:rPr>
          <w:sz w:val="28"/>
        </w:rPr>
      </w:pPr>
      <w:r w:rsidRPr="00E05010">
        <w:rPr>
          <w:sz w:val="28"/>
        </w:rPr>
        <w:t xml:space="preserve">Финансовая стратегия как один из важнейших видов функциональной стратегии </w:t>
      </w:r>
      <w:r w:rsidR="00BE1F42">
        <w:rPr>
          <w:sz w:val="28"/>
        </w:rPr>
        <w:t>компании</w:t>
      </w:r>
      <w:r w:rsidRPr="00E05010">
        <w:rPr>
          <w:sz w:val="28"/>
        </w:rPr>
        <w:t xml:space="preserve">. </w:t>
      </w:r>
    </w:p>
    <w:p w14:paraId="62580ECC" w14:textId="263EBE57" w:rsidR="00D156D6" w:rsidRDefault="004406A6">
      <w:pPr>
        <w:pStyle w:val="a6"/>
        <w:numPr>
          <w:ilvl w:val="0"/>
          <w:numId w:val="13"/>
        </w:numPr>
        <w:tabs>
          <w:tab w:val="left" w:pos="1202"/>
        </w:tabs>
        <w:spacing w:before="160"/>
        <w:rPr>
          <w:sz w:val="28"/>
        </w:rPr>
      </w:pPr>
      <w:r>
        <w:rPr>
          <w:sz w:val="28"/>
        </w:rPr>
        <w:t>Финансовые</w:t>
      </w:r>
      <w:r>
        <w:rPr>
          <w:spacing w:val="-5"/>
          <w:sz w:val="28"/>
        </w:rPr>
        <w:t xml:space="preserve"> </w:t>
      </w:r>
      <w:r>
        <w:rPr>
          <w:sz w:val="28"/>
        </w:rPr>
        <w:t>аспекты</w:t>
      </w:r>
      <w:r>
        <w:rPr>
          <w:spacing w:val="-2"/>
          <w:sz w:val="28"/>
        </w:rPr>
        <w:t xml:space="preserve"> </w:t>
      </w:r>
      <w:r>
        <w:rPr>
          <w:sz w:val="28"/>
        </w:rPr>
        <w:t>современного</w:t>
      </w:r>
      <w:r>
        <w:rPr>
          <w:spacing w:val="-5"/>
          <w:sz w:val="28"/>
        </w:rPr>
        <w:t xml:space="preserve"> </w:t>
      </w:r>
      <w:r>
        <w:rPr>
          <w:sz w:val="28"/>
        </w:rPr>
        <w:t>бизнеса.</w:t>
      </w:r>
    </w:p>
    <w:p w14:paraId="673CA59D" w14:textId="78F89949" w:rsidR="00D156D6" w:rsidRDefault="004406A6">
      <w:pPr>
        <w:pStyle w:val="a6"/>
        <w:numPr>
          <w:ilvl w:val="0"/>
          <w:numId w:val="13"/>
        </w:numPr>
        <w:tabs>
          <w:tab w:val="left" w:pos="1202"/>
        </w:tabs>
        <w:spacing w:before="161"/>
        <w:rPr>
          <w:sz w:val="28"/>
        </w:rPr>
      </w:pPr>
      <w:r>
        <w:rPr>
          <w:sz w:val="28"/>
        </w:rPr>
        <w:t>Финансовые</w:t>
      </w:r>
      <w:r>
        <w:rPr>
          <w:spacing w:val="-5"/>
          <w:sz w:val="28"/>
        </w:rPr>
        <w:t xml:space="preserve"> </w:t>
      </w:r>
      <w:r>
        <w:rPr>
          <w:sz w:val="28"/>
        </w:rPr>
        <w:t>модели</w:t>
      </w:r>
      <w:r>
        <w:rPr>
          <w:spacing w:val="-4"/>
          <w:sz w:val="28"/>
        </w:rPr>
        <w:t xml:space="preserve"> </w:t>
      </w:r>
      <w:r w:rsidR="00BE1F42">
        <w:rPr>
          <w:sz w:val="28"/>
        </w:rPr>
        <w:t>компании</w:t>
      </w:r>
      <w:r>
        <w:rPr>
          <w:sz w:val="28"/>
        </w:rPr>
        <w:t>.</w:t>
      </w:r>
    </w:p>
    <w:p w14:paraId="1CAA5B64" w14:textId="1BA78FC2" w:rsidR="00D156D6" w:rsidRDefault="004406A6">
      <w:pPr>
        <w:pStyle w:val="a6"/>
        <w:numPr>
          <w:ilvl w:val="0"/>
          <w:numId w:val="13"/>
        </w:numPr>
        <w:tabs>
          <w:tab w:val="left" w:pos="1303"/>
        </w:tabs>
        <w:spacing w:before="160" w:line="362" w:lineRule="auto"/>
        <w:ind w:left="212" w:right="556" w:firstLine="708"/>
        <w:rPr>
          <w:sz w:val="28"/>
        </w:rPr>
      </w:pPr>
      <w:r>
        <w:rPr>
          <w:sz w:val="28"/>
        </w:rPr>
        <w:t>Роль</w:t>
      </w:r>
      <w:r>
        <w:rPr>
          <w:spacing w:val="24"/>
          <w:sz w:val="28"/>
        </w:rPr>
        <w:t xml:space="preserve"> </w:t>
      </w:r>
      <w:r>
        <w:rPr>
          <w:sz w:val="28"/>
        </w:rPr>
        <w:t>стоимости/ценности</w:t>
      </w:r>
      <w:r>
        <w:rPr>
          <w:spacing w:val="26"/>
          <w:sz w:val="28"/>
        </w:rPr>
        <w:t xml:space="preserve"> </w:t>
      </w:r>
      <w:r>
        <w:rPr>
          <w:sz w:val="28"/>
        </w:rPr>
        <w:t>бизнеса</w:t>
      </w:r>
      <w:r>
        <w:rPr>
          <w:spacing w:val="26"/>
          <w:sz w:val="28"/>
        </w:rPr>
        <w:t xml:space="preserve"> </w:t>
      </w:r>
      <w:r>
        <w:rPr>
          <w:sz w:val="28"/>
        </w:rPr>
        <w:t>в</w:t>
      </w:r>
      <w:r>
        <w:rPr>
          <w:spacing w:val="27"/>
          <w:sz w:val="28"/>
        </w:rPr>
        <w:t xml:space="preserve"> </w:t>
      </w:r>
      <w:r>
        <w:rPr>
          <w:sz w:val="28"/>
        </w:rPr>
        <w:t>системе</w:t>
      </w:r>
      <w:r>
        <w:rPr>
          <w:spacing w:val="28"/>
          <w:sz w:val="28"/>
        </w:rPr>
        <w:t xml:space="preserve"> </w:t>
      </w:r>
      <w:r>
        <w:rPr>
          <w:sz w:val="28"/>
        </w:rPr>
        <w:t>стратегических</w:t>
      </w:r>
      <w:r>
        <w:rPr>
          <w:spacing w:val="27"/>
          <w:sz w:val="28"/>
        </w:rPr>
        <w:t xml:space="preserve"> </w:t>
      </w:r>
      <w:r>
        <w:rPr>
          <w:sz w:val="28"/>
        </w:rPr>
        <w:t>целей</w:t>
      </w:r>
      <w:r>
        <w:rPr>
          <w:spacing w:val="-67"/>
          <w:sz w:val="28"/>
        </w:rPr>
        <w:t xml:space="preserve"> </w:t>
      </w:r>
      <w:r>
        <w:rPr>
          <w:sz w:val="28"/>
        </w:rPr>
        <w:t>ф.</w:t>
      </w:r>
    </w:p>
    <w:p w14:paraId="4E80DF9F" w14:textId="77777777" w:rsidR="00D156D6" w:rsidRDefault="004406A6">
      <w:pPr>
        <w:pStyle w:val="a6"/>
        <w:numPr>
          <w:ilvl w:val="0"/>
          <w:numId w:val="13"/>
        </w:numPr>
        <w:tabs>
          <w:tab w:val="left" w:pos="1202"/>
        </w:tabs>
        <w:spacing w:line="317" w:lineRule="exact"/>
        <w:ind w:left="1201"/>
        <w:rPr>
          <w:sz w:val="28"/>
        </w:rPr>
      </w:pPr>
      <w:r>
        <w:rPr>
          <w:sz w:val="28"/>
        </w:rPr>
        <w:t>Сущность</w:t>
      </w:r>
      <w:r>
        <w:rPr>
          <w:spacing w:val="-5"/>
          <w:sz w:val="28"/>
        </w:rPr>
        <w:t xml:space="preserve"> </w:t>
      </w:r>
      <w:r>
        <w:rPr>
          <w:sz w:val="28"/>
        </w:rPr>
        <w:t>финансовой</w:t>
      </w:r>
      <w:r>
        <w:rPr>
          <w:spacing w:val="-3"/>
          <w:sz w:val="28"/>
        </w:rPr>
        <w:t xml:space="preserve"> </w:t>
      </w:r>
      <w:r>
        <w:rPr>
          <w:sz w:val="28"/>
        </w:rPr>
        <w:t>стратегии</w:t>
      </w:r>
      <w:r>
        <w:rPr>
          <w:spacing w:val="-4"/>
          <w:sz w:val="28"/>
        </w:rPr>
        <w:t xml:space="preserve"> </w:t>
      </w:r>
      <w:r>
        <w:rPr>
          <w:sz w:val="28"/>
        </w:rPr>
        <w:t>фирмы.</w:t>
      </w:r>
    </w:p>
    <w:p w14:paraId="410FBDDD" w14:textId="77777777" w:rsidR="00D156D6" w:rsidRDefault="004406A6">
      <w:pPr>
        <w:pStyle w:val="a6"/>
        <w:numPr>
          <w:ilvl w:val="0"/>
          <w:numId w:val="13"/>
        </w:numPr>
        <w:tabs>
          <w:tab w:val="left" w:pos="1296"/>
        </w:tabs>
        <w:spacing w:before="161" w:line="360" w:lineRule="auto"/>
        <w:ind w:left="212" w:right="549" w:firstLine="708"/>
        <w:rPr>
          <w:sz w:val="28"/>
        </w:rPr>
      </w:pPr>
      <w:r>
        <w:rPr>
          <w:sz w:val="28"/>
        </w:rPr>
        <w:t>Роль</w:t>
      </w:r>
      <w:r>
        <w:rPr>
          <w:spacing w:val="21"/>
          <w:sz w:val="28"/>
        </w:rPr>
        <w:t xml:space="preserve"> </w:t>
      </w:r>
      <w:r>
        <w:rPr>
          <w:sz w:val="28"/>
        </w:rPr>
        <w:t>финансовой</w:t>
      </w:r>
      <w:r>
        <w:rPr>
          <w:spacing w:val="21"/>
          <w:sz w:val="28"/>
        </w:rPr>
        <w:t xml:space="preserve"> </w:t>
      </w:r>
      <w:r>
        <w:rPr>
          <w:sz w:val="28"/>
        </w:rPr>
        <w:t>стратегии</w:t>
      </w:r>
      <w:r>
        <w:rPr>
          <w:spacing w:val="21"/>
          <w:sz w:val="28"/>
        </w:rPr>
        <w:t xml:space="preserve"> </w:t>
      </w:r>
      <w:r>
        <w:rPr>
          <w:sz w:val="28"/>
        </w:rPr>
        <w:t>в</w:t>
      </w:r>
      <w:r>
        <w:rPr>
          <w:spacing w:val="18"/>
          <w:sz w:val="28"/>
        </w:rPr>
        <w:t xml:space="preserve"> </w:t>
      </w:r>
      <w:r>
        <w:rPr>
          <w:sz w:val="28"/>
        </w:rPr>
        <w:t>обеспечении</w:t>
      </w:r>
      <w:r>
        <w:rPr>
          <w:spacing w:val="21"/>
          <w:sz w:val="28"/>
        </w:rPr>
        <w:t xml:space="preserve"> </w:t>
      </w:r>
      <w:r>
        <w:rPr>
          <w:sz w:val="28"/>
        </w:rPr>
        <w:t>эффективного</w:t>
      </w:r>
      <w:r>
        <w:rPr>
          <w:spacing w:val="20"/>
          <w:sz w:val="28"/>
        </w:rPr>
        <w:t xml:space="preserve"> </w:t>
      </w:r>
      <w:r>
        <w:rPr>
          <w:sz w:val="28"/>
        </w:rPr>
        <w:t>развития</w:t>
      </w:r>
      <w:r>
        <w:rPr>
          <w:spacing w:val="-67"/>
          <w:sz w:val="28"/>
        </w:rPr>
        <w:t xml:space="preserve"> </w:t>
      </w:r>
      <w:r>
        <w:rPr>
          <w:sz w:val="28"/>
        </w:rPr>
        <w:t>организации.</w:t>
      </w:r>
    </w:p>
    <w:p w14:paraId="13F39EBB" w14:textId="77777777" w:rsidR="00D156D6" w:rsidRDefault="004406A6">
      <w:pPr>
        <w:pStyle w:val="a6"/>
        <w:numPr>
          <w:ilvl w:val="0"/>
          <w:numId w:val="13"/>
        </w:numPr>
        <w:tabs>
          <w:tab w:val="left" w:pos="1202"/>
        </w:tabs>
        <w:spacing w:line="321" w:lineRule="exact"/>
        <w:ind w:left="1201"/>
        <w:rPr>
          <w:sz w:val="28"/>
        </w:rPr>
      </w:pPr>
      <w:r>
        <w:rPr>
          <w:sz w:val="28"/>
        </w:rPr>
        <w:t>Этапы</w:t>
      </w:r>
      <w:r>
        <w:rPr>
          <w:spacing w:val="-5"/>
          <w:sz w:val="28"/>
        </w:rPr>
        <w:t xml:space="preserve"> </w:t>
      </w:r>
      <w:r>
        <w:rPr>
          <w:sz w:val="28"/>
        </w:rPr>
        <w:t>реализации</w:t>
      </w:r>
      <w:r>
        <w:rPr>
          <w:spacing w:val="-4"/>
          <w:sz w:val="28"/>
        </w:rPr>
        <w:t xml:space="preserve"> </w:t>
      </w:r>
      <w:r>
        <w:rPr>
          <w:sz w:val="28"/>
        </w:rPr>
        <w:t>финансовой</w:t>
      </w:r>
      <w:r>
        <w:rPr>
          <w:spacing w:val="-4"/>
          <w:sz w:val="28"/>
        </w:rPr>
        <w:t xml:space="preserve"> </w:t>
      </w:r>
      <w:r>
        <w:rPr>
          <w:sz w:val="28"/>
        </w:rPr>
        <w:t>стратегии</w:t>
      </w:r>
      <w:r>
        <w:rPr>
          <w:spacing w:val="-7"/>
          <w:sz w:val="28"/>
        </w:rPr>
        <w:t xml:space="preserve"> </w:t>
      </w:r>
      <w:r>
        <w:rPr>
          <w:sz w:val="28"/>
        </w:rPr>
        <w:t>организации.</w:t>
      </w:r>
    </w:p>
    <w:p w14:paraId="672C0ED7" w14:textId="77777777" w:rsidR="004021A7" w:rsidRDefault="004021A7">
      <w:pPr>
        <w:pStyle w:val="a6"/>
        <w:numPr>
          <w:ilvl w:val="0"/>
          <w:numId w:val="13"/>
        </w:numPr>
        <w:tabs>
          <w:tab w:val="left" w:pos="1277"/>
        </w:tabs>
        <w:spacing w:before="161" w:line="360" w:lineRule="auto"/>
        <w:ind w:left="212" w:right="557" w:firstLine="708"/>
        <w:rPr>
          <w:sz w:val="28"/>
        </w:rPr>
      </w:pPr>
      <w:r w:rsidRPr="004021A7">
        <w:rPr>
          <w:sz w:val="28"/>
        </w:rPr>
        <w:t xml:space="preserve">Основные виды финансовых стратегий компании. </w:t>
      </w:r>
    </w:p>
    <w:p w14:paraId="6C25727F" w14:textId="513E8974" w:rsidR="00D156D6" w:rsidRDefault="004406A6">
      <w:pPr>
        <w:pStyle w:val="a6"/>
        <w:numPr>
          <w:ilvl w:val="0"/>
          <w:numId w:val="13"/>
        </w:numPr>
        <w:tabs>
          <w:tab w:val="left" w:pos="1277"/>
        </w:tabs>
        <w:spacing w:before="161" w:line="360" w:lineRule="auto"/>
        <w:ind w:left="212" w:right="557" w:firstLine="708"/>
        <w:rPr>
          <w:sz w:val="28"/>
        </w:rPr>
      </w:pPr>
      <w:r>
        <w:rPr>
          <w:sz w:val="28"/>
        </w:rPr>
        <w:t>Принципы,</w:t>
      </w:r>
      <w:r>
        <w:rPr>
          <w:spacing w:val="1"/>
          <w:sz w:val="28"/>
        </w:rPr>
        <w:t xml:space="preserve"> </w:t>
      </w:r>
      <w:r>
        <w:rPr>
          <w:sz w:val="28"/>
        </w:rPr>
        <w:t>обеспечивающие</w:t>
      </w:r>
      <w:r>
        <w:rPr>
          <w:spacing w:val="1"/>
          <w:sz w:val="28"/>
        </w:rPr>
        <w:t xml:space="preserve"> </w:t>
      </w:r>
      <w:r>
        <w:rPr>
          <w:sz w:val="28"/>
        </w:rPr>
        <w:t>подготовку</w:t>
      </w:r>
      <w:r>
        <w:rPr>
          <w:spacing w:val="1"/>
          <w:sz w:val="28"/>
        </w:rPr>
        <w:t xml:space="preserve"> </w:t>
      </w:r>
      <w:r>
        <w:rPr>
          <w:sz w:val="28"/>
        </w:rPr>
        <w:t>и</w:t>
      </w:r>
      <w:r>
        <w:rPr>
          <w:spacing w:val="1"/>
          <w:sz w:val="28"/>
        </w:rPr>
        <w:t xml:space="preserve"> </w:t>
      </w:r>
      <w:r>
        <w:rPr>
          <w:sz w:val="28"/>
        </w:rPr>
        <w:t>принятие</w:t>
      </w:r>
      <w:r>
        <w:rPr>
          <w:spacing w:val="1"/>
          <w:sz w:val="28"/>
        </w:rPr>
        <w:t xml:space="preserve"> </w:t>
      </w:r>
      <w:r>
        <w:rPr>
          <w:sz w:val="28"/>
        </w:rPr>
        <w:t>стратегических</w:t>
      </w:r>
      <w:r>
        <w:rPr>
          <w:spacing w:val="-67"/>
          <w:sz w:val="28"/>
        </w:rPr>
        <w:t xml:space="preserve"> </w:t>
      </w:r>
      <w:r>
        <w:rPr>
          <w:sz w:val="28"/>
        </w:rPr>
        <w:t>финансовых</w:t>
      </w:r>
      <w:r>
        <w:rPr>
          <w:spacing w:val="-4"/>
          <w:sz w:val="28"/>
        </w:rPr>
        <w:t xml:space="preserve"> </w:t>
      </w:r>
      <w:r>
        <w:rPr>
          <w:sz w:val="28"/>
        </w:rPr>
        <w:t>решений.</w:t>
      </w:r>
    </w:p>
    <w:p w14:paraId="73A65ABC" w14:textId="77777777" w:rsidR="00D156D6" w:rsidRDefault="004406A6">
      <w:pPr>
        <w:pStyle w:val="a6"/>
        <w:numPr>
          <w:ilvl w:val="0"/>
          <w:numId w:val="13"/>
        </w:numPr>
        <w:tabs>
          <w:tab w:val="left" w:pos="1344"/>
        </w:tabs>
        <w:spacing w:line="321" w:lineRule="exact"/>
        <w:ind w:left="1343" w:hanging="423"/>
        <w:rPr>
          <w:sz w:val="28"/>
        </w:rPr>
      </w:pPr>
      <w:r>
        <w:rPr>
          <w:sz w:val="28"/>
        </w:rPr>
        <w:t>Роль</w:t>
      </w:r>
      <w:r>
        <w:rPr>
          <w:spacing w:val="-4"/>
          <w:sz w:val="28"/>
        </w:rPr>
        <w:t xml:space="preserve"> </w:t>
      </w:r>
      <w:r>
        <w:rPr>
          <w:sz w:val="28"/>
        </w:rPr>
        <w:t>финансовой</w:t>
      </w:r>
      <w:r>
        <w:rPr>
          <w:spacing w:val="-3"/>
          <w:sz w:val="28"/>
        </w:rPr>
        <w:t xml:space="preserve"> </w:t>
      </w:r>
      <w:r>
        <w:rPr>
          <w:sz w:val="28"/>
        </w:rPr>
        <w:t>отчетности</w:t>
      </w:r>
      <w:r>
        <w:rPr>
          <w:spacing w:val="-2"/>
          <w:sz w:val="28"/>
        </w:rPr>
        <w:t xml:space="preserve"> </w:t>
      </w:r>
      <w:r>
        <w:rPr>
          <w:sz w:val="28"/>
        </w:rPr>
        <w:t>в</w:t>
      </w:r>
      <w:r>
        <w:rPr>
          <w:spacing w:val="-4"/>
          <w:sz w:val="28"/>
        </w:rPr>
        <w:t xml:space="preserve"> </w:t>
      </w:r>
      <w:r>
        <w:rPr>
          <w:sz w:val="28"/>
        </w:rPr>
        <w:t>стратегическом</w:t>
      </w:r>
      <w:r>
        <w:rPr>
          <w:spacing w:val="-2"/>
          <w:sz w:val="28"/>
        </w:rPr>
        <w:t xml:space="preserve"> </w:t>
      </w:r>
      <w:r>
        <w:rPr>
          <w:sz w:val="28"/>
        </w:rPr>
        <w:t>управлении</w:t>
      </w:r>
      <w:r>
        <w:rPr>
          <w:spacing w:val="-3"/>
          <w:sz w:val="28"/>
        </w:rPr>
        <w:t xml:space="preserve"> </w:t>
      </w:r>
      <w:r>
        <w:rPr>
          <w:sz w:val="28"/>
        </w:rPr>
        <w:t>фирмой.</w:t>
      </w:r>
    </w:p>
    <w:p w14:paraId="4FF3CE04" w14:textId="77777777" w:rsidR="00D156D6" w:rsidRDefault="004406A6">
      <w:pPr>
        <w:pStyle w:val="a6"/>
        <w:numPr>
          <w:ilvl w:val="0"/>
          <w:numId w:val="13"/>
        </w:numPr>
        <w:tabs>
          <w:tab w:val="left" w:pos="1344"/>
        </w:tabs>
        <w:spacing w:before="163"/>
        <w:ind w:left="1343" w:hanging="423"/>
        <w:rPr>
          <w:sz w:val="28"/>
        </w:rPr>
      </w:pPr>
      <w:r>
        <w:rPr>
          <w:sz w:val="28"/>
        </w:rPr>
        <w:t>Взаимосвязь</w:t>
      </w:r>
      <w:r>
        <w:rPr>
          <w:spacing w:val="-6"/>
          <w:sz w:val="28"/>
        </w:rPr>
        <w:t xml:space="preserve"> </w:t>
      </w:r>
      <w:r>
        <w:rPr>
          <w:sz w:val="28"/>
        </w:rPr>
        <w:t>стратегических</w:t>
      </w:r>
      <w:r>
        <w:rPr>
          <w:spacing w:val="-7"/>
          <w:sz w:val="28"/>
        </w:rPr>
        <w:t xml:space="preserve"> </w:t>
      </w:r>
      <w:r>
        <w:rPr>
          <w:sz w:val="28"/>
        </w:rPr>
        <w:t>финансовых</w:t>
      </w:r>
      <w:r>
        <w:rPr>
          <w:spacing w:val="-2"/>
          <w:sz w:val="28"/>
        </w:rPr>
        <w:t xml:space="preserve"> </w:t>
      </w:r>
      <w:r>
        <w:rPr>
          <w:sz w:val="28"/>
        </w:rPr>
        <w:t>показателей.</w:t>
      </w:r>
    </w:p>
    <w:p w14:paraId="573342B3" w14:textId="77777777" w:rsidR="00D156D6" w:rsidRDefault="004406A6">
      <w:pPr>
        <w:pStyle w:val="a6"/>
        <w:numPr>
          <w:ilvl w:val="0"/>
          <w:numId w:val="13"/>
        </w:numPr>
        <w:tabs>
          <w:tab w:val="left" w:pos="1344"/>
        </w:tabs>
        <w:spacing w:before="160"/>
        <w:ind w:left="1343" w:hanging="423"/>
        <w:rPr>
          <w:sz w:val="28"/>
        </w:rPr>
      </w:pPr>
      <w:r>
        <w:rPr>
          <w:sz w:val="28"/>
        </w:rPr>
        <w:t>Ключевые</w:t>
      </w:r>
      <w:r>
        <w:rPr>
          <w:spacing w:val="-3"/>
          <w:sz w:val="28"/>
        </w:rPr>
        <w:t xml:space="preserve"> </w:t>
      </w:r>
      <w:r>
        <w:rPr>
          <w:sz w:val="28"/>
        </w:rPr>
        <w:t>финансовые</w:t>
      </w:r>
      <w:r>
        <w:rPr>
          <w:spacing w:val="-3"/>
          <w:sz w:val="28"/>
        </w:rPr>
        <w:t xml:space="preserve"> </w:t>
      </w:r>
      <w:r>
        <w:rPr>
          <w:sz w:val="28"/>
        </w:rPr>
        <w:t>мультипликаторы.</w:t>
      </w:r>
    </w:p>
    <w:p w14:paraId="64929F4C" w14:textId="77777777" w:rsidR="00D156D6" w:rsidRDefault="004406A6" w:rsidP="00BE1F42">
      <w:pPr>
        <w:pStyle w:val="a6"/>
        <w:numPr>
          <w:ilvl w:val="0"/>
          <w:numId w:val="13"/>
        </w:numPr>
        <w:tabs>
          <w:tab w:val="left" w:pos="1344"/>
        </w:tabs>
        <w:spacing w:before="161" w:line="360" w:lineRule="auto"/>
        <w:ind w:left="1343" w:hanging="423"/>
        <w:rPr>
          <w:sz w:val="28"/>
        </w:rPr>
      </w:pPr>
      <w:r>
        <w:rPr>
          <w:sz w:val="28"/>
        </w:rPr>
        <w:t>Интегральные</w:t>
      </w:r>
      <w:r>
        <w:rPr>
          <w:spacing w:val="-7"/>
          <w:sz w:val="28"/>
        </w:rPr>
        <w:t xml:space="preserve"> </w:t>
      </w:r>
      <w:r>
        <w:rPr>
          <w:sz w:val="28"/>
        </w:rPr>
        <w:t>критерии</w:t>
      </w:r>
      <w:r>
        <w:rPr>
          <w:spacing w:val="-6"/>
          <w:sz w:val="28"/>
        </w:rPr>
        <w:t xml:space="preserve"> </w:t>
      </w:r>
      <w:r>
        <w:rPr>
          <w:sz w:val="28"/>
        </w:rPr>
        <w:t>оценки</w:t>
      </w:r>
      <w:r>
        <w:rPr>
          <w:spacing w:val="-3"/>
          <w:sz w:val="28"/>
        </w:rPr>
        <w:t xml:space="preserve"> </w:t>
      </w:r>
      <w:r>
        <w:rPr>
          <w:sz w:val="28"/>
        </w:rPr>
        <w:t>эффективности</w:t>
      </w:r>
      <w:r>
        <w:rPr>
          <w:spacing w:val="-3"/>
          <w:sz w:val="28"/>
        </w:rPr>
        <w:t xml:space="preserve"> </w:t>
      </w:r>
      <w:r>
        <w:rPr>
          <w:sz w:val="28"/>
        </w:rPr>
        <w:t>бизнеса.</w:t>
      </w:r>
    </w:p>
    <w:p w14:paraId="1A30BEF3" w14:textId="31779A5F" w:rsidR="00BE1F42" w:rsidRDefault="00BE1F42" w:rsidP="00BE1F42">
      <w:pPr>
        <w:pStyle w:val="a6"/>
        <w:numPr>
          <w:ilvl w:val="0"/>
          <w:numId w:val="13"/>
        </w:numPr>
        <w:tabs>
          <w:tab w:val="left" w:pos="1344"/>
        </w:tabs>
        <w:spacing w:line="360" w:lineRule="auto"/>
        <w:ind w:left="1343" w:hanging="423"/>
        <w:rPr>
          <w:sz w:val="28"/>
        </w:rPr>
      </w:pPr>
      <w:r w:rsidRPr="00BE1F42">
        <w:rPr>
          <w:sz w:val="28"/>
        </w:rPr>
        <w:t>Определение соотношения</w:t>
      </w:r>
      <w:r w:rsidR="005D338E">
        <w:rPr>
          <w:sz w:val="28"/>
        </w:rPr>
        <w:t xml:space="preserve"> различных форм инвестирования,</w:t>
      </w:r>
      <w:r w:rsidRPr="00BE1F42">
        <w:rPr>
          <w:sz w:val="28"/>
        </w:rPr>
        <w:t xml:space="preserve"> отраслевой и региональной направленности инвестиционной деятельности. </w:t>
      </w:r>
    </w:p>
    <w:p w14:paraId="6605B038" w14:textId="3115537D" w:rsidR="00D156D6" w:rsidRDefault="004406A6" w:rsidP="00BE1F42">
      <w:pPr>
        <w:pStyle w:val="a6"/>
        <w:numPr>
          <w:ilvl w:val="0"/>
          <w:numId w:val="13"/>
        </w:numPr>
        <w:tabs>
          <w:tab w:val="left" w:pos="1344"/>
        </w:tabs>
        <w:spacing w:line="360" w:lineRule="auto"/>
        <w:ind w:left="1343" w:hanging="423"/>
        <w:rPr>
          <w:sz w:val="28"/>
        </w:rPr>
      </w:pPr>
      <w:r>
        <w:rPr>
          <w:sz w:val="28"/>
        </w:rPr>
        <w:t>Стратегия</w:t>
      </w:r>
      <w:r>
        <w:rPr>
          <w:spacing w:val="-3"/>
          <w:sz w:val="28"/>
        </w:rPr>
        <w:t xml:space="preserve"> </w:t>
      </w:r>
      <w:r>
        <w:rPr>
          <w:sz w:val="28"/>
        </w:rPr>
        <w:t>устойчивого</w:t>
      </w:r>
      <w:r>
        <w:rPr>
          <w:spacing w:val="-5"/>
          <w:sz w:val="28"/>
        </w:rPr>
        <w:t xml:space="preserve"> </w:t>
      </w:r>
      <w:r>
        <w:rPr>
          <w:sz w:val="28"/>
        </w:rPr>
        <w:t>роста</w:t>
      </w:r>
      <w:r>
        <w:rPr>
          <w:spacing w:val="-3"/>
          <w:sz w:val="28"/>
        </w:rPr>
        <w:t xml:space="preserve"> </w:t>
      </w:r>
      <w:r>
        <w:rPr>
          <w:sz w:val="28"/>
        </w:rPr>
        <w:t>фирмы.</w:t>
      </w:r>
    </w:p>
    <w:p w14:paraId="03464976" w14:textId="77777777" w:rsidR="00D156D6" w:rsidRDefault="004406A6" w:rsidP="00BE1F42">
      <w:pPr>
        <w:pStyle w:val="a6"/>
        <w:numPr>
          <w:ilvl w:val="0"/>
          <w:numId w:val="13"/>
        </w:numPr>
        <w:tabs>
          <w:tab w:val="left" w:pos="1344"/>
        </w:tabs>
        <w:spacing w:before="160" w:line="360" w:lineRule="auto"/>
        <w:ind w:left="1343" w:hanging="423"/>
        <w:rPr>
          <w:sz w:val="28"/>
        </w:rPr>
      </w:pPr>
      <w:r>
        <w:rPr>
          <w:sz w:val="28"/>
        </w:rPr>
        <w:t>Факторные</w:t>
      </w:r>
      <w:r>
        <w:rPr>
          <w:spacing w:val="-5"/>
          <w:sz w:val="28"/>
        </w:rPr>
        <w:t xml:space="preserve"> </w:t>
      </w:r>
      <w:r>
        <w:rPr>
          <w:sz w:val="28"/>
        </w:rPr>
        <w:t>модели</w:t>
      </w:r>
      <w:r>
        <w:rPr>
          <w:spacing w:val="-5"/>
          <w:sz w:val="28"/>
        </w:rPr>
        <w:t xml:space="preserve"> </w:t>
      </w:r>
      <w:r>
        <w:rPr>
          <w:sz w:val="28"/>
        </w:rPr>
        <w:t>финансового</w:t>
      </w:r>
      <w:r>
        <w:rPr>
          <w:spacing w:val="-4"/>
          <w:sz w:val="28"/>
        </w:rPr>
        <w:t xml:space="preserve"> </w:t>
      </w:r>
      <w:r>
        <w:rPr>
          <w:sz w:val="28"/>
        </w:rPr>
        <w:t>анализа.</w:t>
      </w:r>
    </w:p>
    <w:p w14:paraId="643712FA" w14:textId="77777777" w:rsidR="00D156D6" w:rsidRDefault="00D156D6">
      <w:pPr>
        <w:rPr>
          <w:sz w:val="28"/>
        </w:rPr>
        <w:sectPr w:rsidR="00D156D6">
          <w:pgSz w:w="11910" w:h="16840"/>
          <w:pgMar w:top="1040" w:right="580" w:bottom="1300" w:left="920" w:header="0" w:footer="1068" w:gutter="0"/>
          <w:cols w:space="720"/>
        </w:sectPr>
      </w:pPr>
    </w:p>
    <w:p w14:paraId="2FDFFB54" w14:textId="77777777" w:rsidR="00D156D6" w:rsidRDefault="004406A6">
      <w:pPr>
        <w:pStyle w:val="a6"/>
        <w:numPr>
          <w:ilvl w:val="0"/>
          <w:numId w:val="13"/>
        </w:numPr>
        <w:tabs>
          <w:tab w:val="left" w:pos="1344"/>
        </w:tabs>
        <w:spacing w:before="67"/>
        <w:ind w:left="1343" w:hanging="423"/>
        <w:rPr>
          <w:sz w:val="28"/>
        </w:rPr>
      </w:pPr>
      <w:r>
        <w:rPr>
          <w:sz w:val="28"/>
        </w:rPr>
        <w:lastRenderedPageBreak/>
        <w:t>Прогнозирование</w:t>
      </w:r>
      <w:r>
        <w:rPr>
          <w:spacing w:val="-5"/>
          <w:sz w:val="28"/>
        </w:rPr>
        <w:t xml:space="preserve"> </w:t>
      </w:r>
      <w:r>
        <w:rPr>
          <w:sz w:val="28"/>
        </w:rPr>
        <w:t>финансовых</w:t>
      </w:r>
      <w:r>
        <w:rPr>
          <w:spacing w:val="-8"/>
          <w:sz w:val="28"/>
        </w:rPr>
        <w:t xml:space="preserve"> </w:t>
      </w:r>
      <w:r>
        <w:rPr>
          <w:sz w:val="28"/>
        </w:rPr>
        <w:t>показателей.</w:t>
      </w:r>
    </w:p>
    <w:p w14:paraId="3EB99EAE" w14:textId="77777777" w:rsidR="00D156D6" w:rsidRDefault="004406A6">
      <w:pPr>
        <w:pStyle w:val="a6"/>
        <w:numPr>
          <w:ilvl w:val="0"/>
          <w:numId w:val="13"/>
        </w:numPr>
        <w:tabs>
          <w:tab w:val="left" w:pos="1344"/>
        </w:tabs>
        <w:spacing w:before="163"/>
        <w:ind w:left="1343" w:hanging="423"/>
        <w:rPr>
          <w:sz w:val="28"/>
        </w:rPr>
      </w:pPr>
      <w:r>
        <w:rPr>
          <w:sz w:val="28"/>
        </w:rPr>
        <w:t>Финансовая</w:t>
      </w:r>
      <w:r>
        <w:rPr>
          <w:spacing w:val="-5"/>
          <w:sz w:val="28"/>
        </w:rPr>
        <w:t xml:space="preserve"> </w:t>
      </w:r>
      <w:r>
        <w:rPr>
          <w:sz w:val="28"/>
        </w:rPr>
        <w:t>политика</w:t>
      </w:r>
      <w:r>
        <w:rPr>
          <w:spacing w:val="-5"/>
          <w:sz w:val="28"/>
        </w:rPr>
        <w:t xml:space="preserve"> </w:t>
      </w:r>
      <w:r>
        <w:rPr>
          <w:sz w:val="28"/>
        </w:rPr>
        <w:t>фирмы.</w:t>
      </w:r>
    </w:p>
    <w:p w14:paraId="720958E4" w14:textId="31EB4027" w:rsidR="00D156D6" w:rsidRDefault="004406A6">
      <w:pPr>
        <w:pStyle w:val="a6"/>
        <w:numPr>
          <w:ilvl w:val="0"/>
          <w:numId w:val="13"/>
        </w:numPr>
        <w:tabs>
          <w:tab w:val="left" w:pos="1449"/>
        </w:tabs>
        <w:spacing w:before="161" w:line="360" w:lineRule="auto"/>
        <w:ind w:left="212" w:right="551" w:firstLine="708"/>
        <w:rPr>
          <w:sz w:val="28"/>
        </w:rPr>
      </w:pPr>
      <w:r>
        <w:rPr>
          <w:sz w:val="28"/>
        </w:rPr>
        <w:t>Сущность</w:t>
      </w:r>
      <w:r>
        <w:rPr>
          <w:spacing w:val="28"/>
          <w:sz w:val="28"/>
        </w:rPr>
        <w:t xml:space="preserve"> </w:t>
      </w:r>
      <w:r>
        <w:rPr>
          <w:sz w:val="28"/>
        </w:rPr>
        <w:t>ценностно-ориентированного</w:t>
      </w:r>
      <w:r>
        <w:rPr>
          <w:spacing w:val="30"/>
          <w:sz w:val="28"/>
        </w:rPr>
        <w:t xml:space="preserve"> </w:t>
      </w:r>
      <w:r>
        <w:rPr>
          <w:sz w:val="28"/>
        </w:rPr>
        <w:t>(стоимостного)</w:t>
      </w:r>
      <w:r>
        <w:rPr>
          <w:spacing w:val="29"/>
          <w:sz w:val="28"/>
        </w:rPr>
        <w:t xml:space="preserve"> </w:t>
      </w:r>
      <w:r>
        <w:rPr>
          <w:sz w:val="28"/>
        </w:rPr>
        <w:t>подхода</w:t>
      </w:r>
      <w:r>
        <w:rPr>
          <w:spacing w:val="27"/>
          <w:sz w:val="28"/>
        </w:rPr>
        <w:t xml:space="preserve"> </w:t>
      </w:r>
      <w:r>
        <w:rPr>
          <w:sz w:val="28"/>
        </w:rPr>
        <w:t>к</w:t>
      </w:r>
      <w:r>
        <w:rPr>
          <w:spacing w:val="-67"/>
          <w:sz w:val="28"/>
        </w:rPr>
        <w:t xml:space="preserve"> </w:t>
      </w:r>
      <w:r>
        <w:rPr>
          <w:sz w:val="28"/>
        </w:rPr>
        <w:t>управлению</w:t>
      </w:r>
      <w:r>
        <w:rPr>
          <w:spacing w:val="-2"/>
          <w:sz w:val="28"/>
        </w:rPr>
        <w:t xml:space="preserve"> </w:t>
      </w:r>
      <w:r>
        <w:rPr>
          <w:sz w:val="28"/>
        </w:rPr>
        <w:t>бизнесом.</w:t>
      </w:r>
    </w:p>
    <w:p w14:paraId="129E9E8E" w14:textId="7B338E3A" w:rsidR="00D156D6" w:rsidRPr="00C16678" w:rsidRDefault="005D338E" w:rsidP="00C16678">
      <w:pPr>
        <w:pStyle w:val="a6"/>
        <w:numPr>
          <w:ilvl w:val="0"/>
          <w:numId w:val="13"/>
        </w:numPr>
        <w:tabs>
          <w:tab w:val="left" w:pos="1449"/>
        </w:tabs>
        <w:spacing w:before="161" w:line="360" w:lineRule="auto"/>
        <w:ind w:left="212" w:right="551" w:firstLine="708"/>
        <w:rPr>
          <w:sz w:val="28"/>
        </w:rPr>
      </w:pPr>
      <w:r>
        <w:rPr>
          <w:sz w:val="28"/>
        </w:rPr>
        <w:t>Методы</w:t>
      </w:r>
      <w:r w:rsidR="00C16678" w:rsidRPr="00C16678">
        <w:rPr>
          <w:sz w:val="28"/>
        </w:rPr>
        <w:t xml:space="preserve"> устранения влияния временного фактора на эффективность инвестиционных проектов. </w:t>
      </w:r>
    </w:p>
    <w:p w14:paraId="6A3572BE" w14:textId="77777777" w:rsidR="00D156D6" w:rsidRDefault="004406A6">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Pr>
          <w:sz w:val="28"/>
        </w:rPr>
        <w:t>Принципы</w:t>
      </w:r>
      <w:r>
        <w:rPr>
          <w:sz w:val="28"/>
        </w:rPr>
        <w:tab/>
        <w:t>и</w:t>
      </w:r>
      <w:r>
        <w:rPr>
          <w:sz w:val="28"/>
        </w:rPr>
        <w:tab/>
        <w:t>этапы</w:t>
      </w:r>
      <w:r>
        <w:rPr>
          <w:sz w:val="28"/>
        </w:rPr>
        <w:tab/>
        <w:t>разработки</w:t>
      </w:r>
      <w:r>
        <w:rPr>
          <w:sz w:val="28"/>
        </w:rPr>
        <w:tab/>
        <w:t>системы</w:t>
      </w:r>
      <w:r>
        <w:rPr>
          <w:sz w:val="28"/>
        </w:rPr>
        <w:tab/>
        <w:t>показателей</w:t>
      </w:r>
      <w:r>
        <w:rPr>
          <w:sz w:val="28"/>
        </w:rPr>
        <w:tab/>
      </w:r>
      <w:r>
        <w:rPr>
          <w:spacing w:val="-1"/>
          <w:sz w:val="28"/>
        </w:rPr>
        <w:t>оценки</w:t>
      </w:r>
      <w:r>
        <w:rPr>
          <w:spacing w:val="-67"/>
          <w:sz w:val="28"/>
        </w:rPr>
        <w:t xml:space="preserve"> </w:t>
      </w:r>
      <w:r>
        <w:rPr>
          <w:sz w:val="28"/>
        </w:rPr>
        <w:t>эффективности</w:t>
      </w:r>
      <w:r>
        <w:rPr>
          <w:spacing w:val="-1"/>
          <w:sz w:val="28"/>
        </w:rPr>
        <w:t xml:space="preserve"> </w:t>
      </w:r>
      <w:r>
        <w:rPr>
          <w:sz w:val="28"/>
        </w:rPr>
        <w:t>бизнеса</w:t>
      </w:r>
    </w:p>
    <w:p w14:paraId="1F7FD5F7" w14:textId="77777777" w:rsidR="00D156D6" w:rsidRDefault="004406A6">
      <w:pPr>
        <w:pStyle w:val="a6"/>
        <w:numPr>
          <w:ilvl w:val="0"/>
          <w:numId w:val="13"/>
        </w:numPr>
        <w:tabs>
          <w:tab w:val="left" w:pos="1344"/>
        </w:tabs>
        <w:spacing w:line="321" w:lineRule="exact"/>
        <w:ind w:left="1343" w:hanging="423"/>
        <w:rPr>
          <w:sz w:val="28"/>
        </w:rPr>
      </w:pPr>
      <w:r>
        <w:rPr>
          <w:sz w:val="28"/>
        </w:rPr>
        <w:t>Ключевые</w:t>
      </w:r>
      <w:r>
        <w:rPr>
          <w:spacing w:val="-3"/>
          <w:sz w:val="28"/>
        </w:rPr>
        <w:t xml:space="preserve"> </w:t>
      </w:r>
      <w:r>
        <w:rPr>
          <w:sz w:val="28"/>
        </w:rPr>
        <w:t>факторы</w:t>
      </w:r>
      <w:r>
        <w:rPr>
          <w:spacing w:val="-2"/>
          <w:sz w:val="28"/>
        </w:rPr>
        <w:t xml:space="preserve"> </w:t>
      </w:r>
      <w:r>
        <w:rPr>
          <w:sz w:val="28"/>
        </w:rPr>
        <w:t>в</w:t>
      </w:r>
      <w:r>
        <w:rPr>
          <w:spacing w:val="-5"/>
          <w:sz w:val="28"/>
        </w:rPr>
        <w:t xml:space="preserve"> </w:t>
      </w:r>
      <w:r>
        <w:rPr>
          <w:sz w:val="28"/>
        </w:rPr>
        <w:t>цепочке</w:t>
      </w:r>
      <w:r>
        <w:rPr>
          <w:spacing w:val="-2"/>
          <w:sz w:val="28"/>
        </w:rPr>
        <w:t xml:space="preserve"> </w:t>
      </w:r>
      <w:r>
        <w:rPr>
          <w:sz w:val="28"/>
        </w:rPr>
        <w:t>создания</w:t>
      </w:r>
      <w:r>
        <w:rPr>
          <w:spacing w:val="-3"/>
          <w:sz w:val="28"/>
        </w:rPr>
        <w:t xml:space="preserve"> </w:t>
      </w:r>
      <w:r>
        <w:rPr>
          <w:sz w:val="28"/>
        </w:rPr>
        <w:t>стоимости</w:t>
      </w:r>
      <w:r>
        <w:rPr>
          <w:spacing w:val="-3"/>
          <w:sz w:val="28"/>
        </w:rPr>
        <w:t xml:space="preserve"> </w:t>
      </w:r>
      <w:r>
        <w:rPr>
          <w:sz w:val="28"/>
        </w:rPr>
        <w:t>фирмы.</w:t>
      </w:r>
    </w:p>
    <w:p w14:paraId="064030A3" w14:textId="77777777" w:rsidR="00D156D6" w:rsidRDefault="004406A6">
      <w:pPr>
        <w:pStyle w:val="a6"/>
        <w:numPr>
          <w:ilvl w:val="0"/>
          <w:numId w:val="13"/>
        </w:numPr>
        <w:tabs>
          <w:tab w:val="left" w:pos="1344"/>
        </w:tabs>
        <w:spacing w:before="163"/>
        <w:ind w:left="1343" w:hanging="423"/>
        <w:rPr>
          <w:sz w:val="28"/>
        </w:rPr>
      </w:pPr>
      <w:r>
        <w:rPr>
          <w:sz w:val="28"/>
        </w:rPr>
        <w:t>Формирование</w:t>
      </w:r>
      <w:r>
        <w:rPr>
          <w:spacing w:val="-4"/>
          <w:sz w:val="28"/>
        </w:rPr>
        <w:t xml:space="preserve"> </w:t>
      </w:r>
      <w:r>
        <w:rPr>
          <w:sz w:val="28"/>
        </w:rPr>
        <w:t>и</w:t>
      </w:r>
      <w:r>
        <w:rPr>
          <w:spacing w:val="-5"/>
          <w:sz w:val="28"/>
        </w:rPr>
        <w:t xml:space="preserve"> </w:t>
      </w:r>
      <w:r>
        <w:rPr>
          <w:sz w:val="28"/>
        </w:rPr>
        <w:t>разработка</w:t>
      </w:r>
      <w:r>
        <w:rPr>
          <w:spacing w:val="-3"/>
          <w:sz w:val="28"/>
        </w:rPr>
        <w:t xml:space="preserve"> </w:t>
      </w:r>
      <w:r>
        <w:rPr>
          <w:sz w:val="28"/>
        </w:rPr>
        <w:t>стратегии</w:t>
      </w:r>
      <w:r>
        <w:rPr>
          <w:spacing w:val="-6"/>
          <w:sz w:val="28"/>
        </w:rPr>
        <w:t xml:space="preserve"> </w:t>
      </w:r>
      <w:r>
        <w:rPr>
          <w:sz w:val="28"/>
        </w:rPr>
        <w:t>роста</w:t>
      </w:r>
      <w:r>
        <w:rPr>
          <w:spacing w:val="-3"/>
          <w:sz w:val="28"/>
        </w:rPr>
        <w:t xml:space="preserve"> </w:t>
      </w:r>
      <w:r>
        <w:rPr>
          <w:sz w:val="28"/>
        </w:rPr>
        <w:t>стоимости</w:t>
      </w:r>
      <w:r>
        <w:rPr>
          <w:spacing w:val="-3"/>
          <w:sz w:val="28"/>
        </w:rPr>
        <w:t xml:space="preserve"> </w:t>
      </w:r>
      <w:r>
        <w:rPr>
          <w:sz w:val="28"/>
        </w:rPr>
        <w:t>фирмы.</w:t>
      </w:r>
    </w:p>
    <w:p w14:paraId="679690C3" w14:textId="77777777" w:rsidR="00D156D6" w:rsidRDefault="004406A6">
      <w:pPr>
        <w:pStyle w:val="a6"/>
        <w:numPr>
          <w:ilvl w:val="0"/>
          <w:numId w:val="13"/>
        </w:numPr>
        <w:tabs>
          <w:tab w:val="left" w:pos="1414"/>
        </w:tabs>
        <w:spacing w:before="161"/>
        <w:ind w:left="1413" w:hanging="493"/>
        <w:rPr>
          <w:sz w:val="28"/>
        </w:rPr>
      </w:pPr>
      <w:r>
        <w:rPr>
          <w:sz w:val="28"/>
        </w:rPr>
        <w:t>Управление</w:t>
      </w:r>
      <w:r>
        <w:rPr>
          <w:spacing w:val="-4"/>
          <w:sz w:val="28"/>
        </w:rPr>
        <w:t xml:space="preserve"> </w:t>
      </w:r>
      <w:r>
        <w:rPr>
          <w:sz w:val="28"/>
        </w:rPr>
        <w:t>эффективностью</w:t>
      </w:r>
      <w:r>
        <w:rPr>
          <w:spacing w:val="-4"/>
          <w:sz w:val="28"/>
        </w:rPr>
        <w:t xml:space="preserve"> </w:t>
      </w:r>
      <w:r>
        <w:rPr>
          <w:sz w:val="28"/>
        </w:rPr>
        <w:t>бизнеса.</w:t>
      </w:r>
    </w:p>
    <w:p w14:paraId="163C87D9" w14:textId="77777777" w:rsidR="00D156D6" w:rsidRDefault="004406A6">
      <w:pPr>
        <w:pStyle w:val="a6"/>
        <w:numPr>
          <w:ilvl w:val="0"/>
          <w:numId w:val="13"/>
        </w:numPr>
        <w:tabs>
          <w:tab w:val="left" w:pos="1397"/>
        </w:tabs>
        <w:spacing w:before="160" w:line="360" w:lineRule="auto"/>
        <w:ind w:left="212" w:right="552" w:firstLine="708"/>
        <w:rPr>
          <w:sz w:val="28"/>
        </w:rPr>
      </w:pPr>
      <w:r>
        <w:rPr>
          <w:sz w:val="28"/>
        </w:rPr>
        <w:t>Интеграция</w:t>
      </w:r>
      <w:r>
        <w:rPr>
          <w:spacing w:val="47"/>
          <w:sz w:val="28"/>
        </w:rPr>
        <w:t xml:space="preserve"> </w:t>
      </w:r>
      <w:r>
        <w:rPr>
          <w:sz w:val="28"/>
        </w:rPr>
        <w:t>подходов</w:t>
      </w:r>
      <w:r>
        <w:rPr>
          <w:spacing w:val="48"/>
          <w:sz w:val="28"/>
        </w:rPr>
        <w:t xml:space="preserve"> </w:t>
      </w:r>
      <w:r>
        <w:rPr>
          <w:sz w:val="28"/>
        </w:rPr>
        <w:t>ССП</w:t>
      </w:r>
      <w:r>
        <w:rPr>
          <w:spacing w:val="46"/>
          <w:sz w:val="28"/>
        </w:rPr>
        <w:t xml:space="preserve"> </w:t>
      </w:r>
      <w:r>
        <w:rPr>
          <w:sz w:val="28"/>
        </w:rPr>
        <w:t>и</w:t>
      </w:r>
      <w:r>
        <w:rPr>
          <w:spacing w:val="54"/>
          <w:sz w:val="28"/>
        </w:rPr>
        <w:t xml:space="preserve"> </w:t>
      </w:r>
      <w:r>
        <w:rPr>
          <w:sz w:val="28"/>
        </w:rPr>
        <w:t>VBM</w:t>
      </w:r>
      <w:r>
        <w:rPr>
          <w:spacing w:val="47"/>
          <w:sz w:val="28"/>
        </w:rPr>
        <w:t xml:space="preserve"> </w:t>
      </w:r>
      <w:r>
        <w:rPr>
          <w:sz w:val="28"/>
        </w:rPr>
        <w:t>в</w:t>
      </w:r>
      <w:r>
        <w:rPr>
          <w:spacing w:val="49"/>
          <w:sz w:val="28"/>
        </w:rPr>
        <w:t xml:space="preserve"> </w:t>
      </w:r>
      <w:r>
        <w:rPr>
          <w:sz w:val="28"/>
        </w:rPr>
        <w:t>процессе</w:t>
      </w:r>
      <w:r>
        <w:rPr>
          <w:spacing w:val="46"/>
          <w:sz w:val="28"/>
        </w:rPr>
        <w:t xml:space="preserve"> </w:t>
      </w:r>
      <w:r>
        <w:rPr>
          <w:sz w:val="28"/>
        </w:rPr>
        <w:t>построения</w:t>
      </w:r>
      <w:r>
        <w:rPr>
          <w:spacing w:val="49"/>
          <w:sz w:val="28"/>
        </w:rPr>
        <w:t xml:space="preserve"> </w:t>
      </w:r>
      <w:r>
        <w:rPr>
          <w:sz w:val="28"/>
        </w:rPr>
        <w:t>системы</w:t>
      </w:r>
      <w:r>
        <w:rPr>
          <w:spacing w:val="-67"/>
          <w:sz w:val="28"/>
        </w:rPr>
        <w:t xml:space="preserve"> </w:t>
      </w:r>
      <w:r>
        <w:rPr>
          <w:sz w:val="28"/>
        </w:rPr>
        <w:t>управления</w:t>
      </w:r>
      <w:r>
        <w:rPr>
          <w:spacing w:val="-1"/>
          <w:sz w:val="28"/>
        </w:rPr>
        <w:t xml:space="preserve"> </w:t>
      </w:r>
      <w:r>
        <w:rPr>
          <w:sz w:val="28"/>
        </w:rPr>
        <w:t>стоимостью</w:t>
      </w:r>
      <w:r>
        <w:rPr>
          <w:spacing w:val="-1"/>
          <w:sz w:val="28"/>
        </w:rPr>
        <w:t xml:space="preserve"> </w:t>
      </w:r>
      <w:r>
        <w:rPr>
          <w:sz w:val="28"/>
        </w:rPr>
        <w:t>фирмы.</w:t>
      </w:r>
    </w:p>
    <w:p w14:paraId="2B343EBD" w14:textId="458A9857" w:rsidR="00D156D6" w:rsidRDefault="004406A6">
      <w:pPr>
        <w:pStyle w:val="a6"/>
        <w:numPr>
          <w:ilvl w:val="0"/>
          <w:numId w:val="13"/>
        </w:numPr>
        <w:tabs>
          <w:tab w:val="left" w:pos="1344"/>
        </w:tabs>
        <w:spacing w:before="2"/>
        <w:ind w:left="1343" w:hanging="423"/>
        <w:rPr>
          <w:sz w:val="28"/>
        </w:rPr>
      </w:pPr>
      <w:r>
        <w:rPr>
          <w:sz w:val="28"/>
        </w:rPr>
        <w:t>Виды</w:t>
      </w:r>
      <w:r>
        <w:rPr>
          <w:spacing w:val="-5"/>
          <w:sz w:val="28"/>
        </w:rPr>
        <w:t xml:space="preserve"> </w:t>
      </w:r>
      <w:r>
        <w:rPr>
          <w:sz w:val="28"/>
        </w:rPr>
        <w:t>финансового</w:t>
      </w:r>
      <w:r>
        <w:rPr>
          <w:spacing w:val="-3"/>
          <w:sz w:val="28"/>
        </w:rPr>
        <w:t xml:space="preserve"> </w:t>
      </w:r>
      <w:r w:rsidR="00174F7F">
        <w:rPr>
          <w:spacing w:val="-3"/>
          <w:sz w:val="28"/>
        </w:rPr>
        <w:t xml:space="preserve">и инвестиционного </w:t>
      </w:r>
      <w:r>
        <w:rPr>
          <w:sz w:val="28"/>
        </w:rPr>
        <w:t>риска.</w:t>
      </w:r>
    </w:p>
    <w:p w14:paraId="0E57A743" w14:textId="77777777" w:rsidR="00D156D6" w:rsidRDefault="004406A6">
      <w:pPr>
        <w:pStyle w:val="a6"/>
        <w:numPr>
          <w:ilvl w:val="0"/>
          <w:numId w:val="13"/>
        </w:numPr>
        <w:tabs>
          <w:tab w:val="left" w:pos="1344"/>
        </w:tabs>
        <w:spacing w:before="160"/>
        <w:ind w:left="1343" w:hanging="423"/>
        <w:rPr>
          <w:sz w:val="28"/>
        </w:rPr>
      </w:pPr>
      <w:r>
        <w:rPr>
          <w:sz w:val="28"/>
        </w:rPr>
        <w:t>Подходы</w:t>
      </w:r>
      <w:r>
        <w:rPr>
          <w:spacing w:val="-4"/>
          <w:sz w:val="28"/>
        </w:rPr>
        <w:t xml:space="preserve"> </w:t>
      </w:r>
      <w:r>
        <w:rPr>
          <w:sz w:val="28"/>
        </w:rPr>
        <w:t>к</w:t>
      </w:r>
      <w:r>
        <w:rPr>
          <w:spacing w:val="-4"/>
          <w:sz w:val="28"/>
        </w:rPr>
        <w:t xml:space="preserve"> </w:t>
      </w:r>
      <w:r>
        <w:rPr>
          <w:sz w:val="28"/>
        </w:rPr>
        <w:t>управлению</w:t>
      </w:r>
      <w:r>
        <w:rPr>
          <w:spacing w:val="-4"/>
          <w:sz w:val="28"/>
        </w:rPr>
        <w:t xml:space="preserve"> </w:t>
      </w:r>
      <w:r>
        <w:rPr>
          <w:sz w:val="28"/>
        </w:rPr>
        <w:t>рисками.</w:t>
      </w:r>
    </w:p>
    <w:p w14:paraId="53B87D92" w14:textId="6C4D06C7" w:rsidR="00D156D6" w:rsidRDefault="004406A6">
      <w:pPr>
        <w:pStyle w:val="a6"/>
        <w:numPr>
          <w:ilvl w:val="0"/>
          <w:numId w:val="13"/>
        </w:numPr>
        <w:tabs>
          <w:tab w:val="left" w:pos="1414"/>
        </w:tabs>
        <w:spacing w:before="160"/>
        <w:ind w:left="1413" w:hanging="493"/>
        <w:rPr>
          <w:sz w:val="28"/>
        </w:rPr>
      </w:pPr>
      <w:r>
        <w:rPr>
          <w:sz w:val="28"/>
        </w:rPr>
        <w:t>Методы</w:t>
      </w:r>
      <w:r>
        <w:rPr>
          <w:spacing w:val="-6"/>
          <w:sz w:val="28"/>
        </w:rPr>
        <w:t xml:space="preserve"> </w:t>
      </w:r>
      <w:r>
        <w:rPr>
          <w:sz w:val="28"/>
        </w:rPr>
        <w:t>и</w:t>
      </w:r>
      <w:r>
        <w:rPr>
          <w:spacing w:val="-3"/>
          <w:sz w:val="28"/>
        </w:rPr>
        <w:t xml:space="preserve"> </w:t>
      </w:r>
      <w:r>
        <w:rPr>
          <w:sz w:val="28"/>
        </w:rPr>
        <w:t>инструменты</w:t>
      </w:r>
      <w:r>
        <w:rPr>
          <w:spacing w:val="-3"/>
          <w:sz w:val="28"/>
        </w:rPr>
        <w:t xml:space="preserve"> </w:t>
      </w:r>
      <w:r>
        <w:rPr>
          <w:sz w:val="28"/>
        </w:rPr>
        <w:t>управления</w:t>
      </w:r>
      <w:r>
        <w:rPr>
          <w:spacing w:val="-3"/>
          <w:sz w:val="28"/>
        </w:rPr>
        <w:t xml:space="preserve"> </w:t>
      </w:r>
      <w:r w:rsidR="00E2584F">
        <w:rPr>
          <w:sz w:val="28"/>
        </w:rPr>
        <w:t xml:space="preserve">инвестиционным </w:t>
      </w:r>
      <w:r>
        <w:rPr>
          <w:sz w:val="28"/>
        </w:rPr>
        <w:t>риском.</w:t>
      </w:r>
    </w:p>
    <w:p w14:paraId="67B627C6" w14:textId="77777777" w:rsidR="00D156D6" w:rsidRDefault="004406A6">
      <w:pPr>
        <w:pStyle w:val="a6"/>
        <w:numPr>
          <w:ilvl w:val="0"/>
          <w:numId w:val="13"/>
        </w:numPr>
        <w:tabs>
          <w:tab w:val="left" w:pos="1344"/>
        </w:tabs>
        <w:spacing w:before="161"/>
        <w:ind w:left="1343" w:hanging="423"/>
        <w:rPr>
          <w:sz w:val="28"/>
        </w:rPr>
      </w:pPr>
      <w:r>
        <w:rPr>
          <w:sz w:val="28"/>
        </w:rPr>
        <w:t>Деловой</w:t>
      </w:r>
      <w:r>
        <w:rPr>
          <w:spacing w:val="-5"/>
          <w:sz w:val="28"/>
        </w:rPr>
        <w:t xml:space="preserve"> </w:t>
      </w:r>
      <w:r>
        <w:rPr>
          <w:sz w:val="28"/>
        </w:rPr>
        <w:t>и</w:t>
      </w:r>
      <w:r>
        <w:rPr>
          <w:spacing w:val="-2"/>
          <w:sz w:val="28"/>
        </w:rPr>
        <w:t xml:space="preserve"> </w:t>
      </w:r>
      <w:r>
        <w:rPr>
          <w:sz w:val="28"/>
        </w:rPr>
        <w:t>финансовый</w:t>
      </w:r>
      <w:r>
        <w:rPr>
          <w:spacing w:val="-2"/>
          <w:sz w:val="28"/>
        </w:rPr>
        <w:t xml:space="preserve"> </w:t>
      </w:r>
      <w:r>
        <w:rPr>
          <w:sz w:val="28"/>
        </w:rPr>
        <w:t>риск</w:t>
      </w:r>
      <w:r>
        <w:rPr>
          <w:spacing w:val="-5"/>
          <w:sz w:val="28"/>
        </w:rPr>
        <w:t xml:space="preserve"> </w:t>
      </w:r>
      <w:r>
        <w:rPr>
          <w:sz w:val="28"/>
        </w:rPr>
        <w:t>организации.</w:t>
      </w:r>
    </w:p>
    <w:p w14:paraId="5220B9AF" w14:textId="77777777" w:rsidR="00D156D6" w:rsidRDefault="004406A6">
      <w:pPr>
        <w:pStyle w:val="a6"/>
        <w:numPr>
          <w:ilvl w:val="0"/>
          <w:numId w:val="13"/>
        </w:numPr>
        <w:tabs>
          <w:tab w:val="left" w:pos="1344"/>
        </w:tabs>
        <w:spacing w:before="161"/>
        <w:ind w:left="1343" w:hanging="423"/>
        <w:rPr>
          <w:sz w:val="28"/>
        </w:rPr>
      </w:pPr>
      <w:r>
        <w:rPr>
          <w:sz w:val="28"/>
        </w:rPr>
        <w:t>Операционный</w:t>
      </w:r>
      <w:r>
        <w:rPr>
          <w:spacing w:val="-7"/>
          <w:sz w:val="28"/>
        </w:rPr>
        <w:t xml:space="preserve"> </w:t>
      </w:r>
      <w:r>
        <w:rPr>
          <w:sz w:val="28"/>
        </w:rPr>
        <w:t>и</w:t>
      </w:r>
      <w:r>
        <w:rPr>
          <w:spacing w:val="-5"/>
          <w:sz w:val="28"/>
        </w:rPr>
        <w:t xml:space="preserve"> </w:t>
      </w:r>
      <w:r>
        <w:rPr>
          <w:sz w:val="28"/>
        </w:rPr>
        <w:t>финансовый</w:t>
      </w:r>
      <w:r>
        <w:rPr>
          <w:spacing w:val="-4"/>
          <w:sz w:val="28"/>
        </w:rPr>
        <w:t xml:space="preserve"> </w:t>
      </w:r>
      <w:r>
        <w:rPr>
          <w:sz w:val="28"/>
        </w:rPr>
        <w:t>рычаг.</w:t>
      </w:r>
    </w:p>
    <w:p w14:paraId="4C8057D9" w14:textId="77777777" w:rsidR="00D156D6" w:rsidRDefault="004406A6">
      <w:pPr>
        <w:pStyle w:val="a6"/>
        <w:numPr>
          <w:ilvl w:val="0"/>
          <w:numId w:val="13"/>
        </w:numPr>
        <w:tabs>
          <w:tab w:val="left" w:pos="1344"/>
        </w:tabs>
        <w:spacing w:before="163"/>
        <w:ind w:left="1343" w:hanging="423"/>
        <w:rPr>
          <w:sz w:val="28"/>
        </w:rPr>
      </w:pPr>
      <w:r>
        <w:rPr>
          <w:sz w:val="28"/>
        </w:rPr>
        <w:t>Систематический</w:t>
      </w:r>
      <w:r>
        <w:rPr>
          <w:spacing w:val="-2"/>
          <w:sz w:val="28"/>
        </w:rPr>
        <w:t xml:space="preserve"> </w:t>
      </w:r>
      <w:r>
        <w:rPr>
          <w:sz w:val="28"/>
        </w:rPr>
        <w:t>и</w:t>
      </w:r>
      <w:r>
        <w:rPr>
          <w:spacing w:val="-2"/>
          <w:sz w:val="28"/>
        </w:rPr>
        <w:t xml:space="preserve"> </w:t>
      </w:r>
      <w:r>
        <w:rPr>
          <w:sz w:val="28"/>
        </w:rPr>
        <w:t>несистематический</w:t>
      </w:r>
      <w:r>
        <w:rPr>
          <w:spacing w:val="-4"/>
          <w:sz w:val="28"/>
        </w:rPr>
        <w:t xml:space="preserve"> </w:t>
      </w:r>
      <w:r>
        <w:rPr>
          <w:sz w:val="28"/>
        </w:rPr>
        <w:t>риск.</w:t>
      </w:r>
    </w:p>
    <w:p w14:paraId="72B70189" w14:textId="77777777" w:rsidR="00D156D6" w:rsidRDefault="004406A6">
      <w:pPr>
        <w:pStyle w:val="a6"/>
        <w:numPr>
          <w:ilvl w:val="0"/>
          <w:numId w:val="13"/>
        </w:numPr>
        <w:tabs>
          <w:tab w:val="left" w:pos="1414"/>
        </w:tabs>
        <w:spacing w:before="160"/>
        <w:ind w:left="1413" w:hanging="493"/>
        <w:rPr>
          <w:sz w:val="28"/>
        </w:rPr>
      </w:pPr>
      <w:r>
        <w:rPr>
          <w:sz w:val="28"/>
        </w:rPr>
        <w:t>Модель</w:t>
      </w:r>
      <w:r>
        <w:rPr>
          <w:spacing w:val="-5"/>
          <w:sz w:val="28"/>
        </w:rPr>
        <w:t xml:space="preserve"> </w:t>
      </w:r>
      <w:r>
        <w:rPr>
          <w:sz w:val="28"/>
        </w:rPr>
        <w:t>САРМ.</w:t>
      </w:r>
    </w:p>
    <w:p w14:paraId="71C2DF93" w14:textId="77777777" w:rsidR="00D156D6" w:rsidRDefault="004406A6">
      <w:pPr>
        <w:pStyle w:val="a6"/>
        <w:numPr>
          <w:ilvl w:val="0"/>
          <w:numId w:val="13"/>
        </w:numPr>
        <w:tabs>
          <w:tab w:val="left" w:pos="1344"/>
        </w:tabs>
        <w:spacing w:before="160"/>
        <w:ind w:left="1343" w:hanging="423"/>
        <w:rPr>
          <w:sz w:val="28"/>
        </w:rPr>
      </w:pPr>
      <w:r>
        <w:rPr>
          <w:sz w:val="28"/>
        </w:rPr>
        <w:t>Модель</w:t>
      </w:r>
      <w:r>
        <w:rPr>
          <w:spacing w:val="-4"/>
          <w:sz w:val="28"/>
        </w:rPr>
        <w:t xml:space="preserve"> </w:t>
      </w:r>
      <w:r>
        <w:rPr>
          <w:sz w:val="28"/>
        </w:rPr>
        <w:t>«затраты</w:t>
      </w:r>
      <w:r>
        <w:rPr>
          <w:spacing w:val="-1"/>
          <w:sz w:val="28"/>
        </w:rPr>
        <w:t xml:space="preserve"> </w:t>
      </w:r>
      <w:r>
        <w:rPr>
          <w:sz w:val="28"/>
        </w:rPr>
        <w:t>-</w:t>
      </w:r>
      <w:r>
        <w:rPr>
          <w:spacing w:val="-3"/>
          <w:sz w:val="28"/>
        </w:rPr>
        <w:t xml:space="preserve"> </w:t>
      </w:r>
      <w:r>
        <w:rPr>
          <w:sz w:val="28"/>
        </w:rPr>
        <w:t>объем</w:t>
      </w:r>
      <w:r>
        <w:rPr>
          <w:spacing w:val="-1"/>
          <w:sz w:val="28"/>
        </w:rPr>
        <w:t xml:space="preserve"> </w:t>
      </w:r>
      <w:r>
        <w:rPr>
          <w:sz w:val="28"/>
        </w:rPr>
        <w:t>продаж</w:t>
      </w:r>
      <w:r>
        <w:rPr>
          <w:spacing w:val="-2"/>
          <w:sz w:val="28"/>
        </w:rPr>
        <w:t xml:space="preserve"> </w:t>
      </w:r>
      <w:r>
        <w:rPr>
          <w:sz w:val="28"/>
        </w:rPr>
        <w:t>-</w:t>
      </w:r>
      <w:r>
        <w:rPr>
          <w:spacing w:val="-5"/>
          <w:sz w:val="28"/>
        </w:rPr>
        <w:t xml:space="preserve"> </w:t>
      </w:r>
      <w:r>
        <w:rPr>
          <w:sz w:val="28"/>
        </w:rPr>
        <w:t>прибыль»</w:t>
      </w:r>
      <w:r>
        <w:rPr>
          <w:spacing w:val="-3"/>
          <w:sz w:val="28"/>
        </w:rPr>
        <w:t xml:space="preserve"> </w:t>
      </w:r>
      <w:r>
        <w:rPr>
          <w:sz w:val="28"/>
        </w:rPr>
        <w:t>(CVP).</w:t>
      </w:r>
    </w:p>
    <w:p w14:paraId="5C07FF84" w14:textId="77777777" w:rsidR="00D156D6" w:rsidRDefault="004406A6">
      <w:pPr>
        <w:pStyle w:val="a6"/>
        <w:numPr>
          <w:ilvl w:val="0"/>
          <w:numId w:val="13"/>
        </w:numPr>
        <w:tabs>
          <w:tab w:val="left" w:pos="1344"/>
        </w:tabs>
        <w:spacing w:before="161"/>
        <w:ind w:left="1343" w:hanging="423"/>
        <w:rPr>
          <w:sz w:val="28"/>
        </w:rPr>
      </w:pPr>
      <w:r>
        <w:rPr>
          <w:sz w:val="28"/>
        </w:rPr>
        <w:t>Построение</w:t>
      </w:r>
      <w:r>
        <w:rPr>
          <w:spacing w:val="-6"/>
          <w:sz w:val="28"/>
        </w:rPr>
        <w:t xml:space="preserve"> </w:t>
      </w:r>
      <w:r>
        <w:rPr>
          <w:sz w:val="28"/>
        </w:rPr>
        <w:t>системы</w:t>
      </w:r>
      <w:r>
        <w:rPr>
          <w:spacing w:val="-3"/>
          <w:sz w:val="28"/>
        </w:rPr>
        <w:t xml:space="preserve"> </w:t>
      </w:r>
      <w:r>
        <w:rPr>
          <w:sz w:val="28"/>
        </w:rPr>
        <w:t>управления</w:t>
      </w:r>
      <w:r>
        <w:rPr>
          <w:spacing w:val="-5"/>
          <w:sz w:val="28"/>
        </w:rPr>
        <w:t xml:space="preserve"> </w:t>
      </w:r>
      <w:r>
        <w:rPr>
          <w:sz w:val="28"/>
        </w:rPr>
        <w:t>риском</w:t>
      </w:r>
      <w:r>
        <w:rPr>
          <w:spacing w:val="-3"/>
          <w:sz w:val="28"/>
        </w:rPr>
        <w:t xml:space="preserve"> </w:t>
      </w:r>
      <w:r>
        <w:rPr>
          <w:sz w:val="28"/>
        </w:rPr>
        <w:t>в</w:t>
      </w:r>
      <w:r>
        <w:rPr>
          <w:spacing w:val="-5"/>
          <w:sz w:val="28"/>
        </w:rPr>
        <w:t xml:space="preserve"> </w:t>
      </w:r>
      <w:r>
        <w:rPr>
          <w:sz w:val="28"/>
        </w:rPr>
        <w:t>организации.</w:t>
      </w:r>
    </w:p>
    <w:p w14:paraId="39E24132" w14:textId="39FF8415" w:rsidR="00D156D6" w:rsidRDefault="000C2CC4">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Pr>
          <w:sz w:val="28"/>
        </w:rPr>
        <w:t>Реальные опционы в управлении проектными рисками</w:t>
      </w:r>
      <w:r w:rsidR="004406A6">
        <w:rPr>
          <w:sz w:val="28"/>
        </w:rPr>
        <w:t>.</w:t>
      </w:r>
    </w:p>
    <w:p w14:paraId="41782553" w14:textId="72C097AE" w:rsidR="00CA47B1" w:rsidRDefault="00CA47B1" w:rsidP="00CA47B1">
      <w:pPr>
        <w:pStyle w:val="a6"/>
        <w:numPr>
          <w:ilvl w:val="0"/>
          <w:numId w:val="13"/>
        </w:numPr>
        <w:tabs>
          <w:tab w:val="left" w:pos="1344"/>
        </w:tabs>
        <w:spacing w:line="360" w:lineRule="auto"/>
        <w:ind w:left="921" w:right="3013" w:firstLine="0"/>
        <w:jc w:val="both"/>
        <w:rPr>
          <w:sz w:val="28"/>
        </w:rPr>
      </w:pPr>
      <w:r w:rsidRPr="00CA47B1">
        <w:rPr>
          <w:sz w:val="28"/>
        </w:rPr>
        <w:t>Критерии отбора проектов в портфель. Проблема</w:t>
      </w:r>
      <w:r>
        <w:rPr>
          <w:sz w:val="28"/>
        </w:rPr>
        <w:t xml:space="preserve"> </w:t>
      </w:r>
      <w:r w:rsidRPr="00CA47B1">
        <w:rPr>
          <w:sz w:val="28"/>
        </w:rPr>
        <w:t xml:space="preserve">противоречивости критериев. </w:t>
      </w:r>
    </w:p>
    <w:p w14:paraId="72879482" w14:textId="0DA5FDB4" w:rsidR="00D156D6" w:rsidRPr="00CA47B1" w:rsidRDefault="006E0100" w:rsidP="00CA47B1">
      <w:pPr>
        <w:pStyle w:val="a6"/>
        <w:numPr>
          <w:ilvl w:val="0"/>
          <w:numId w:val="13"/>
        </w:numPr>
        <w:tabs>
          <w:tab w:val="left" w:pos="1344"/>
        </w:tabs>
        <w:spacing w:line="360" w:lineRule="auto"/>
        <w:ind w:left="921" w:right="3013" w:firstLine="0"/>
        <w:jc w:val="both"/>
        <w:rPr>
          <w:sz w:val="28"/>
        </w:rPr>
      </w:pPr>
      <w:r>
        <w:rPr>
          <w:sz w:val="28"/>
        </w:rPr>
        <w:t>Реальные опционы</w:t>
      </w:r>
      <w:r w:rsidR="00CA47B1">
        <w:rPr>
          <w:sz w:val="28"/>
        </w:rPr>
        <w:t xml:space="preserve"> </w:t>
      </w:r>
      <w:r>
        <w:rPr>
          <w:sz w:val="28"/>
        </w:rPr>
        <w:t xml:space="preserve">и </w:t>
      </w:r>
      <w:r w:rsidR="004406A6" w:rsidRPr="00CA47B1">
        <w:rPr>
          <w:sz w:val="28"/>
        </w:rPr>
        <w:t>их</w:t>
      </w:r>
      <w:r w:rsidR="004406A6" w:rsidRPr="00CA47B1">
        <w:rPr>
          <w:spacing w:val="-5"/>
          <w:sz w:val="28"/>
        </w:rPr>
        <w:t xml:space="preserve"> </w:t>
      </w:r>
      <w:r w:rsidR="004406A6" w:rsidRPr="00CA47B1">
        <w:rPr>
          <w:sz w:val="28"/>
        </w:rPr>
        <w:t>ценность.</w:t>
      </w:r>
    </w:p>
    <w:p w14:paraId="3473C3B8" w14:textId="77777777" w:rsidR="00D156D6" w:rsidRDefault="00D156D6">
      <w:pPr>
        <w:spacing w:line="480" w:lineRule="atLeast"/>
        <w:rPr>
          <w:sz w:val="28"/>
        </w:rPr>
        <w:sectPr w:rsidR="00D156D6">
          <w:pgSz w:w="11910" w:h="16840"/>
          <w:pgMar w:top="1040" w:right="580" w:bottom="1300" w:left="920" w:header="0" w:footer="1068" w:gutter="0"/>
          <w:cols w:space="720"/>
        </w:sectPr>
      </w:pPr>
    </w:p>
    <w:p w14:paraId="58282D6E" w14:textId="25E9C060" w:rsidR="00D156D6" w:rsidRDefault="004406A6" w:rsidP="00CA47B1">
      <w:pPr>
        <w:pStyle w:val="a6"/>
        <w:numPr>
          <w:ilvl w:val="0"/>
          <w:numId w:val="13"/>
        </w:numPr>
        <w:tabs>
          <w:tab w:val="left" w:pos="1420"/>
        </w:tabs>
        <w:spacing w:before="67" w:line="362" w:lineRule="auto"/>
        <w:ind w:right="558"/>
        <w:jc w:val="both"/>
        <w:rPr>
          <w:sz w:val="28"/>
        </w:rPr>
      </w:pPr>
      <w:r>
        <w:rPr>
          <w:sz w:val="28"/>
        </w:rPr>
        <w:lastRenderedPageBreak/>
        <w:t>Практические</w:t>
      </w:r>
      <w:r>
        <w:rPr>
          <w:spacing w:val="1"/>
          <w:sz w:val="28"/>
        </w:rPr>
        <w:t xml:space="preserve"> </w:t>
      </w:r>
      <w:r>
        <w:rPr>
          <w:sz w:val="28"/>
        </w:rPr>
        <w:t>аспекты</w:t>
      </w:r>
      <w:r>
        <w:rPr>
          <w:spacing w:val="1"/>
          <w:sz w:val="28"/>
        </w:rPr>
        <w:t xml:space="preserve"> </w:t>
      </w:r>
      <w:r>
        <w:rPr>
          <w:sz w:val="28"/>
        </w:rPr>
        <w:t>применения</w:t>
      </w:r>
      <w:r>
        <w:rPr>
          <w:spacing w:val="1"/>
          <w:sz w:val="28"/>
        </w:rPr>
        <w:t xml:space="preserve"> </w:t>
      </w:r>
      <w:r>
        <w:rPr>
          <w:sz w:val="28"/>
        </w:rPr>
        <w:t>реальных</w:t>
      </w:r>
      <w:r>
        <w:rPr>
          <w:spacing w:val="1"/>
          <w:sz w:val="28"/>
        </w:rPr>
        <w:t xml:space="preserve"> </w:t>
      </w:r>
      <w:r>
        <w:rPr>
          <w:sz w:val="28"/>
        </w:rPr>
        <w:t>опционов</w:t>
      </w:r>
      <w:r>
        <w:rPr>
          <w:spacing w:val="1"/>
          <w:sz w:val="28"/>
        </w:rPr>
        <w:t xml:space="preserve"> </w:t>
      </w:r>
      <w:r>
        <w:rPr>
          <w:sz w:val="28"/>
        </w:rPr>
        <w:t>в</w:t>
      </w:r>
      <w:r>
        <w:rPr>
          <w:spacing w:val="1"/>
          <w:sz w:val="28"/>
        </w:rPr>
        <w:t xml:space="preserve"> </w:t>
      </w:r>
      <w:r>
        <w:rPr>
          <w:sz w:val="28"/>
        </w:rPr>
        <w:t>решении</w:t>
      </w:r>
      <w:r>
        <w:rPr>
          <w:spacing w:val="-67"/>
          <w:sz w:val="28"/>
        </w:rPr>
        <w:t xml:space="preserve"> </w:t>
      </w:r>
      <w:r>
        <w:rPr>
          <w:sz w:val="28"/>
        </w:rPr>
        <w:t>задач стратегического</w:t>
      </w:r>
      <w:r>
        <w:rPr>
          <w:spacing w:val="1"/>
          <w:sz w:val="28"/>
        </w:rPr>
        <w:t xml:space="preserve"> </w:t>
      </w:r>
      <w:r>
        <w:rPr>
          <w:sz w:val="28"/>
        </w:rPr>
        <w:t>управления.</w:t>
      </w:r>
    </w:p>
    <w:p w14:paraId="546296C9" w14:textId="5A39FB12" w:rsidR="00CA47B1" w:rsidRPr="00CA47B1" w:rsidRDefault="004406A6" w:rsidP="00082A5B">
      <w:pPr>
        <w:pStyle w:val="a6"/>
        <w:numPr>
          <w:ilvl w:val="0"/>
          <w:numId w:val="13"/>
        </w:numPr>
        <w:tabs>
          <w:tab w:val="left" w:pos="1275"/>
        </w:tabs>
        <w:spacing w:line="360" w:lineRule="auto"/>
        <w:ind w:left="921" w:right="4044" w:firstLine="0"/>
        <w:jc w:val="both"/>
        <w:rPr>
          <w:sz w:val="28"/>
        </w:rPr>
      </w:pPr>
      <w:r>
        <w:rPr>
          <w:sz w:val="28"/>
        </w:rPr>
        <w:t>Финансовая стратегия и политика фирмы.</w:t>
      </w:r>
      <w:r>
        <w:rPr>
          <w:spacing w:val="-67"/>
          <w:sz w:val="28"/>
        </w:rPr>
        <w:t xml:space="preserve"> </w:t>
      </w:r>
      <w:r>
        <w:rPr>
          <w:sz w:val="28"/>
        </w:rPr>
        <w:t>4</w:t>
      </w:r>
      <w:r w:rsidR="00CA47B1">
        <w:rPr>
          <w:sz w:val="28"/>
        </w:rPr>
        <w:t xml:space="preserve">0. </w:t>
      </w:r>
      <w:r>
        <w:rPr>
          <w:sz w:val="28"/>
        </w:rPr>
        <w:t>Понятие структуры и стоимости капитала.</w:t>
      </w:r>
    </w:p>
    <w:p w14:paraId="424A0AC0" w14:textId="2CCFD465" w:rsidR="00D156D6" w:rsidRPr="00CA47B1" w:rsidRDefault="00CA47B1" w:rsidP="00CA47B1">
      <w:pPr>
        <w:tabs>
          <w:tab w:val="left" w:pos="1275"/>
        </w:tabs>
        <w:ind w:left="920"/>
        <w:jc w:val="both"/>
        <w:rPr>
          <w:sz w:val="28"/>
        </w:rPr>
      </w:pPr>
      <w:r>
        <w:rPr>
          <w:sz w:val="28"/>
        </w:rPr>
        <w:t xml:space="preserve">41. </w:t>
      </w:r>
      <w:r w:rsidR="004406A6" w:rsidRPr="00CA47B1">
        <w:rPr>
          <w:sz w:val="28"/>
        </w:rPr>
        <w:t>Теории</w:t>
      </w:r>
      <w:r w:rsidR="004406A6" w:rsidRPr="00CA47B1">
        <w:rPr>
          <w:spacing w:val="-4"/>
          <w:sz w:val="28"/>
        </w:rPr>
        <w:t xml:space="preserve"> </w:t>
      </w:r>
      <w:r w:rsidR="004406A6" w:rsidRPr="00CA47B1">
        <w:rPr>
          <w:sz w:val="28"/>
        </w:rPr>
        <w:t>структуры</w:t>
      </w:r>
      <w:r w:rsidR="004406A6" w:rsidRPr="00CA47B1">
        <w:rPr>
          <w:spacing w:val="-4"/>
          <w:sz w:val="28"/>
        </w:rPr>
        <w:t xml:space="preserve"> </w:t>
      </w:r>
      <w:r w:rsidR="004406A6" w:rsidRPr="00CA47B1">
        <w:rPr>
          <w:sz w:val="28"/>
        </w:rPr>
        <w:t>капитала.</w:t>
      </w:r>
    </w:p>
    <w:p w14:paraId="49E3934C" w14:textId="5728AEB3" w:rsidR="00CA47B1" w:rsidRPr="00CA47B1"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Факторы</w:t>
      </w:r>
      <w:r w:rsidR="006E0100">
        <w:rPr>
          <w:sz w:val="28"/>
        </w:rPr>
        <w:t xml:space="preserve"> </w:t>
      </w:r>
      <w:r w:rsidR="004406A6" w:rsidRPr="00CA47B1">
        <w:rPr>
          <w:sz w:val="28"/>
        </w:rPr>
        <w:t>источников</w:t>
      </w:r>
      <w:r w:rsidR="006E0100">
        <w:rPr>
          <w:sz w:val="28"/>
        </w:rPr>
        <w:t xml:space="preserve"> финансирования компании.</w:t>
      </w:r>
      <w:r w:rsidR="004406A6" w:rsidRPr="00CA47B1">
        <w:rPr>
          <w:sz w:val="28"/>
        </w:rPr>
        <w:t xml:space="preserve"> </w:t>
      </w:r>
    </w:p>
    <w:p w14:paraId="2D8B39CC" w14:textId="3FD52B6D" w:rsidR="00D156D6"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Методика</w:t>
      </w:r>
      <w:r w:rsidR="004406A6" w:rsidRPr="00CA47B1">
        <w:rPr>
          <w:spacing w:val="-1"/>
          <w:sz w:val="28"/>
        </w:rPr>
        <w:t xml:space="preserve"> </w:t>
      </w:r>
      <w:r w:rsidR="004406A6" w:rsidRPr="00CA47B1">
        <w:rPr>
          <w:sz w:val="28"/>
        </w:rPr>
        <w:t>«анализ</w:t>
      </w:r>
      <w:r w:rsidR="004406A6" w:rsidRPr="00CA47B1">
        <w:rPr>
          <w:spacing w:val="-1"/>
          <w:sz w:val="28"/>
        </w:rPr>
        <w:t xml:space="preserve"> </w:t>
      </w:r>
      <w:r w:rsidR="004406A6" w:rsidRPr="00CA47B1">
        <w:rPr>
          <w:sz w:val="28"/>
        </w:rPr>
        <w:t>EBIT-EPS».</w:t>
      </w:r>
    </w:p>
    <w:p w14:paraId="51351CFA" w14:textId="03453353" w:rsidR="00D156D6" w:rsidRPr="00CA47B1" w:rsidRDefault="00CA47B1" w:rsidP="00082A5B">
      <w:pPr>
        <w:pStyle w:val="a6"/>
        <w:numPr>
          <w:ilvl w:val="0"/>
          <w:numId w:val="45"/>
        </w:numPr>
        <w:tabs>
          <w:tab w:val="left" w:pos="1275"/>
        </w:tabs>
        <w:spacing w:before="156" w:line="360" w:lineRule="auto"/>
        <w:ind w:right="1925"/>
        <w:jc w:val="both"/>
        <w:rPr>
          <w:sz w:val="28"/>
        </w:rPr>
      </w:pPr>
      <w:r>
        <w:rPr>
          <w:sz w:val="28"/>
        </w:rPr>
        <w:t xml:space="preserve"> </w:t>
      </w:r>
      <w:r w:rsidR="004406A6" w:rsidRPr="00CA47B1">
        <w:rPr>
          <w:sz w:val="28"/>
        </w:rPr>
        <w:t>Дивидендная</w:t>
      </w:r>
      <w:r w:rsidR="004406A6" w:rsidRPr="00CA47B1">
        <w:rPr>
          <w:spacing w:val="-4"/>
          <w:sz w:val="28"/>
        </w:rPr>
        <w:t xml:space="preserve"> </w:t>
      </w:r>
      <w:r w:rsidR="004406A6" w:rsidRPr="00CA47B1">
        <w:rPr>
          <w:sz w:val="28"/>
        </w:rPr>
        <w:t>политика</w:t>
      </w:r>
      <w:r w:rsidR="004406A6" w:rsidRPr="00CA47B1">
        <w:rPr>
          <w:spacing w:val="-3"/>
          <w:sz w:val="28"/>
        </w:rPr>
        <w:t xml:space="preserve"> </w:t>
      </w:r>
      <w:r w:rsidR="004406A6" w:rsidRPr="00CA47B1">
        <w:rPr>
          <w:sz w:val="28"/>
        </w:rPr>
        <w:t>и</w:t>
      </w:r>
      <w:r w:rsidR="004406A6" w:rsidRPr="00CA47B1">
        <w:rPr>
          <w:spacing w:val="-3"/>
          <w:sz w:val="28"/>
        </w:rPr>
        <w:t xml:space="preserve"> </w:t>
      </w:r>
      <w:r w:rsidR="004406A6" w:rsidRPr="00CA47B1">
        <w:rPr>
          <w:sz w:val="28"/>
        </w:rPr>
        <w:t>ее</w:t>
      </w:r>
      <w:r w:rsidR="004406A6" w:rsidRPr="00CA47B1">
        <w:rPr>
          <w:spacing w:val="-3"/>
          <w:sz w:val="28"/>
        </w:rPr>
        <w:t xml:space="preserve"> </w:t>
      </w:r>
      <w:r w:rsidR="004406A6" w:rsidRPr="00CA47B1">
        <w:rPr>
          <w:sz w:val="28"/>
        </w:rPr>
        <w:t>взаимосвязь</w:t>
      </w:r>
      <w:r w:rsidR="004406A6" w:rsidRPr="00CA47B1">
        <w:rPr>
          <w:spacing w:val="-4"/>
          <w:sz w:val="28"/>
        </w:rPr>
        <w:t xml:space="preserve"> </w:t>
      </w:r>
      <w:r w:rsidR="004406A6" w:rsidRPr="00CA47B1">
        <w:rPr>
          <w:sz w:val="28"/>
        </w:rPr>
        <w:t>со</w:t>
      </w:r>
      <w:r w:rsidR="004406A6" w:rsidRPr="00CA47B1">
        <w:rPr>
          <w:spacing w:val="-3"/>
          <w:sz w:val="28"/>
        </w:rPr>
        <w:t xml:space="preserve"> </w:t>
      </w:r>
      <w:r w:rsidR="004406A6" w:rsidRPr="00CA47B1">
        <w:rPr>
          <w:sz w:val="28"/>
        </w:rPr>
        <w:t>стоимостью</w:t>
      </w:r>
      <w:r w:rsidR="00082A5B">
        <w:rPr>
          <w:spacing w:val="-4"/>
          <w:sz w:val="28"/>
        </w:rPr>
        <w:t xml:space="preserve"> </w:t>
      </w:r>
      <w:r w:rsidR="004406A6" w:rsidRPr="00CA47B1">
        <w:rPr>
          <w:sz w:val="28"/>
        </w:rPr>
        <w:t>организации.</w:t>
      </w:r>
    </w:p>
    <w:p w14:paraId="7DA582CD" w14:textId="008A93A2" w:rsidR="00D156D6" w:rsidRDefault="004406A6" w:rsidP="00CA47B1">
      <w:pPr>
        <w:pStyle w:val="a6"/>
        <w:numPr>
          <w:ilvl w:val="0"/>
          <w:numId w:val="45"/>
        </w:numPr>
        <w:tabs>
          <w:tab w:val="left" w:pos="1381"/>
        </w:tabs>
        <w:spacing w:before="164" w:line="360" w:lineRule="auto"/>
        <w:ind w:right="560"/>
        <w:rPr>
          <w:sz w:val="28"/>
        </w:rPr>
      </w:pPr>
      <w:r>
        <w:rPr>
          <w:sz w:val="28"/>
        </w:rPr>
        <w:t>Влияние</w:t>
      </w:r>
      <w:r>
        <w:rPr>
          <w:spacing w:val="31"/>
          <w:sz w:val="28"/>
        </w:rPr>
        <w:t xml:space="preserve"> </w:t>
      </w:r>
      <w:r>
        <w:rPr>
          <w:sz w:val="28"/>
        </w:rPr>
        <w:t>структуры</w:t>
      </w:r>
      <w:r>
        <w:rPr>
          <w:spacing w:val="35"/>
          <w:sz w:val="28"/>
        </w:rPr>
        <w:t xml:space="preserve"> </w:t>
      </w:r>
      <w:r>
        <w:rPr>
          <w:sz w:val="28"/>
        </w:rPr>
        <w:t>капитала</w:t>
      </w:r>
      <w:r>
        <w:rPr>
          <w:spacing w:val="31"/>
          <w:sz w:val="28"/>
        </w:rPr>
        <w:t xml:space="preserve"> </w:t>
      </w:r>
      <w:r>
        <w:rPr>
          <w:sz w:val="28"/>
        </w:rPr>
        <w:t>и</w:t>
      </w:r>
      <w:r>
        <w:rPr>
          <w:spacing w:val="35"/>
          <w:sz w:val="28"/>
        </w:rPr>
        <w:t xml:space="preserve"> </w:t>
      </w:r>
      <w:r>
        <w:rPr>
          <w:sz w:val="28"/>
        </w:rPr>
        <w:t>дивидендной</w:t>
      </w:r>
      <w:r>
        <w:rPr>
          <w:spacing w:val="32"/>
          <w:sz w:val="28"/>
        </w:rPr>
        <w:t xml:space="preserve"> </w:t>
      </w:r>
      <w:r>
        <w:rPr>
          <w:sz w:val="28"/>
        </w:rPr>
        <w:t>политики</w:t>
      </w:r>
      <w:r>
        <w:rPr>
          <w:spacing w:val="33"/>
          <w:sz w:val="28"/>
        </w:rPr>
        <w:t xml:space="preserve"> </w:t>
      </w:r>
      <w:r>
        <w:rPr>
          <w:sz w:val="28"/>
        </w:rPr>
        <w:t>на</w:t>
      </w:r>
      <w:r>
        <w:rPr>
          <w:spacing w:val="34"/>
          <w:sz w:val="28"/>
        </w:rPr>
        <w:t xml:space="preserve"> </w:t>
      </w:r>
      <w:r>
        <w:rPr>
          <w:sz w:val="28"/>
        </w:rPr>
        <w:t>стратегию</w:t>
      </w:r>
      <w:r>
        <w:rPr>
          <w:spacing w:val="-67"/>
          <w:sz w:val="28"/>
        </w:rPr>
        <w:t xml:space="preserve"> </w:t>
      </w:r>
      <w:r>
        <w:rPr>
          <w:sz w:val="28"/>
        </w:rPr>
        <w:t>развития</w:t>
      </w:r>
      <w:r>
        <w:rPr>
          <w:spacing w:val="-1"/>
          <w:sz w:val="28"/>
        </w:rPr>
        <w:t xml:space="preserve"> </w:t>
      </w:r>
      <w:r>
        <w:rPr>
          <w:sz w:val="28"/>
        </w:rPr>
        <w:t>фирмы.</w:t>
      </w:r>
    </w:p>
    <w:p w14:paraId="67E553CB" w14:textId="77777777" w:rsidR="00353A8E"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353A8E">
        <w:rPr>
          <w:sz w:val="28"/>
        </w:rPr>
        <w:t>Экономическая сущность предела и коэффициента безопасности, методы их изменения с учетом факторов неопределенности и риска.</w:t>
      </w:r>
    </w:p>
    <w:p w14:paraId="4B711D99" w14:textId="4B6E7758" w:rsidR="00D156D6"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Pr>
          <w:sz w:val="28"/>
        </w:rPr>
        <w:t>Роль</w:t>
      </w:r>
      <w:r>
        <w:rPr>
          <w:sz w:val="28"/>
        </w:rPr>
        <w:tab/>
        <w:t>политики</w:t>
      </w:r>
      <w:r>
        <w:rPr>
          <w:sz w:val="28"/>
        </w:rPr>
        <w:tab/>
        <w:t>финансирования</w:t>
      </w:r>
      <w:r>
        <w:rPr>
          <w:sz w:val="28"/>
        </w:rPr>
        <w:tab/>
        <w:t>в</w:t>
      </w:r>
      <w:r>
        <w:rPr>
          <w:sz w:val="28"/>
        </w:rPr>
        <w:tab/>
        <w:t>управлении</w:t>
      </w:r>
      <w:r>
        <w:rPr>
          <w:sz w:val="28"/>
        </w:rPr>
        <w:tab/>
      </w:r>
      <w:r>
        <w:rPr>
          <w:spacing w:val="-1"/>
          <w:sz w:val="28"/>
        </w:rPr>
        <w:t>агентскими</w:t>
      </w:r>
      <w:r>
        <w:rPr>
          <w:spacing w:val="-67"/>
          <w:sz w:val="28"/>
        </w:rPr>
        <w:t xml:space="preserve"> </w:t>
      </w:r>
      <w:r>
        <w:rPr>
          <w:sz w:val="28"/>
        </w:rPr>
        <w:t>конфликтами.</w:t>
      </w:r>
    </w:p>
    <w:p w14:paraId="2ABC0FEE" w14:textId="5C0EEE70" w:rsidR="00D156D6"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Pr>
          <w:sz w:val="28"/>
        </w:rPr>
        <w:t>Особенности</w:t>
      </w:r>
      <w:r>
        <w:rPr>
          <w:sz w:val="28"/>
        </w:rPr>
        <w:tab/>
        <w:t>дивидендной</w:t>
      </w:r>
      <w:r>
        <w:rPr>
          <w:sz w:val="28"/>
        </w:rPr>
        <w:tab/>
        <w:t>политики</w:t>
      </w:r>
      <w:r>
        <w:rPr>
          <w:sz w:val="28"/>
        </w:rPr>
        <w:tab/>
        <w:t>организаций</w:t>
      </w:r>
      <w:r>
        <w:rPr>
          <w:sz w:val="28"/>
        </w:rPr>
        <w:tab/>
        <w:t>в</w:t>
      </w:r>
      <w:r>
        <w:rPr>
          <w:sz w:val="28"/>
        </w:rPr>
        <w:tab/>
      </w:r>
      <w:r>
        <w:rPr>
          <w:spacing w:val="-1"/>
          <w:sz w:val="28"/>
        </w:rPr>
        <w:t>Р</w:t>
      </w:r>
      <w:r w:rsidR="006E0100">
        <w:rPr>
          <w:spacing w:val="-1"/>
          <w:sz w:val="28"/>
        </w:rPr>
        <w:t>Ф</w:t>
      </w:r>
      <w:r>
        <w:rPr>
          <w:sz w:val="28"/>
        </w:rPr>
        <w:t>.</w:t>
      </w:r>
    </w:p>
    <w:p w14:paraId="4FBAACC2" w14:textId="77777777" w:rsidR="00303821"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303821">
        <w:rPr>
          <w:sz w:val="28"/>
        </w:rPr>
        <w:t xml:space="preserve">Современная научная интерпретация финансовой безопасности компании и ее основные критерии. </w:t>
      </w:r>
    </w:p>
    <w:p w14:paraId="0BBBE7CB" w14:textId="22FF2B51" w:rsidR="00D156D6" w:rsidRDefault="004406A6" w:rsidP="00CA47B1">
      <w:pPr>
        <w:pStyle w:val="a6"/>
        <w:numPr>
          <w:ilvl w:val="0"/>
          <w:numId w:val="45"/>
        </w:numPr>
        <w:tabs>
          <w:tab w:val="left" w:pos="1414"/>
        </w:tabs>
        <w:spacing w:line="321" w:lineRule="exact"/>
        <w:ind w:left="1413" w:hanging="493"/>
        <w:rPr>
          <w:sz w:val="28"/>
        </w:rPr>
      </w:pPr>
      <w:r>
        <w:rPr>
          <w:sz w:val="28"/>
        </w:rPr>
        <w:t>Сущность</w:t>
      </w:r>
      <w:r>
        <w:rPr>
          <w:spacing w:val="-3"/>
          <w:sz w:val="28"/>
        </w:rPr>
        <w:t xml:space="preserve"> </w:t>
      </w:r>
      <w:r>
        <w:rPr>
          <w:sz w:val="28"/>
        </w:rPr>
        <w:t>и</w:t>
      </w:r>
      <w:r>
        <w:rPr>
          <w:spacing w:val="-1"/>
          <w:sz w:val="28"/>
        </w:rPr>
        <w:t xml:space="preserve"> </w:t>
      </w:r>
      <w:r>
        <w:rPr>
          <w:sz w:val="28"/>
        </w:rPr>
        <w:t>виды</w:t>
      </w:r>
      <w:r>
        <w:rPr>
          <w:spacing w:val="-1"/>
          <w:sz w:val="28"/>
        </w:rPr>
        <w:t xml:space="preserve"> </w:t>
      </w:r>
      <w:r>
        <w:rPr>
          <w:sz w:val="28"/>
        </w:rPr>
        <w:t>агентских конфликтов</w:t>
      </w:r>
      <w:r>
        <w:rPr>
          <w:spacing w:val="-3"/>
          <w:sz w:val="28"/>
        </w:rPr>
        <w:t xml:space="preserve"> </w:t>
      </w:r>
      <w:r>
        <w:rPr>
          <w:sz w:val="28"/>
        </w:rPr>
        <w:t>в</w:t>
      </w:r>
      <w:r>
        <w:rPr>
          <w:spacing w:val="-3"/>
          <w:sz w:val="28"/>
        </w:rPr>
        <w:t xml:space="preserve"> </w:t>
      </w:r>
      <w:r>
        <w:rPr>
          <w:sz w:val="28"/>
        </w:rPr>
        <w:t>фирме.</w:t>
      </w:r>
    </w:p>
    <w:p w14:paraId="42B8116A" w14:textId="77777777" w:rsidR="00D156D6" w:rsidRDefault="004406A6" w:rsidP="00CA47B1">
      <w:pPr>
        <w:pStyle w:val="a6"/>
        <w:numPr>
          <w:ilvl w:val="0"/>
          <w:numId w:val="45"/>
        </w:numPr>
        <w:tabs>
          <w:tab w:val="left" w:pos="1344"/>
        </w:tabs>
        <w:spacing w:before="163"/>
        <w:ind w:left="1343" w:hanging="423"/>
        <w:rPr>
          <w:sz w:val="28"/>
        </w:rPr>
      </w:pPr>
      <w:r>
        <w:rPr>
          <w:sz w:val="28"/>
        </w:rPr>
        <w:t>Агентские</w:t>
      </w:r>
      <w:r>
        <w:rPr>
          <w:spacing w:val="-3"/>
          <w:sz w:val="28"/>
        </w:rPr>
        <w:t xml:space="preserve"> </w:t>
      </w:r>
      <w:r>
        <w:rPr>
          <w:sz w:val="28"/>
        </w:rPr>
        <w:t>издержки,</w:t>
      </w:r>
      <w:r>
        <w:rPr>
          <w:spacing w:val="-4"/>
          <w:sz w:val="28"/>
        </w:rPr>
        <w:t xml:space="preserve"> </w:t>
      </w:r>
      <w:r>
        <w:rPr>
          <w:sz w:val="28"/>
        </w:rPr>
        <w:t>их</w:t>
      </w:r>
      <w:r>
        <w:rPr>
          <w:spacing w:val="-2"/>
          <w:sz w:val="28"/>
        </w:rPr>
        <w:t xml:space="preserve"> </w:t>
      </w:r>
      <w:r>
        <w:rPr>
          <w:sz w:val="28"/>
        </w:rPr>
        <w:t>влияние</w:t>
      </w:r>
      <w:r>
        <w:rPr>
          <w:spacing w:val="-2"/>
          <w:sz w:val="28"/>
        </w:rPr>
        <w:t xml:space="preserve"> </w:t>
      </w:r>
      <w:r>
        <w:rPr>
          <w:sz w:val="28"/>
        </w:rPr>
        <w:t>на</w:t>
      </w:r>
      <w:r>
        <w:rPr>
          <w:spacing w:val="-6"/>
          <w:sz w:val="28"/>
        </w:rPr>
        <w:t xml:space="preserve"> </w:t>
      </w:r>
      <w:r>
        <w:rPr>
          <w:sz w:val="28"/>
        </w:rPr>
        <w:t>стоимость</w:t>
      </w:r>
      <w:r>
        <w:rPr>
          <w:spacing w:val="-3"/>
          <w:sz w:val="28"/>
        </w:rPr>
        <w:t xml:space="preserve"> </w:t>
      </w:r>
      <w:r>
        <w:rPr>
          <w:sz w:val="28"/>
        </w:rPr>
        <w:t>фирмы.</w:t>
      </w:r>
    </w:p>
    <w:p w14:paraId="2A80F1F7" w14:textId="77777777" w:rsidR="00D156D6"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Pr>
          <w:sz w:val="28"/>
        </w:rPr>
        <w:t>Традиционные</w:t>
      </w:r>
      <w:r>
        <w:rPr>
          <w:sz w:val="28"/>
        </w:rPr>
        <w:tab/>
        <w:t>финансовые</w:t>
      </w:r>
      <w:r>
        <w:rPr>
          <w:sz w:val="28"/>
        </w:rPr>
        <w:tab/>
        <w:t>методы</w:t>
      </w:r>
      <w:r>
        <w:rPr>
          <w:sz w:val="28"/>
        </w:rPr>
        <w:tab/>
        <w:t>стимулирования</w:t>
      </w:r>
      <w:r>
        <w:rPr>
          <w:sz w:val="28"/>
        </w:rPr>
        <w:tab/>
      </w:r>
      <w:r>
        <w:rPr>
          <w:spacing w:val="-1"/>
          <w:sz w:val="28"/>
        </w:rPr>
        <w:t>и</w:t>
      </w:r>
      <w:r>
        <w:rPr>
          <w:spacing w:val="-67"/>
          <w:sz w:val="28"/>
        </w:rPr>
        <w:t xml:space="preserve"> </w:t>
      </w:r>
      <w:r>
        <w:rPr>
          <w:sz w:val="28"/>
        </w:rPr>
        <w:t>вознаграждения.</w:t>
      </w:r>
    </w:p>
    <w:p w14:paraId="300161CE" w14:textId="77777777" w:rsidR="00CA47B1" w:rsidRPr="00CA47B1" w:rsidRDefault="004406A6" w:rsidP="00CA47B1">
      <w:pPr>
        <w:pStyle w:val="a6"/>
        <w:numPr>
          <w:ilvl w:val="0"/>
          <w:numId w:val="45"/>
        </w:numPr>
        <w:tabs>
          <w:tab w:val="left" w:pos="1344"/>
        </w:tabs>
        <w:spacing w:line="362" w:lineRule="auto"/>
        <w:ind w:left="921" w:right="1298" w:firstLine="0"/>
        <w:rPr>
          <w:sz w:val="28"/>
        </w:rPr>
      </w:pPr>
      <w:r>
        <w:rPr>
          <w:sz w:val="28"/>
        </w:rPr>
        <w:t>Модели</w:t>
      </w:r>
      <w:r>
        <w:rPr>
          <w:spacing w:val="-6"/>
          <w:sz w:val="28"/>
        </w:rPr>
        <w:t xml:space="preserve"> </w:t>
      </w:r>
      <w:r>
        <w:rPr>
          <w:sz w:val="28"/>
        </w:rPr>
        <w:t>мотивации,</w:t>
      </w:r>
      <w:r>
        <w:rPr>
          <w:spacing w:val="-7"/>
          <w:sz w:val="28"/>
        </w:rPr>
        <w:t xml:space="preserve"> </w:t>
      </w:r>
      <w:r>
        <w:rPr>
          <w:sz w:val="28"/>
        </w:rPr>
        <w:t>ориентированные</w:t>
      </w:r>
      <w:r>
        <w:rPr>
          <w:spacing w:val="-6"/>
          <w:sz w:val="28"/>
        </w:rPr>
        <w:t xml:space="preserve"> </w:t>
      </w:r>
      <w:r>
        <w:rPr>
          <w:sz w:val="28"/>
        </w:rPr>
        <w:t>на</w:t>
      </w:r>
      <w:r>
        <w:rPr>
          <w:spacing w:val="-6"/>
          <w:sz w:val="28"/>
        </w:rPr>
        <w:t xml:space="preserve"> </w:t>
      </w:r>
      <w:r>
        <w:rPr>
          <w:sz w:val="28"/>
        </w:rPr>
        <w:t>финансовый</w:t>
      </w:r>
      <w:r>
        <w:rPr>
          <w:spacing w:val="-6"/>
          <w:sz w:val="28"/>
        </w:rPr>
        <w:t xml:space="preserve"> </w:t>
      </w:r>
      <w:r>
        <w:rPr>
          <w:sz w:val="28"/>
        </w:rPr>
        <w:t>результат.</w:t>
      </w:r>
      <w:r>
        <w:rPr>
          <w:spacing w:val="-67"/>
          <w:sz w:val="28"/>
        </w:rPr>
        <w:t xml:space="preserve"> </w:t>
      </w:r>
    </w:p>
    <w:p w14:paraId="2FCF5E22" w14:textId="27CD25E2" w:rsidR="00D156D6" w:rsidRDefault="004406A6" w:rsidP="00CA47B1">
      <w:pPr>
        <w:pStyle w:val="a6"/>
        <w:numPr>
          <w:ilvl w:val="0"/>
          <w:numId w:val="45"/>
        </w:numPr>
        <w:tabs>
          <w:tab w:val="left" w:pos="1344"/>
        </w:tabs>
        <w:spacing w:line="362" w:lineRule="auto"/>
        <w:ind w:left="921" w:right="1298" w:firstLine="0"/>
        <w:rPr>
          <w:sz w:val="28"/>
        </w:rPr>
      </w:pPr>
      <w:r>
        <w:rPr>
          <w:sz w:val="28"/>
        </w:rPr>
        <w:t>Управленческие</w:t>
      </w:r>
      <w:r>
        <w:rPr>
          <w:spacing w:val="-4"/>
          <w:sz w:val="28"/>
        </w:rPr>
        <w:t xml:space="preserve"> </w:t>
      </w:r>
      <w:r>
        <w:rPr>
          <w:sz w:val="28"/>
        </w:rPr>
        <w:t>опционы.</w:t>
      </w:r>
    </w:p>
    <w:p w14:paraId="043324E6" w14:textId="72421878" w:rsidR="00082A5B" w:rsidRDefault="00082A5B" w:rsidP="00082A5B">
      <w:pPr>
        <w:pStyle w:val="a6"/>
        <w:numPr>
          <w:ilvl w:val="0"/>
          <w:numId w:val="45"/>
        </w:numPr>
        <w:tabs>
          <w:tab w:val="left" w:pos="1344"/>
        </w:tabs>
        <w:spacing w:line="362" w:lineRule="auto"/>
        <w:ind w:left="921" w:right="1298" w:firstLine="0"/>
        <w:jc w:val="both"/>
        <w:rPr>
          <w:sz w:val="28"/>
        </w:rPr>
      </w:pPr>
      <w:r w:rsidRPr="00082A5B">
        <w:rPr>
          <w:sz w:val="28"/>
        </w:rPr>
        <w:t>Экономическая сущность предела и коэффициента безопасности, методы их изменения с учетом факторов неопределенности и риска.</w:t>
      </w:r>
    </w:p>
    <w:p w14:paraId="6FED0344" w14:textId="7A8F7F7E" w:rsidR="0066174B" w:rsidRPr="0066174B" w:rsidRDefault="004406A6" w:rsidP="0066174B">
      <w:pPr>
        <w:pStyle w:val="a3"/>
        <w:numPr>
          <w:ilvl w:val="0"/>
          <w:numId w:val="45"/>
        </w:numPr>
        <w:spacing w:line="317" w:lineRule="exact"/>
        <w:sectPr w:rsidR="0066174B" w:rsidRPr="0066174B">
          <w:footerReference w:type="default" r:id="rId8"/>
          <w:pgSz w:w="11910" w:h="16840"/>
          <w:pgMar w:top="1040" w:right="580" w:bottom="1300" w:left="920" w:header="0" w:footer="1102" w:gutter="0"/>
          <w:cols w:space="720"/>
        </w:sectPr>
      </w:pPr>
      <w:r>
        <w:t>Проблемы</w:t>
      </w:r>
      <w:r>
        <w:rPr>
          <w:spacing w:val="-5"/>
        </w:rPr>
        <w:t xml:space="preserve"> </w:t>
      </w:r>
      <w:r>
        <w:t>и</w:t>
      </w:r>
      <w:r>
        <w:rPr>
          <w:spacing w:val="-2"/>
        </w:rPr>
        <w:t xml:space="preserve"> </w:t>
      </w:r>
      <w:r>
        <w:t>финансовые</w:t>
      </w:r>
      <w:r>
        <w:rPr>
          <w:spacing w:val="-3"/>
        </w:rPr>
        <w:t xml:space="preserve"> </w:t>
      </w:r>
      <w:r>
        <w:t>методы</w:t>
      </w:r>
      <w:r>
        <w:rPr>
          <w:spacing w:val="-2"/>
        </w:rPr>
        <w:t xml:space="preserve"> </w:t>
      </w:r>
      <w:r>
        <w:t>разрешения</w:t>
      </w:r>
      <w:r>
        <w:rPr>
          <w:spacing w:val="-3"/>
        </w:rPr>
        <w:t xml:space="preserve"> </w:t>
      </w:r>
      <w:r>
        <w:t>агентских</w:t>
      </w:r>
      <w:r>
        <w:rPr>
          <w:spacing w:val="-5"/>
        </w:rPr>
        <w:t xml:space="preserve"> </w:t>
      </w:r>
      <w:r>
        <w:t>конфликтов.</w:t>
      </w:r>
    </w:p>
    <w:p w14:paraId="72A34342" w14:textId="77777777" w:rsidR="00D156D6" w:rsidRDefault="004406A6" w:rsidP="0066174B">
      <w:pPr>
        <w:pStyle w:val="1"/>
        <w:spacing w:before="72"/>
        <w:ind w:left="0"/>
        <w:jc w:val="center"/>
      </w:pPr>
      <w:r>
        <w:lastRenderedPageBreak/>
        <w:t>Примеры</w:t>
      </w:r>
      <w:r>
        <w:rPr>
          <w:spacing w:val="-5"/>
        </w:rPr>
        <w:t xml:space="preserve"> </w:t>
      </w:r>
      <w:r>
        <w:t>тестовых</w:t>
      </w:r>
      <w:r>
        <w:rPr>
          <w:spacing w:val="-1"/>
        </w:rPr>
        <w:t xml:space="preserve"> </w:t>
      </w:r>
      <w:r>
        <w:t>заданий</w:t>
      </w:r>
    </w:p>
    <w:p w14:paraId="5D2B84C1" w14:textId="77777777" w:rsidR="00D156D6" w:rsidRDefault="004406A6" w:rsidP="0066174B">
      <w:pPr>
        <w:spacing w:before="156"/>
        <w:ind w:left="921"/>
        <w:rPr>
          <w:i/>
          <w:sz w:val="28"/>
        </w:rPr>
      </w:pPr>
      <w:r>
        <w:rPr>
          <w:i/>
          <w:sz w:val="28"/>
        </w:rPr>
        <w:t>Задание</w:t>
      </w:r>
      <w:r>
        <w:rPr>
          <w:i/>
          <w:spacing w:val="-2"/>
          <w:sz w:val="28"/>
        </w:rPr>
        <w:t xml:space="preserve"> </w:t>
      </w:r>
      <w:r>
        <w:rPr>
          <w:i/>
          <w:sz w:val="28"/>
        </w:rPr>
        <w:t>1.</w:t>
      </w:r>
    </w:p>
    <w:p w14:paraId="6990C065" w14:textId="77777777" w:rsidR="00D156D6" w:rsidRDefault="004406A6" w:rsidP="0066174B">
      <w:pPr>
        <w:pStyle w:val="a3"/>
        <w:spacing w:before="160"/>
        <w:ind w:left="921" w:right="2691"/>
      </w:pPr>
      <w:r>
        <w:t>Институциональные факторы формирования стоимости:</w:t>
      </w:r>
      <w:r>
        <w:rPr>
          <w:spacing w:val="-67"/>
        </w:rPr>
        <w:t xml:space="preserve"> </w:t>
      </w:r>
      <w:r>
        <w:t>система</w:t>
      </w:r>
      <w:r>
        <w:rPr>
          <w:spacing w:val="-1"/>
        </w:rPr>
        <w:t xml:space="preserve"> </w:t>
      </w:r>
      <w:r>
        <w:t>трудовых</w:t>
      </w:r>
      <w:r>
        <w:rPr>
          <w:spacing w:val="-3"/>
        </w:rPr>
        <w:t xml:space="preserve"> </w:t>
      </w:r>
      <w:r>
        <w:t>договоров</w:t>
      </w:r>
    </w:p>
    <w:p w14:paraId="7131CC30" w14:textId="77777777" w:rsidR="00D156D6" w:rsidRDefault="004406A6" w:rsidP="0066174B">
      <w:pPr>
        <w:pStyle w:val="a3"/>
        <w:spacing w:before="1"/>
        <w:ind w:left="921" w:right="2322"/>
      </w:pPr>
      <w:r>
        <w:t>отделение капитала - собственности от капитала – функции</w:t>
      </w:r>
      <w:r>
        <w:rPr>
          <w:spacing w:val="-67"/>
        </w:rPr>
        <w:t xml:space="preserve"> </w:t>
      </w:r>
      <w:r>
        <w:t>существование</w:t>
      </w:r>
      <w:r>
        <w:rPr>
          <w:spacing w:val="-1"/>
        </w:rPr>
        <w:t xml:space="preserve"> </w:t>
      </w:r>
      <w:r>
        <w:t>современных финансовых</w:t>
      </w:r>
      <w:r>
        <w:rPr>
          <w:spacing w:val="-3"/>
        </w:rPr>
        <w:t xml:space="preserve"> </w:t>
      </w:r>
      <w:r>
        <w:t>рынков</w:t>
      </w:r>
    </w:p>
    <w:p w14:paraId="1E73440D" w14:textId="77777777" w:rsidR="00D156D6" w:rsidRDefault="004406A6" w:rsidP="0066174B">
      <w:pPr>
        <w:pStyle w:val="a3"/>
        <w:ind w:left="921" w:right="4706"/>
        <w:rPr>
          <w:i/>
        </w:rPr>
      </w:pPr>
      <w:r>
        <w:t>система договорных отношений</w:t>
      </w:r>
      <w:r>
        <w:rPr>
          <w:spacing w:val="1"/>
        </w:rPr>
        <w:t xml:space="preserve"> </w:t>
      </w:r>
      <w:r>
        <w:t>система финансовых отношений</w:t>
      </w:r>
      <w:r>
        <w:rPr>
          <w:spacing w:val="1"/>
        </w:rPr>
        <w:t xml:space="preserve"> </w:t>
      </w:r>
      <w:r>
        <w:rPr>
          <w:i/>
        </w:rPr>
        <w:t>Задание</w:t>
      </w:r>
      <w:r>
        <w:rPr>
          <w:i/>
          <w:spacing w:val="-1"/>
        </w:rPr>
        <w:t xml:space="preserve"> </w:t>
      </w:r>
      <w:r>
        <w:rPr>
          <w:i/>
        </w:rPr>
        <w:t>2.</w:t>
      </w:r>
    </w:p>
    <w:p w14:paraId="47066EE1" w14:textId="77777777" w:rsidR="00D156D6" w:rsidRDefault="004406A6" w:rsidP="0066174B">
      <w:pPr>
        <w:pStyle w:val="a3"/>
        <w:spacing w:before="1"/>
        <w:ind w:left="921"/>
      </w:pPr>
      <w:r>
        <w:t>К</w:t>
      </w:r>
      <w:r>
        <w:rPr>
          <w:spacing w:val="-3"/>
        </w:rPr>
        <w:t xml:space="preserve"> </w:t>
      </w:r>
      <w:r>
        <w:t>элементам</w:t>
      </w:r>
      <w:r>
        <w:rPr>
          <w:spacing w:val="-4"/>
        </w:rPr>
        <w:t xml:space="preserve"> </w:t>
      </w:r>
      <w:r>
        <w:t>финансовой</w:t>
      </w:r>
      <w:r>
        <w:rPr>
          <w:spacing w:val="-2"/>
        </w:rPr>
        <w:t xml:space="preserve"> </w:t>
      </w:r>
      <w:r>
        <w:t>модели</w:t>
      </w:r>
      <w:r>
        <w:rPr>
          <w:spacing w:val="-3"/>
        </w:rPr>
        <w:t xml:space="preserve"> </w:t>
      </w:r>
      <w:r>
        <w:t>компании</w:t>
      </w:r>
      <w:r>
        <w:rPr>
          <w:spacing w:val="-2"/>
        </w:rPr>
        <w:t xml:space="preserve"> </w:t>
      </w:r>
      <w:r>
        <w:t>относятся:</w:t>
      </w:r>
    </w:p>
    <w:p w14:paraId="5CD88481" w14:textId="77777777" w:rsidR="00D156D6" w:rsidRDefault="004406A6" w:rsidP="0066174B">
      <w:pPr>
        <w:pStyle w:val="a3"/>
        <w:spacing w:before="160"/>
        <w:ind w:left="921" w:right="1193"/>
      </w:pPr>
      <w:r>
        <w:t>стратегическое планирование инвестиционной активности компании</w:t>
      </w:r>
      <w:r>
        <w:rPr>
          <w:spacing w:val="-67"/>
        </w:rPr>
        <w:t xml:space="preserve"> </w:t>
      </w:r>
      <w:r>
        <w:t>тактическое</w:t>
      </w:r>
      <w:r>
        <w:rPr>
          <w:spacing w:val="-1"/>
        </w:rPr>
        <w:t xml:space="preserve"> </w:t>
      </w:r>
      <w:r>
        <w:t>управление</w:t>
      </w:r>
      <w:r>
        <w:rPr>
          <w:spacing w:val="-1"/>
        </w:rPr>
        <w:t xml:space="preserve"> </w:t>
      </w:r>
      <w:r>
        <w:t>инвестиционной</w:t>
      </w:r>
      <w:r>
        <w:rPr>
          <w:spacing w:val="-1"/>
        </w:rPr>
        <w:t xml:space="preserve"> </w:t>
      </w:r>
      <w:r>
        <w:t>деятельностью</w:t>
      </w:r>
    </w:p>
    <w:p w14:paraId="79602FBD" w14:textId="77777777" w:rsidR="00D156D6" w:rsidRDefault="004406A6" w:rsidP="0066174B">
      <w:pPr>
        <w:pStyle w:val="a3"/>
        <w:tabs>
          <w:tab w:val="left" w:pos="2277"/>
          <w:tab w:val="left" w:pos="3572"/>
          <w:tab w:val="left" w:pos="5307"/>
          <w:tab w:val="left" w:pos="6443"/>
          <w:tab w:val="left" w:pos="8252"/>
        </w:tabs>
        <w:spacing w:before="1"/>
        <w:ind w:right="555" w:firstLine="708"/>
      </w:pPr>
      <w:r>
        <w:t>создание</w:t>
      </w:r>
      <w:r>
        <w:tab/>
        <w:t>системы</w:t>
      </w:r>
      <w:r>
        <w:tab/>
        <w:t>показателей</w:t>
      </w:r>
      <w:r>
        <w:tab/>
        <w:t>оценки</w:t>
      </w:r>
      <w:r>
        <w:tab/>
        <w:t>оперативной</w:t>
      </w:r>
      <w:r>
        <w:tab/>
      </w:r>
      <w:r>
        <w:rPr>
          <w:spacing w:val="-1"/>
        </w:rPr>
        <w:t>деятельности</w:t>
      </w:r>
      <w:r>
        <w:rPr>
          <w:spacing w:val="-67"/>
        </w:rPr>
        <w:t xml:space="preserve"> </w:t>
      </w:r>
      <w:r>
        <w:t>компании</w:t>
      </w:r>
    </w:p>
    <w:p w14:paraId="7A144E8E" w14:textId="77777777" w:rsidR="00D156D6" w:rsidRDefault="004406A6" w:rsidP="0066174B">
      <w:pPr>
        <w:pStyle w:val="a3"/>
        <w:ind w:left="921" w:right="2466" w:firstLine="69"/>
      </w:pPr>
      <w:r>
        <w:t>«система наказания» персонала нижнего и среднего звена</w:t>
      </w:r>
      <w:r>
        <w:rPr>
          <w:spacing w:val="-67"/>
        </w:rPr>
        <w:t xml:space="preserve"> </w:t>
      </w:r>
      <w:r>
        <w:t>построение</w:t>
      </w:r>
      <w:r>
        <w:rPr>
          <w:spacing w:val="-1"/>
        </w:rPr>
        <w:t xml:space="preserve"> </w:t>
      </w:r>
      <w:r>
        <w:t>взаимоотношений</w:t>
      </w:r>
      <w:r>
        <w:rPr>
          <w:spacing w:val="-1"/>
        </w:rPr>
        <w:t xml:space="preserve"> </w:t>
      </w:r>
      <w:r>
        <w:t>с</w:t>
      </w:r>
      <w:r>
        <w:rPr>
          <w:spacing w:val="-4"/>
        </w:rPr>
        <w:t xml:space="preserve"> </w:t>
      </w:r>
      <w:r>
        <w:t>инвесторами</w:t>
      </w:r>
    </w:p>
    <w:p w14:paraId="7816A92D" w14:textId="77777777" w:rsidR="00D156D6" w:rsidRDefault="004406A6" w:rsidP="0066174B">
      <w:pPr>
        <w:ind w:left="921"/>
        <w:rPr>
          <w:i/>
          <w:sz w:val="28"/>
        </w:rPr>
      </w:pPr>
      <w:r>
        <w:rPr>
          <w:i/>
          <w:sz w:val="28"/>
        </w:rPr>
        <w:t>Задание</w:t>
      </w:r>
      <w:r>
        <w:rPr>
          <w:i/>
          <w:spacing w:val="-2"/>
          <w:sz w:val="28"/>
        </w:rPr>
        <w:t xml:space="preserve"> </w:t>
      </w:r>
      <w:r>
        <w:rPr>
          <w:i/>
          <w:sz w:val="28"/>
        </w:rPr>
        <w:t>3.</w:t>
      </w:r>
    </w:p>
    <w:p w14:paraId="18650C7A" w14:textId="77777777" w:rsidR="00D156D6" w:rsidRDefault="004406A6" w:rsidP="0066174B">
      <w:pPr>
        <w:pStyle w:val="a3"/>
        <w:tabs>
          <w:tab w:val="left" w:pos="2221"/>
          <w:tab w:val="left" w:pos="4028"/>
          <w:tab w:val="left" w:pos="6515"/>
          <w:tab w:val="left" w:pos="8302"/>
        </w:tabs>
        <w:spacing w:before="162"/>
        <w:ind w:right="556" w:firstLine="708"/>
      </w:pPr>
      <w:r>
        <w:t>Система</w:t>
      </w:r>
      <w:r>
        <w:tab/>
        <w:t>показателей,</w:t>
      </w:r>
      <w:r>
        <w:tab/>
        <w:t>информационного</w:t>
      </w:r>
      <w:r>
        <w:tab/>
        <w:t>обеспечения</w:t>
      </w:r>
      <w:r>
        <w:tab/>
      </w:r>
      <w:r>
        <w:rPr>
          <w:spacing w:val="-1"/>
        </w:rPr>
        <w:t>финансового</w:t>
      </w:r>
      <w:r>
        <w:rPr>
          <w:spacing w:val="-67"/>
        </w:rPr>
        <w:t xml:space="preserve"> </w:t>
      </w:r>
      <w:r>
        <w:t>менеджмента,</w:t>
      </w:r>
      <w:r>
        <w:rPr>
          <w:spacing w:val="-3"/>
        </w:rPr>
        <w:t xml:space="preserve"> </w:t>
      </w:r>
      <w:r>
        <w:t>формируемых из внешних источников</w:t>
      </w:r>
      <w:r>
        <w:rPr>
          <w:spacing w:val="-2"/>
        </w:rPr>
        <w:t xml:space="preserve"> </w:t>
      </w:r>
      <w:r>
        <w:t>включает:</w:t>
      </w:r>
    </w:p>
    <w:p w14:paraId="779C51CC" w14:textId="77777777" w:rsidR="00D156D6" w:rsidRDefault="004406A6" w:rsidP="0066174B">
      <w:pPr>
        <w:pStyle w:val="a3"/>
        <w:ind w:firstLine="778"/>
      </w:pPr>
      <w:r>
        <w:t>нормативно-плановые</w:t>
      </w:r>
      <w:r>
        <w:rPr>
          <w:spacing w:val="1"/>
        </w:rPr>
        <w:t xml:space="preserve"> </w:t>
      </w:r>
      <w:r>
        <w:t>показатели,</w:t>
      </w:r>
      <w:r>
        <w:rPr>
          <w:spacing w:val="1"/>
        </w:rPr>
        <w:t xml:space="preserve"> </w:t>
      </w:r>
      <w:r>
        <w:t>связанные</w:t>
      </w:r>
      <w:r>
        <w:rPr>
          <w:spacing w:val="1"/>
        </w:rPr>
        <w:t xml:space="preserve"> </w:t>
      </w:r>
      <w:r>
        <w:t>с</w:t>
      </w:r>
      <w:r>
        <w:rPr>
          <w:spacing w:val="1"/>
        </w:rPr>
        <w:t xml:space="preserve"> </w:t>
      </w:r>
      <w:r>
        <w:t>финансовым</w:t>
      </w:r>
      <w:r>
        <w:rPr>
          <w:spacing w:val="1"/>
        </w:rPr>
        <w:t xml:space="preserve"> </w:t>
      </w:r>
      <w:r>
        <w:t>развитием</w:t>
      </w:r>
      <w:r>
        <w:rPr>
          <w:spacing w:val="-67"/>
        </w:rPr>
        <w:t xml:space="preserve"> </w:t>
      </w:r>
      <w:r>
        <w:t>предприятия</w:t>
      </w:r>
    </w:p>
    <w:p w14:paraId="42FB0921" w14:textId="77777777" w:rsidR="00D156D6" w:rsidRDefault="004406A6" w:rsidP="0066174B">
      <w:pPr>
        <w:pStyle w:val="a3"/>
        <w:ind w:left="921"/>
      </w:pPr>
      <w:r>
        <w:t>показатели,</w:t>
      </w:r>
      <w:r>
        <w:rPr>
          <w:spacing w:val="-8"/>
        </w:rPr>
        <w:t xml:space="preserve"> </w:t>
      </w:r>
      <w:r>
        <w:t>характеризующие</w:t>
      </w:r>
      <w:r>
        <w:rPr>
          <w:spacing w:val="-3"/>
        </w:rPr>
        <w:t xml:space="preserve"> </w:t>
      </w:r>
      <w:r>
        <w:t>общеэкономическое</w:t>
      </w:r>
      <w:r>
        <w:rPr>
          <w:spacing w:val="-3"/>
        </w:rPr>
        <w:t xml:space="preserve"> </w:t>
      </w:r>
      <w:r>
        <w:t>развитие</w:t>
      </w:r>
      <w:r>
        <w:rPr>
          <w:spacing w:val="-4"/>
        </w:rPr>
        <w:t xml:space="preserve"> </w:t>
      </w:r>
      <w:r>
        <w:t>страны</w:t>
      </w:r>
    </w:p>
    <w:p w14:paraId="339A00F2" w14:textId="77777777" w:rsidR="00D156D6" w:rsidRDefault="004406A6" w:rsidP="0066174B">
      <w:pPr>
        <w:pStyle w:val="a3"/>
        <w:spacing w:before="161"/>
        <w:ind w:left="921" w:right="677" w:firstLine="69"/>
      </w:pPr>
      <w:r>
        <w:t>показатели, характеризующие деятельность контрагентов и конкурентов</w:t>
      </w:r>
      <w:r>
        <w:rPr>
          <w:spacing w:val="-67"/>
        </w:rPr>
        <w:t xml:space="preserve"> </w:t>
      </w:r>
      <w:r>
        <w:t>показатели,</w:t>
      </w:r>
      <w:r>
        <w:rPr>
          <w:spacing w:val="-4"/>
        </w:rPr>
        <w:t xml:space="preserve"> </w:t>
      </w:r>
      <w:r>
        <w:t>характеризующие</w:t>
      </w:r>
      <w:r>
        <w:rPr>
          <w:spacing w:val="-1"/>
        </w:rPr>
        <w:t xml:space="preserve"> </w:t>
      </w:r>
      <w:r>
        <w:t>конъюнктуру</w:t>
      </w:r>
      <w:r>
        <w:rPr>
          <w:spacing w:val="-4"/>
        </w:rPr>
        <w:t xml:space="preserve"> </w:t>
      </w:r>
      <w:r>
        <w:t>финансового</w:t>
      </w:r>
      <w:r>
        <w:rPr>
          <w:spacing w:val="-3"/>
        </w:rPr>
        <w:t xml:space="preserve"> </w:t>
      </w:r>
      <w:r>
        <w:t>рынка</w:t>
      </w:r>
    </w:p>
    <w:p w14:paraId="3623021B" w14:textId="77777777" w:rsidR="00D156D6" w:rsidRDefault="004406A6" w:rsidP="0066174B">
      <w:pPr>
        <w:pStyle w:val="a3"/>
        <w:ind w:left="921"/>
      </w:pPr>
      <w:r>
        <w:t>показатели,</w:t>
      </w:r>
      <w:r>
        <w:rPr>
          <w:spacing w:val="-8"/>
        </w:rPr>
        <w:t xml:space="preserve"> </w:t>
      </w:r>
      <w:r>
        <w:t>характеризующие</w:t>
      </w:r>
      <w:r>
        <w:rPr>
          <w:spacing w:val="-4"/>
        </w:rPr>
        <w:t xml:space="preserve"> </w:t>
      </w:r>
      <w:r>
        <w:t>операционную</w:t>
      </w:r>
      <w:r>
        <w:rPr>
          <w:spacing w:val="-4"/>
        </w:rPr>
        <w:t xml:space="preserve"> </w:t>
      </w:r>
      <w:r>
        <w:t>деятельность</w:t>
      </w:r>
      <w:r>
        <w:rPr>
          <w:spacing w:val="-5"/>
        </w:rPr>
        <w:t xml:space="preserve"> </w:t>
      </w:r>
      <w:r>
        <w:t>предприятия</w:t>
      </w:r>
    </w:p>
    <w:p w14:paraId="78149681" w14:textId="77777777" w:rsidR="00D156D6" w:rsidRDefault="004406A6" w:rsidP="0066174B">
      <w:pPr>
        <w:spacing w:before="163"/>
        <w:ind w:left="990"/>
        <w:rPr>
          <w:i/>
          <w:sz w:val="28"/>
        </w:rPr>
      </w:pPr>
      <w:r>
        <w:rPr>
          <w:i/>
          <w:sz w:val="28"/>
        </w:rPr>
        <w:t>Задание</w:t>
      </w:r>
      <w:r>
        <w:rPr>
          <w:i/>
          <w:spacing w:val="-3"/>
          <w:sz w:val="28"/>
        </w:rPr>
        <w:t xml:space="preserve"> </w:t>
      </w:r>
      <w:r>
        <w:rPr>
          <w:i/>
          <w:sz w:val="28"/>
        </w:rPr>
        <w:t>4.</w:t>
      </w:r>
    </w:p>
    <w:p w14:paraId="48DEC4C1" w14:textId="77777777" w:rsidR="00D156D6" w:rsidRDefault="004406A6" w:rsidP="0066174B">
      <w:pPr>
        <w:pStyle w:val="a3"/>
        <w:spacing w:before="160"/>
        <w:ind w:left="921"/>
      </w:pPr>
      <w:r>
        <w:t>Финансовая</w:t>
      </w:r>
      <w:r>
        <w:rPr>
          <w:spacing w:val="-4"/>
        </w:rPr>
        <w:t xml:space="preserve"> </w:t>
      </w:r>
      <w:r>
        <w:t>политика</w:t>
      </w:r>
      <w:r>
        <w:rPr>
          <w:spacing w:val="-3"/>
        </w:rPr>
        <w:t xml:space="preserve"> </w:t>
      </w:r>
      <w:r>
        <w:t>предприятия</w:t>
      </w:r>
      <w:r>
        <w:rPr>
          <w:spacing w:val="-6"/>
        </w:rPr>
        <w:t xml:space="preserve"> </w:t>
      </w:r>
      <w:r>
        <w:t>представляет</w:t>
      </w:r>
      <w:r>
        <w:rPr>
          <w:spacing w:val="-4"/>
        </w:rPr>
        <w:t xml:space="preserve"> </w:t>
      </w:r>
      <w:r>
        <w:t>собой</w:t>
      </w:r>
      <w:r>
        <w:rPr>
          <w:spacing w:val="-3"/>
        </w:rPr>
        <w:t xml:space="preserve"> </w:t>
      </w:r>
      <w:r>
        <w:t>…</w:t>
      </w:r>
    </w:p>
    <w:p w14:paraId="252EFD8D" w14:textId="77777777" w:rsidR="00D156D6" w:rsidRDefault="004406A6" w:rsidP="0066174B">
      <w:pPr>
        <w:pStyle w:val="a3"/>
        <w:tabs>
          <w:tab w:val="left" w:pos="2741"/>
          <w:tab w:val="left" w:pos="4292"/>
          <w:tab w:val="left" w:pos="6125"/>
          <w:tab w:val="left" w:pos="7660"/>
          <w:tab w:val="left" w:pos="8836"/>
        </w:tabs>
        <w:spacing w:before="2"/>
        <w:ind w:right="555" w:firstLine="708"/>
      </w:pPr>
      <w:r>
        <w:t>финансовый</w:t>
      </w:r>
      <w:r>
        <w:tab/>
        <w:t>механизм,</w:t>
      </w:r>
      <w:r>
        <w:tab/>
        <w:t>являющийся</w:t>
      </w:r>
      <w:r>
        <w:tab/>
        <w:t>составной</w:t>
      </w:r>
      <w:r>
        <w:tab/>
        <w:t>частью</w:t>
      </w:r>
      <w:r>
        <w:tab/>
        <w:t>системы</w:t>
      </w:r>
      <w:r>
        <w:rPr>
          <w:spacing w:val="-67"/>
        </w:rPr>
        <w:t xml:space="preserve"> </w:t>
      </w:r>
      <w:r>
        <w:t>управления</w:t>
      </w:r>
      <w:r>
        <w:rPr>
          <w:spacing w:val="-4"/>
        </w:rPr>
        <w:t xml:space="preserve"> </w:t>
      </w:r>
      <w:r>
        <w:t>производством</w:t>
      </w:r>
    </w:p>
    <w:p w14:paraId="16C1D11C" w14:textId="77777777" w:rsidR="00D156D6" w:rsidRDefault="00D156D6" w:rsidP="0066174B">
      <w:pPr>
        <w:sectPr w:rsidR="00D156D6">
          <w:pgSz w:w="11910" w:h="16840"/>
          <w:pgMar w:top="1040" w:right="580" w:bottom="1300" w:left="920" w:header="0" w:footer="1102" w:gutter="0"/>
          <w:cols w:space="720"/>
        </w:sectPr>
      </w:pPr>
    </w:p>
    <w:p w14:paraId="247FCC35" w14:textId="77777777" w:rsidR="00D156D6" w:rsidRDefault="004406A6" w:rsidP="0066174B">
      <w:pPr>
        <w:pStyle w:val="a3"/>
        <w:spacing w:before="67"/>
        <w:ind w:firstLine="708"/>
      </w:pPr>
      <w:r>
        <w:lastRenderedPageBreak/>
        <w:t>совокупность</w:t>
      </w:r>
      <w:r>
        <w:rPr>
          <w:spacing w:val="9"/>
        </w:rPr>
        <w:t xml:space="preserve"> </w:t>
      </w:r>
      <w:r>
        <w:t>сфер</w:t>
      </w:r>
      <w:r>
        <w:rPr>
          <w:spacing w:val="11"/>
        </w:rPr>
        <w:t xml:space="preserve"> </w:t>
      </w:r>
      <w:r>
        <w:t>финансовых</w:t>
      </w:r>
      <w:r>
        <w:rPr>
          <w:spacing w:val="11"/>
        </w:rPr>
        <w:t xml:space="preserve"> </w:t>
      </w:r>
      <w:r>
        <w:t>отношений</w:t>
      </w:r>
      <w:r>
        <w:rPr>
          <w:spacing w:val="11"/>
        </w:rPr>
        <w:t xml:space="preserve"> </w:t>
      </w:r>
      <w:r>
        <w:t>на</w:t>
      </w:r>
      <w:r>
        <w:rPr>
          <w:spacing w:val="14"/>
        </w:rPr>
        <w:t xml:space="preserve"> </w:t>
      </w:r>
      <w:r>
        <w:t>предприятии</w:t>
      </w:r>
      <w:r>
        <w:rPr>
          <w:spacing w:val="13"/>
        </w:rPr>
        <w:t xml:space="preserve"> </w:t>
      </w:r>
      <w:r>
        <w:t>деятельность</w:t>
      </w:r>
      <w:r>
        <w:rPr>
          <w:spacing w:val="-67"/>
        </w:rPr>
        <w:t xml:space="preserve"> </w:t>
      </w:r>
      <w:r>
        <w:t>предприятия</w:t>
      </w:r>
      <w:r>
        <w:rPr>
          <w:spacing w:val="-1"/>
        </w:rPr>
        <w:t xml:space="preserve"> </w:t>
      </w:r>
      <w:r>
        <w:t>по</w:t>
      </w:r>
      <w:r>
        <w:rPr>
          <w:spacing w:val="-4"/>
        </w:rPr>
        <w:t xml:space="preserve"> </w:t>
      </w:r>
      <w:r>
        <w:t>целенаправленному</w:t>
      </w:r>
      <w:r>
        <w:rPr>
          <w:spacing w:val="-4"/>
        </w:rPr>
        <w:t xml:space="preserve"> </w:t>
      </w:r>
      <w:r>
        <w:t>использованию</w:t>
      </w:r>
      <w:r>
        <w:rPr>
          <w:spacing w:val="-2"/>
        </w:rPr>
        <w:t xml:space="preserve"> </w:t>
      </w:r>
      <w:r>
        <w:t>финансов</w:t>
      </w:r>
    </w:p>
    <w:p w14:paraId="55C9C719" w14:textId="77777777" w:rsidR="00D156D6" w:rsidRDefault="004406A6" w:rsidP="0066174B">
      <w:pPr>
        <w:pStyle w:val="a3"/>
        <w:ind w:left="921"/>
      </w:pPr>
      <w:r>
        <w:t>порядок</w:t>
      </w:r>
      <w:r>
        <w:rPr>
          <w:spacing w:val="-5"/>
        </w:rPr>
        <w:t xml:space="preserve"> </w:t>
      </w:r>
      <w:r>
        <w:t>работы</w:t>
      </w:r>
      <w:r>
        <w:rPr>
          <w:spacing w:val="-8"/>
        </w:rPr>
        <w:t xml:space="preserve"> </w:t>
      </w:r>
      <w:r>
        <w:t>финансовых</w:t>
      </w:r>
      <w:r>
        <w:rPr>
          <w:spacing w:val="-4"/>
        </w:rPr>
        <w:t xml:space="preserve"> </w:t>
      </w:r>
      <w:r>
        <w:t>подразделений</w:t>
      </w:r>
      <w:r>
        <w:rPr>
          <w:spacing w:val="-5"/>
        </w:rPr>
        <w:t xml:space="preserve"> </w:t>
      </w:r>
      <w:r>
        <w:t>предприятия</w:t>
      </w:r>
    </w:p>
    <w:p w14:paraId="38E7EC9D" w14:textId="77777777" w:rsidR="00D156D6" w:rsidRDefault="004406A6" w:rsidP="0066174B">
      <w:pPr>
        <w:pStyle w:val="a3"/>
        <w:tabs>
          <w:tab w:val="left" w:pos="3148"/>
          <w:tab w:val="left" w:pos="5271"/>
          <w:tab w:val="left" w:pos="6111"/>
          <w:tab w:val="left" w:pos="8120"/>
        </w:tabs>
        <w:spacing w:before="161"/>
        <w:ind w:right="557" w:firstLine="708"/>
      </w:pPr>
      <w:r>
        <w:t>планирование</w:t>
      </w:r>
      <w:r>
        <w:tab/>
        <w:t>мероприятий</w:t>
      </w:r>
      <w:r>
        <w:tab/>
        <w:t>по</w:t>
      </w:r>
      <w:r>
        <w:tab/>
        <w:t>повышению</w:t>
      </w:r>
      <w:r>
        <w:tab/>
        <w:t>прибыльности</w:t>
      </w:r>
      <w:r>
        <w:rPr>
          <w:spacing w:val="-67"/>
        </w:rPr>
        <w:t xml:space="preserve"> </w:t>
      </w:r>
      <w:r>
        <w:t>функционирования</w:t>
      </w:r>
      <w:r>
        <w:rPr>
          <w:spacing w:val="-4"/>
        </w:rPr>
        <w:t xml:space="preserve"> </w:t>
      </w:r>
      <w:r>
        <w:t>предприятия</w:t>
      </w:r>
    </w:p>
    <w:p w14:paraId="346D1768" w14:textId="77777777" w:rsidR="00D156D6" w:rsidRDefault="004406A6" w:rsidP="0066174B">
      <w:pPr>
        <w:spacing w:before="1"/>
        <w:ind w:left="990"/>
        <w:rPr>
          <w:i/>
          <w:sz w:val="28"/>
        </w:rPr>
      </w:pPr>
      <w:r>
        <w:rPr>
          <w:i/>
          <w:sz w:val="28"/>
        </w:rPr>
        <w:t>Задание</w:t>
      </w:r>
      <w:r>
        <w:rPr>
          <w:i/>
          <w:spacing w:val="-3"/>
          <w:sz w:val="28"/>
        </w:rPr>
        <w:t xml:space="preserve"> </w:t>
      </w:r>
      <w:r>
        <w:rPr>
          <w:i/>
          <w:sz w:val="28"/>
        </w:rPr>
        <w:t>5.</w:t>
      </w:r>
    </w:p>
    <w:p w14:paraId="5827B87D" w14:textId="77777777" w:rsidR="00D156D6" w:rsidRDefault="004406A6" w:rsidP="0066174B">
      <w:pPr>
        <w:pStyle w:val="a3"/>
        <w:spacing w:before="160"/>
        <w:ind w:left="990"/>
      </w:pPr>
      <w:r>
        <w:t>Финансовая</w:t>
      </w:r>
      <w:r>
        <w:rPr>
          <w:spacing w:val="-3"/>
        </w:rPr>
        <w:t xml:space="preserve"> </w:t>
      </w:r>
      <w:r>
        <w:t>стратегия—это</w:t>
      </w:r>
      <w:r>
        <w:rPr>
          <w:spacing w:val="-1"/>
        </w:rPr>
        <w:t xml:space="preserve"> </w:t>
      </w:r>
      <w:r>
        <w:t>…</w:t>
      </w:r>
    </w:p>
    <w:p w14:paraId="06DD66BC" w14:textId="77777777" w:rsidR="00D156D6" w:rsidRDefault="004406A6" w:rsidP="0066174B">
      <w:pPr>
        <w:pStyle w:val="a3"/>
        <w:spacing w:before="161"/>
        <w:ind w:left="990" w:right="876"/>
      </w:pPr>
      <w:r>
        <w:t>разработка новых форм распределения денежных средств предприятия</w:t>
      </w:r>
      <w:r>
        <w:rPr>
          <w:spacing w:val="-68"/>
        </w:rPr>
        <w:t xml:space="preserve"> </w:t>
      </w:r>
      <w:r>
        <w:t>решение</w:t>
      </w:r>
      <w:r>
        <w:rPr>
          <w:spacing w:val="-2"/>
        </w:rPr>
        <w:t xml:space="preserve"> </w:t>
      </w:r>
      <w:r>
        <w:t>задач</w:t>
      </w:r>
      <w:r>
        <w:rPr>
          <w:spacing w:val="-2"/>
        </w:rPr>
        <w:t xml:space="preserve"> </w:t>
      </w:r>
      <w:r>
        <w:t>конкретного</w:t>
      </w:r>
      <w:r>
        <w:rPr>
          <w:spacing w:val="-1"/>
        </w:rPr>
        <w:t xml:space="preserve"> </w:t>
      </w:r>
      <w:r>
        <w:t>этапа</w:t>
      </w:r>
      <w:r>
        <w:rPr>
          <w:spacing w:val="-2"/>
        </w:rPr>
        <w:t xml:space="preserve"> </w:t>
      </w:r>
      <w:r>
        <w:t>развития</w:t>
      </w:r>
      <w:r>
        <w:rPr>
          <w:spacing w:val="-1"/>
        </w:rPr>
        <w:t xml:space="preserve"> </w:t>
      </w:r>
      <w:r>
        <w:t>финансов</w:t>
      </w:r>
      <w:r>
        <w:rPr>
          <w:spacing w:val="-3"/>
        </w:rPr>
        <w:t xml:space="preserve"> </w:t>
      </w:r>
      <w:r>
        <w:t>предприятия</w:t>
      </w:r>
    </w:p>
    <w:p w14:paraId="76BAED2C" w14:textId="77777777" w:rsidR="00D156D6" w:rsidRDefault="004406A6" w:rsidP="0066174B">
      <w:pPr>
        <w:pStyle w:val="a3"/>
        <w:spacing w:before="2"/>
        <w:ind w:firstLine="778"/>
      </w:pPr>
      <w:r>
        <w:t>определение</w:t>
      </w:r>
      <w:r>
        <w:rPr>
          <w:spacing w:val="54"/>
        </w:rPr>
        <w:t xml:space="preserve"> </w:t>
      </w:r>
      <w:r>
        <w:t>долговременного</w:t>
      </w:r>
      <w:r>
        <w:rPr>
          <w:spacing w:val="58"/>
        </w:rPr>
        <w:t xml:space="preserve"> </w:t>
      </w:r>
      <w:r>
        <w:t>курса</w:t>
      </w:r>
      <w:r>
        <w:rPr>
          <w:spacing w:val="58"/>
        </w:rPr>
        <w:t xml:space="preserve"> </w:t>
      </w:r>
      <w:r>
        <w:t>в</w:t>
      </w:r>
      <w:r>
        <w:rPr>
          <w:spacing w:val="57"/>
        </w:rPr>
        <w:t xml:space="preserve"> </w:t>
      </w:r>
      <w:r>
        <w:t>области</w:t>
      </w:r>
      <w:r>
        <w:rPr>
          <w:spacing w:val="58"/>
        </w:rPr>
        <w:t xml:space="preserve"> </w:t>
      </w:r>
      <w:r>
        <w:t>финансов</w:t>
      </w:r>
      <w:r>
        <w:rPr>
          <w:spacing w:val="54"/>
        </w:rPr>
        <w:t xml:space="preserve"> </w:t>
      </w:r>
      <w:r>
        <w:t>предприятия,</w:t>
      </w:r>
      <w:r>
        <w:rPr>
          <w:spacing w:val="-67"/>
        </w:rPr>
        <w:t xml:space="preserve"> </w:t>
      </w:r>
      <w:r>
        <w:t>направленного на</w:t>
      </w:r>
      <w:r>
        <w:rPr>
          <w:spacing w:val="-3"/>
        </w:rPr>
        <w:t xml:space="preserve"> </w:t>
      </w:r>
      <w:r>
        <w:t>решение</w:t>
      </w:r>
      <w:r>
        <w:rPr>
          <w:spacing w:val="-1"/>
        </w:rPr>
        <w:t xml:space="preserve"> </w:t>
      </w:r>
      <w:r>
        <w:t>крупномасштабных</w:t>
      </w:r>
      <w:r>
        <w:rPr>
          <w:spacing w:val="1"/>
        </w:rPr>
        <w:t xml:space="preserve"> </w:t>
      </w:r>
      <w:r>
        <w:t>задач</w:t>
      </w:r>
    </w:p>
    <w:p w14:paraId="7C2997A2" w14:textId="77777777" w:rsidR="00D156D6" w:rsidRDefault="004406A6" w:rsidP="0066174B">
      <w:pPr>
        <w:pStyle w:val="a3"/>
        <w:ind w:left="921" w:right="605"/>
      </w:pPr>
      <w:r>
        <w:t>разработка новых методов распределения денежных средств предприятия</w:t>
      </w:r>
      <w:r>
        <w:rPr>
          <w:spacing w:val="-68"/>
        </w:rPr>
        <w:t xml:space="preserve"> </w:t>
      </w:r>
      <w:r>
        <w:t>решение</w:t>
      </w:r>
      <w:r>
        <w:rPr>
          <w:spacing w:val="-1"/>
        </w:rPr>
        <w:t xml:space="preserve"> </w:t>
      </w:r>
      <w:r>
        <w:t>задач,</w:t>
      </w:r>
      <w:r>
        <w:rPr>
          <w:spacing w:val="-2"/>
        </w:rPr>
        <w:t xml:space="preserve"> </w:t>
      </w:r>
      <w:r>
        <w:t>связанных</w:t>
      </w:r>
      <w:r>
        <w:rPr>
          <w:spacing w:val="1"/>
        </w:rPr>
        <w:t xml:space="preserve"> </w:t>
      </w:r>
      <w:r>
        <w:t>с</w:t>
      </w:r>
      <w:r>
        <w:rPr>
          <w:spacing w:val="-2"/>
        </w:rPr>
        <w:t xml:space="preserve"> </w:t>
      </w:r>
      <w:r>
        <w:t>инвестиционной</w:t>
      </w:r>
      <w:r>
        <w:rPr>
          <w:spacing w:val="-4"/>
        </w:rPr>
        <w:t xml:space="preserve"> </w:t>
      </w:r>
      <w:r>
        <w:t>деятельностью</w:t>
      </w:r>
    </w:p>
    <w:p w14:paraId="596BCEA9" w14:textId="71AF5523" w:rsidR="00D156D6" w:rsidRPr="00D53122" w:rsidRDefault="004406A6" w:rsidP="0066174B">
      <w:pPr>
        <w:pStyle w:val="1"/>
        <w:spacing w:before="5"/>
        <w:ind w:firstLine="708"/>
        <w:jc w:val="left"/>
        <w:rPr>
          <w:b w:val="0"/>
          <w:bCs w:val="0"/>
          <w:i/>
        </w:rPr>
      </w:pPr>
      <w:r w:rsidRPr="00D53122">
        <w:rPr>
          <w:b w:val="0"/>
          <w:bCs w:val="0"/>
          <w:i/>
        </w:rPr>
        <w:t>Задание</w:t>
      </w:r>
      <w:r w:rsidRPr="00D53122">
        <w:rPr>
          <w:b w:val="0"/>
          <w:bCs w:val="0"/>
          <w:i/>
          <w:spacing w:val="-2"/>
        </w:rPr>
        <w:t xml:space="preserve"> </w:t>
      </w:r>
      <w:r w:rsidR="00D53122">
        <w:rPr>
          <w:b w:val="0"/>
          <w:bCs w:val="0"/>
          <w:i/>
        </w:rPr>
        <w:t>6</w:t>
      </w:r>
      <w:r w:rsidRPr="00D53122">
        <w:rPr>
          <w:b w:val="0"/>
          <w:bCs w:val="0"/>
          <w:i/>
        </w:rPr>
        <w:t>.</w:t>
      </w:r>
    </w:p>
    <w:p w14:paraId="17E4100D" w14:textId="77777777" w:rsidR="00D156D6" w:rsidRDefault="004406A6" w:rsidP="0066174B">
      <w:pPr>
        <w:pStyle w:val="a3"/>
        <w:tabs>
          <w:tab w:val="left" w:pos="3826"/>
          <w:tab w:val="left" w:pos="5607"/>
          <w:tab w:val="left" w:pos="7306"/>
          <w:tab w:val="left" w:pos="7778"/>
          <w:tab w:val="left" w:pos="8537"/>
        </w:tabs>
        <w:spacing w:before="160"/>
        <w:ind w:right="551" w:firstLine="708"/>
      </w:pPr>
      <w:r>
        <w:t>"Консолидированная</w:t>
      </w:r>
      <w:r>
        <w:tab/>
        <w:t>финансовая</w:t>
      </w:r>
      <w:r>
        <w:tab/>
        <w:t>отчетность</w:t>
      </w:r>
      <w:r>
        <w:tab/>
        <w:t>-</w:t>
      </w:r>
      <w:r>
        <w:tab/>
        <w:t>это</w:t>
      </w:r>
      <w:r>
        <w:tab/>
        <w:t>отчетность</w:t>
      </w:r>
      <w:r>
        <w:rPr>
          <w:spacing w:val="-67"/>
        </w:rPr>
        <w:t xml:space="preserve"> </w:t>
      </w:r>
      <w:r>
        <w:t>корпоративной</w:t>
      </w:r>
      <w:r>
        <w:rPr>
          <w:spacing w:val="-1"/>
        </w:rPr>
        <w:t xml:space="preserve"> </w:t>
      </w:r>
      <w:r>
        <w:t>группы,</w:t>
      </w:r>
      <w:r>
        <w:rPr>
          <w:spacing w:val="-1"/>
        </w:rPr>
        <w:t xml:space="preserve"> </w:t>
      </w:r>
      <w:r>
        <w:t>составляемая ...".</w:t>
      </w:r>
    </w:p>
    <w:p w14:paraId="2348705B" w14:textId="77777777" w:rsidR="00D156D6" w:rsidRDefault="004406A6" w:rsidP="0066174B">
      <w:pPr>
        <w:pStyle w:val="a3"/>
        <w:spacing w:before="2"/>
        <w:ind w:left="921" w:right="3560"/>
        <w:jc w:val="both"/>
      </w:pPr>
      <w:r>
        <w:t>холдинговой компанией в обязательном порядке</w:t>
      </w:r>
      <w:r>
        <w:rPr>
          <w:spacing w:val="1"/>
        </w:rPr>
        <w:t xml:space="preserve"> </w:t>
      </w:r>
      <w:r>
        <w:t>дочерними компаниями в обязательном порядке</w:t>
      </w:r>
      <w:r>
        <w:rPr>
          <w:spacing w:val="1"/>
        </w:rPr>
        <w:t xml:space="preserve"> </w:t>
      </w:r>
      <w:r>
        <w:t>холдинговой</w:t>
      </w:r>
      <w:r>
        <w:rPr>
          <w:spacing w:val="-6"/>
        </w:rPr>
        <w:t xml:space="preserve"> </w:t>
      </w:r>
      <w:r>
        <w:t>компанией</w:t>
      </w:r>
      <w:r>
        <w:rPr>
          <w:spacing w:val="-6"/>
        </w:rPr>
        <w:t xml:space="preserve"> </w:t>
      </w:r>
      <w:r>
        <w:t>в</w:t>
      </w:r>
      <w:r>
        <w:rPr>
          <w:spacing w:val="-7"/>
        </w:rPr>
        <w:t xml:space="preserve"> </w:t>
      </w:r>
      <w:r>
        <w:t>добровольном</w:t>
      </w:r>
      <w:r>
        <w:rPr>
          <w:spacing w:val="-6"/>
        </w:rPr>
        <w:t xml:space="preserve"> </w:t>
      </w:r>
      <w:r>
        <w:t>порядке</w:t>
      </w:r>
    </w:p>
    <w:p w14:paraId="2D0B1E4A" w14:textId="77777777" w:rsidR="00D156D6" w:rsidRDefault="004406A6" w:rsidP="0066174B">
      <w:pPr>
        <w:pStyle w:val="a3"/>
        <w:ind w:left="921" w:right="3117"/>
        <w:jc w:val="both"/>
      </w:pPr>
      <w:r>
        <w:t>государственными органами в обязательном порядке</w:t>
      </w:r>
      <w:r>
        <w:rPr>
          <w:spacing w:val="-67"/>
        </w:rPr>
        <w:t xml:space="preserve"> </w:t>
      </w:r>
      <w:r>
        <w:t>налоговыми</w:t>
      </w:r>
      <w:r>
        <w:rPr>
          <w:spacing w:val="-3"/>
        </w:rPr>
        <w:t xml:space="preserve"> </w:t>
      </w:r>
      <w:r>
        <w:t>органами</w:t>
      </w:r>
      <w:r>
        <w:rPr>
          <w:spacing w:val="-1"/>
        </w:rPr>
        <w:t xml:space="preserve"> </w:t>
      </w:r>
      <w:r>
        <w:t>по</w:t>
      </w:r>
      <w:r>
        <w:rPr>
          <w:spacing w:val="1"/>
        </w:rPr>
        <w:t xml:space="preserve"> </w:t>
      </w:r>
      <w:r>
        <w:t>ряду</w:t>
      </w:r>
      <w:r>
        <w:rPr>
          <w:spacing w:val="-5"/>
        </w:rPr>
        <w:t xml:space="preserve"> </w:t>
      </w:r>
      <w:r>
        <w:t>предприятий</w:t>
      </w:r>
    </w:p>
    <w:p w14:paraId="1E95BE73" w14:textId="4424BAEA" w:rsidR="00D156D6" w:rsidRDefault="004406A6" w:rsidP="0066174B">
      <w:pPr>
        <w:ind w:left="921"/>
        <w:jc w:val="both"/>
        <w:rPr>
          <w:i/>
          <w:sz w:val="28"/>
        </w:rPr>
      </w:pPr>
      <w:r>
        <w:rPr>
          <w:i/>
          <w:sz w:val="28"/>
        </w:rPr>
        <w:t>Задание</w:t>
      </w:r>
      <w:r>
        <w:rPr>
          <w:i/>
          <w:spacing w:val="-2"/>
          <w:sz w:val="28"/>
        </w:rPr>
        <w:t xml:space="preserve"> </w:t>
      </w:r>
      <w:r w:rsidR="00D53122">
        <w:rPr>
          <w:i/>
          <w:sz w:val="28"/>
        </w:rPr>
        <w:t>7</w:t>
      </w:r>
      <w:r>
        <w:rPr>
          <w:i/>
          <w:sz w:val="28"/>
        </w:rPr>
        <w:t>.</w:t>
      </w:r>
    </w:p>
    <w:p w14:paraId="09A61128" w14:textId="77777777"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Инвестиционная стратегия – это …</w:t>
      </w:r>
    </w:p>
    <w:p w14:paraId="42ECDA23" w14:textId="32BB8346"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система целей и задач инвестиционной деятельности, а также способов и путей их достижения</w:t>
      </w:r>
    </w:p>
    <w:p w14:paraId="137949CF" w14:textId="7B3D6ABE" w:rsidR="00BB5B46" w:rsidRPr="00BB5B46" w:rsidRDefault="00BB5B46" w:rsidP="0066174B">
      <w:pPr>
        <w:widowControl/>
        <w:shd w:val="clear" w:color="auto" w:fill="FFFFFF"/>
        <w:autoSpaceDE/>
        <w:autoSpaceDN/>
        <w:ind w:firstLine="720"/>
        <w:contextualSpacing/>
        <w:jc w:val="both"/>
        <w:rPr>
          <w:sz w:val="28"/>
          <w:szCs w:val="28"/>
          <w:lang w:eastAsia="ru-RU"/>
        </w:rPr>
      </w:pPr>
      <w:r>
        <w:rPr>
          <w:sz w:val="28"/>
          <w:szCs w:val="28"/>
          <w:lang w:eastAsia="ru-RU"/>
        </w:rPr>
        <w:t>м</w:t>
      </w:r>
      <w:r w:rsidRPr="00BB5B46">
        <w:rPr>
          <w:sz w:val="28"/>
          <w:szCs w:val="28"/>
          <w:lang w:eastAsia="ru-RU"/>
        </w:rPr>
        <w:t>еры и мероприятия по реализации инвестиционных целей и задач</w:t>
      </w:r>
    </w:p>
    <w:p w14:paraId="2F113C8D" w14:textId="15B6EC15"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выделение наиболее привлекательных и перспективных сфер деятельности с целью их развития и сокращения наиболее слабых</w:t>
      </w:r>
    </w:p>
    <w:p w14:paraId="434CC976" w14:textId="0D648133"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формирование набора бизнес-стратегий</w:t>
      </w:r>
    </w:p>
    <w:p w14:paraId="73D97E58" w14:textId="0BDC3229"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разработка инвестиционной политики и тактики</w:t>
      </w:r>
    </w:p>
    <w:p w14:paraId="1DC7DE04" w14:textId="1F8A37D9" w:rsidR="00D156D6" w:rsidRDefault="004406A6" w:rsidP="0066174B">
      <w:pPr>
        <w:spacing w:before="161"/>
        <w:ind w:left="921"/>
        <w:rPr>
          <w:i/>
          <w:sz w:val="28"/>
        </w:rPr>
      </w:pPr>
      <w:r>
        <w:rPr>
          <w:i/>
          <w:sz w:val="28"/>
        </w:rPr>
        <w:t>Задание</w:t>
      </w:r>
      <w:r>
        <w:rPr>
          <w:i/>
          <w:spacing w:val="-2"/>
          <w:sz w:val="28"/>
        </w:rPr>
        <w:t xml:space="preserve"> </w:t>
      </w:r>
      <w:r w:rsidR="00D53122">
        <w:rPr>
          <w:i/>
          <w:sz w:val="28"/>
        </w:rPr>
        <w:t>8</w:t>
      </w:r>
      <w:r>
        <w:rPr>
          <w:i/>
          <w:sz w:val="28"/>
        </w:rPr>
        <w:t>.</w:t>
      </w:r>
    </w:p>
    <w:p w14:paraId="4DDBAB5C"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 xml:space="preserve">Вспомогательные цели инвестиционной деятельности, включаемые в инвестиционную стратегию организации: </w:t>
      </w:r>
    </w:p>
    <w:p w14:paraId="76C109F4"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предусматриваемый уровень региональной диверсификации реальных и финансовых инвестиций</w:t>
      </w:r>
    </w:p>
    <w:p w14:paraId="3E1C1D61" w14:textId="1F290693" w:rsidR="00BB5B46" w:rsidRPr="00BB5B46" w:rsidRDefault="005D338E" w:rsidP="0066174B">
      <w:pPr>
        <w:widowControl/>
        <w:autoSpaceDE/>
        <w:autoSpaceDN/>
        <w:ind w:firstLine="720"/>
        <w:jc w:val="both"/>
        <w:rPr>
          <w:bCs/>
          <w:sz w:val="28"/>
          <w:szCs w:val="28"/>
          <w:lang w:eastAsia="ru-RU"/>
        </w:rPr>
      </w:pPr>
      <w:r>
        <w:rPr>
          <w:bCs/>
          <w:sz w:val="28"/>
          <w:szCs w:val="28"/>
          <w:lang w:eastAsia="ru-RU"/>
        </w:rPr>
        <w:t>соотношение объемов</w:t>
      </w:r>
      <w:r w:rsidR="00BB5B46" w:rsidRPr="00BB5B46">
        <w:rPr>
          <w:bCs/>
          <w:sz w:val="28"/>
          <w:szCs w:val="28"/>
          <w:lang w:eastAsia="ru-RU"/>
        </w:rPr>
        <w:t xml:space="preserve"> внутренних и внешних инвестиций организации</w:t>
      </w:r>
    </w:p>
    <w:p w14:paraId="579FDE24" w14:textId="5130A0DE"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предельный уровень ликвидности объектов реального инвестирования или портфеля финансовых инвестиций</w:t>
      </w:r>
    </w:p>
    <w:p w14:paraId="2B19E4FE" w14:textId="56F5C65A"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минимизация уровня налогообложения инвестиционной деятельности</w:t>
      </w:r>
    </w:p>
    <w:p w14:paraId="1B72BCEB" w14:textId="50946DD4"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соотношение объемов реального и финансового инвестирования</w:t>
      </w:r>
    </w:p>
    <w:p w14:paraId="1BC63247" w14:textId="47A2A9AB"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минимальный уровень текущего инвестиционного дохода</w:t>
      </w:r>
    </w:p>
    <w:p w14:paraId="146D9F0F" w14:textId="728A6A1F" w:rsidR="00D156D6" w:rsidRDefault="004406A6" w:rsidP="0066174B">
      <w:pPr>
        <w:pStyle w:val="a3"/>
        <w:spacing w:before="2"/>
        <w:ind w:left="921" w:right="4075"/>
        <w:rPr>
          <w:i/>
        </w:rPr>
      </w:pPr>
      <w:r>
        <w:rPr>
          <w:i/>
        </w:rPr>
        <w:lastRenderedPageBreak/>
        <w:t>Задание</w:t>
      </w:r>
      <w:r>
        <w:rPr>
          <w:i/>
          <w:spacing w:val="-1"/>
        </w:rPr>
        <w:t xml:space="preserve"> </w:t>
      </w:r>
      <w:r w:rsidR="00D53122">
        <w:rPr>
          <w:i/>
        </w:rPr>
        <w:t>9</w:t>
      </w:r>
      <w:r>
        <w:rPr>
          <w:i/>
        </w:rPr>
        <w:t>.</w:t>
      </w:r>
    </w:p>
    <w:p w14:paraId="4C7BB0D4" w14:textId="77777777" w:rsidR="00D156D6" w:rsidRDefault="004406A6" w:rsidP="0066174B">
      <w:pPr>
        <w:pStyle w:val="a3"/>
        <w:ind w:firstLine="708"/>
      </w:pPr>
      <w:r>
        <w:t>Сроки,</w:t>
      </w:r>
      <w:r>
        <w:rPr>
          <w:spacing w:val="34"/>
        </w:rPr>
        <w:t xml:space="preserve"> </w:t>
      </w:r>
      <w:r>
        <w:t>в</w:t>
      </w:r>
      <w:r>
        <w:rPr>
          <w:spacing w:val="33"/>
        </w:rPr>
        <w:t xml:space="preserve"> </w:t>
      </w:r>
      <w:r>
        <w:t>которые</w:t>
      </w:r>
      <w:r>
        <w:rPr>
          <w:spacing w:val="36"/>
        </w:rPr>
        <w:t xml:space="preserve"> </w:t>
      </w:r>
      <w:r>
        <w:t>внешний</w:t>
      </w:r>
      <w:r>
        <w:rPr>
          <w:spacing w:val="37"/>
        </w:rPr>
        <w:t xml:space="preserve"> </w:t>
      </w:r>
      <w:r>
        <w:t>пользователь</w:t>
      </w:r>
      <w:r>
        <w:rPr>
          <w:spacing w:val="35"/>
        </w:rPr>
        <w:t xml:space="preserve"> </w:t>
      </w:r>
      <w:r>
        <w:t>может</w:t>
      </w:r>
      <w:r>
        <w:rPr>
          <w:spacing w:val="33"/>
        </w:rPr>
        <w:t xml:space="preserve"> </w:t>
      </w:r>
      <w:r>
        <w:t>ознакомиться</w:t>
      </w:r>
      <w:r>
        <w:rPr>
          <w:spacing w:val="37"/>
        </w:rPr>
        <w:t xml:space="preserve"> </w:t>
      </w:r>
      <w:r>
        <w:t>с</w:t>
      </w:r>
      <w:r>
        <w:rPr>
          <w:spacing w:val="36"/>
        </w:rPr>
        <w:t xml:space="preserve"> </w:t>
      </w:r>
      <w:r>
        <w:t>годовой</w:t>
      </w:r>
      <w:r>
        <w:rPr>
          <w:spacing w:val="-67"/>
        </w:rPr>
        <w:t xml:space="preserve"> </w:t>
      </w:r>
      <w:r>
        <w:t>отчетностью</w:t>
      </w:r>
      <w:r>
        <w:rPr>
          <w:spacing w:val="-2"/>
        </w:rPr>
        <w:t xml:space="preserve"> </w:t>
      </w:r>
      <w:r>
        <w:t>акционерного</w:t>
      </w:r>
      <w:r>
        <w:rPr>
          <w:spacing w:val="1"/>
        </w:rPr>
        <w:t xml:space="preserve"> </w:t>
      </w:r>
      <w:r>
        <w:t>общества:</w:t>
      </w:r>
    </w:p>
    <w:p w14:paraId="403B9F90" w14:textId="77777777" w:rsidR="00D156D6" w:rsidRDefault="004406A6" w:rsidP="0066174B">
      <w:pPr>
        <w:pStyle w:val="a3"/>
        <w:ind w:left="921" w:right="1409"/>
      </w:pPr>
      <w:r>
        <w:t>после утверждения этой отчетности Общим собранием акционеров</w:t>
      </w:r>
      <w:r>
        <w:rPr>
          <w:spacing w:val="-67"/>
        </w:rPr>
        <w:t xml:space="preserve"> </w:t>
      </w:r>
      <w:r>
        <w:t>не</w:t>
      </w:r>
      <w:r>
        <w:rPr>
          <w:spacing w:val="-1"/>
        </w:rPr>
        <w:t xml:space="preserve"> </w:t>
      </w:r>
      <w:r>
        <w:t>раньше</w:t>
      </w:r>
      <w:r>
        <w:rPr>
          <w:spacing w:val="-3"/>
        </w:rPr>
        <w:t xml:space="preserve"> </w:t>
      </w:r>
      <w:r>
        <w:t>3 месяцев</w:t>
      </w:r>
      <w:r>
        <w:rPr>
          <w:spacing w:val="-2"/>
        </w:rPr>
        <w:t xml:space="preserve"> </w:t>
      </w:r>
      <w:r>
        <w:t>после</w:t>
      </w:r>
      <w:r>
        <w:rPr>
          <w:spacing w:val="-4"/>
        </w:rPr>
        <w:t xml:space="preserve"> </w:t>
      </w:r>
      <w:r>
        <w:t>окончания</w:t>
      </w:r>
      <w:r>
        <w:rPr>
          <w:spacing w:val="-4"/>
        </w:rPr>
        <w:t xml:space="preserve"> </w:t>
      </w:r>
      <w:r>
        <w:t>финансового</w:t>
      </w:r>
      <w:r>
        <w:rPr>
          <w:spacing w:val="1"/>
        </w:rPr>
        <w:t xml:space="preserve"> </w:t>
      </w:r>
      <w:r>
        <w:t>года</w:t>
      </w:r>
    </w:p>
    <w:p w14:paraId="4A653C64" w14:textId="77777777" w:rsidR="00D156D6" w:rsidRDefault="004406A6" w:rsidP="0066174B">
      <w:pPr>
        <w:pStyle w:val="a3"/>
        <w:ind w:left="921"/>
      </w:pPr>
      <w:r>
        <w:rPr>
          <w:smallCaps/>
        </w:rPr>
        <w:t>в</w:t>
      </w:r>
      <w:r>
        <w:rPr>
          <w:spacing w:val="-7"/>
        </w:rPr>
        <w:t xml:space="preserve"> </w:t>
      </w:r>
      <w:r>
        <w:t>первый</w:t>
      </w:r>
      <w:r>
        <w:rPr>
          <w:spacing w:val="-7"/>
        </w:rPr>
        <w:t xml:space="preserve"> </w:t>
      </w:r>
      <w:r>
        <w:t>день</w:t>
      </w:r>
      <w:r>
        <w:rPr>
          <w:spacing w:val="-8"/>
        </w:rPr>
        <w:t xml:space="preserve"> </w:t>
      </w:r>
      <w:r>
        <w:t>нового</w:t>
      </w:r>
      <w:r>
        <w:rPr>
          <w:spacing w:val="-3"/>
        </w:rPr>
        <w:t xml:space="preserve"> </w:t>
      </w:r>
      <w:r>
        <w:t>финансового</w:t>
      </w:r>
      <w:r>
        <w:rPr>
          <w:spacing w:val="-4"/>
        </w:rPr>
        <w:t xml:space="preserve"> </w:t>
      </w:r>
      <w:r>
        <w:t>года</w:t>
      </w:r>
    </w:p>
    <w:p w14:paraId="28CAA371" w14:textId="77777777" w:rsidR="00D156D6" w:rsidRDefault="004406A6" w:rsidP="0066174B">
      <w:pPr>
        <w:pStyle w:val="a3"/>
        <w:spacing w:before="154"/>
        <w:ind w:left="921" w:right="2716"/>
      </w:pPr>
      <w:r>
        <w:t>не раньше 6 месяцев после окончания финансового года</w:t>
      </w:r>
      <w:r>
        <w:rPr>
          <w:spacing w:val="-67"/>
        </w:rPr>
        <w:t xml:space="preserve"> </w:t>
      </w:r>
      <w:r>
        <w:t>в</w:t>
      </w:r>
      <w:r>
        <w:rPr>
          <w:spacing w:val="-3"/>
        </w:rPr>
        <w:t xml:space="preserve"> </w:t>
      </w:r>
      <w:r>
        <w:t>процессе составления</w:t>
      </w:r>
      <w:r>
        <w:rPr>
          <w:spacing w:val="-3"/>
        </w:rPr>
        <w:t xml:space="preserve"> </w:t>
      </w:r>
      <w:r>
        <w:t>отчетности</w:t>
      </w:r>
    </w:p>
    <w:p w14:paraId="00ECFB19" w14:textId="3F07F4D3" w:rsidR="00D156D6" w:rsidRDefault="004406A6" w:rsidP="0066174B">
      <w:pPr>
        <w:ind w:left="921"/>
        <w:rPr>
          <w:i/>
          <w:sz w:val="28"/>
        </w:rPr>
      </w:pPr>
      <w:r>
        <w:rPr>
          <w:i/>
          <w:sz w:val="28"/>
        </w:rPr>
        <w:t>Задание</w:t>
      </w:r>
      <w:r>
        <w:rPr>
          <w:i/>
          <w:spacing w:val="-2"/>
          <w:sz w:val="28"/>
        </w:rPr>
        <w:t xml:space="preserve"> </w:t>
      </w:r>
      <w:r w:rsidR="00D53122">
        <w:rPr>
          <w:i/>
          <w:sz w:val="28"/>
        </w:rPr>
        <w:t>10</w:t>
      </w:r>
      <w:r>
        <w:rPr>
          <w:i/>
          <w:sz w:val="28"/>
        </w:rPr>
        <w:t>.</w:t>
      </w:r>
    </w:p>
    <w:p w14:paraId="1E69A7C7" w14:textId="77777777" w:rsidR="00D156D6" w:rsidRDefault="004406A6" w:rsidP="0066174B">
      <w:pPr>
        <w:pStyle w:val="a3"/>
        <w:spacing w:before="160"/>
        <w:ind w:left="990" w:right="1018"/>
      </w:pPr>
      <w:r>
        <w:t>Базовым мультипликатором метода отраслевой специфики является...</w:t>
      </w:r>
      <w:r>
        <w:rPr>
          <w:spacing w:val="-67"/>
        </w:rPr>
        <w:t xml:space="preserve"> </w:t>
      </w:r>
      <w:r>
        <w:t>цена/чистая</w:t>
      </w:r>
      <w:r>
        <w:rPr>
          <w:spacing w:val="-1"/>
        </w:rPr>
        <w:t xml:space="preserve"> </w:t>
      </w:r>
      <w:r>
        <w:t>прибыль</w:t>
      </w:r>
    </w:p>
    <w:p w14:paraId="565651E3" w14:textId="77777777" w:rsidR="00D156D6" w:rsidRDefault="004406A6" w:rsidP="0066174B">
      <w:pPr>
        <w:pStyle w:val="a3"/>
        <w:spacing w:before="1"/>
        <w:ind w:left="921"/>
      </w:pPr>
      <w:r>
        <w:t>цена/выручка</w:t>
      </w:r>
    </w:p>
    <w:p w14:paraId="48905994" w14:textId="77777777" w:rsidR="00D156D6" w:rsidRDefault="004406A6" w:rsidP="0066174B">
      <w:pPr>
        <w:pStyle w:val="a3"/>
        <w:spacing w:before="161"/>
        <w:ind w:left="990"/>
      </w:pPr>
      <w:r>
        <w:t>цена/денежный</w:t>
      </w:r>
      <w:r>
        <w:rPr>
          <w:spacing w:val="-4"/>
        </w:rPr>
        <w:t xml:space="preserve"> </w:t>
      </w:r>
      <w:r>
        <w:t>поток</w:t>
      </w:r>
    </w:p>
    <w:p w14:paraId="64C95855" w14:textId="5B5448F0" w:rsidR="00D156D6" w:rsidRDefault="004406A6" w:rsidP="0066174B">
      <w:pPr>
        <w:pStyle w:val="a3"/>
        <w:spacing w:before="160"/>
        <w:ind w:left="921" w:right="6409"/>
      </w:pPr>
      <w:r>
        <w:t>цена/производительность</w:t>
      </w:r>
      <w:r>
        <w:rPr>
          <w:spacing w:val="-67"/>
        </w:rPr>
        <w:t xml:space="preserve"> </w:t>
      </w:r>
      <w:r>
        <w:t>цена/ активы</w:t>
      </w:r>
    </w:p>
    <w:p w14:paraId="4B7F0131" w14:textId="6EBED0BE" w:rsidR="00940B08" w:rsidRPr="00940B08" w:rsidRDefault="00940B08" w:rsidP="0066174B">
      <w:pPr>
        <w:pStyle w:val="a3"/>
        <w:spacing w:before="160"/>
        <w:ind w:left="921" w:right="6409"/>
        <w:rPr>
          <w:i/>
          <w:iCs/>
        </w:rPr>
      </w:pPr>
      <w:r w:rsidRPr="00940B08">
        <w:rPr>
          <w:i/>
          <w:iCs/>
        </w:rPr>
        <w:t>Задание 11</w:t>
      </w:r>
    </w:p>
    <w:p w14:paraId="26024FC9" w14:textId="7777777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Основным отличием портфельных инвестиций от прямых является ...</w:t>
      </w:r>
    </w:p>
    <w:p w14:paraId="41BB9C0D" w14:textId="589585CE"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портфельного инвестора по установлению контроля над организацией</w:t>
      </w:r>
    </w:p>
    <w:p w14:paraId="555E6F62" w14:textId="4A72E10C"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прямого инвестора по установлению контроля над предприятием</w:t>
      </w:r>
    </w:p>
    <w:p w14:paraId="22E3DDDE" w14:textId="6789CD9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прямого инвестора диверсифицировать свою деятельность</w:t>
      </w:r>
    </w:p>
    <w:p w14:paraId="1AC34A45" w14:textId="096EC1F4"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портфельного инвестора вложить средства в реальное производство</w:t>
      </w:r>
    </w:p>
    <w:p w14:paraId="5104EA85" w14:textId="1E375408"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более высокая доходность портфельных инвестиций</w:t>
      </w:r>
    </w:p>
    <w:p w14:paraId="54D77675" w14:textId="2028CC91" w:rsidR="00D53122" w:rsidRDefault="00AB6A91" w:rsidP="0066174B">
      <w:pPr>
        <w:pStyle w:val="a3"/>
        <w:spacing w:before="160"/>
        <w:ind w:left="921" w:right="6409"/>
        <w:rPr>
          <w:i/>
          <w:iCs/>
        </w:rPr>
      </w:pPr>
      <w:r w:rsidRPr="00AB6A91">
        <w:rPr>
          <w:i/>
          <w:iCs/>
        </w:rPr>
        <w:t>Задание 12</w:t>
      </w:r>
    </w:p>
    <w:p w14:paraId="59D1B558" w14:textId="79A1032B" w:rsidR="00843A96" w:rsidRPr="00843A96" w:rsidRDefault="00843A96" w:rsidP="0066174B">
      <w:pPr>
        <w:widowControl/>
        <w:shd w:val="clear" w:color="auto" w:fill="FFFFFF"/>
        <w:autoSpaceDE/>
        <w:autoSpaceDN/>
        <w:ind w:left="720"/>
        <w:jc w:val="both"/>
        <w:rPr>
          <w:color w:val="000000"/>
          <w:sz w:val="28"/>
          <w:szCs w:val="28"/>
          <w:lang w:eastAsia="ru-RU"/>
        </w:rPr>
      </w:pPr>
      <w:r w:rsidRPr="00843A96">
        <w:rPr>
          <w:color w:val="000000"/>
          <w:sz w:val="28"/>
          <w:szCs w:val="28"/>
          <w:lang w:eastAsia="ru-RU"/>
        </w:rPr>
        <w:t>Эффект</w:t>
      </w:r>
      <w:r w:rsidR="005D338E">
        <w:rPr>
          <w:color w:val="000000"/>
          <w:sz w:val="28"/>
          <w:szCs w:val="28"/>
          <w:lang w:eastAsia="ru-RU"/>
        </w:rPr>
        <w:t xml:space="preserve"> финансового левериджа (рычага)</w:t>
      </w:r>
      <w:r w:rsidRPr="00843A96">
        <w:rPr>
          <w:color w:val="000000"/>
          <w:sz w:val="28"/>
          <w:szCs w:val="28"/>
          <w:lang w:eastAsia="ru-RU"/>
        </w:rPr>
        <w:t xml:space="preserve"> имеет тенденцию к понижению, если выше доля собственных средств в источниках финансирования инвестиц</w:t>
      </w:r>
      <w:r>
        <w:rPr>
          <w:color w:val="000000"/>
          <w:sz w:val="28"/>
          <w:szCs w:val="28"/>
          <w:lang w:eastAsia="ru-RU"/>
        </w:rPr>
        <w:t>и</w:t>
      </w:r>
      <w:r w:rsidRPr="00843A96">
        <w:rPr>
          <w:color w:val="000000"/>
          <w:sz w:val="28"/>
          <w:szCs w:val="28"/>
          <w:lang w:eastAsia="ru-RU"/>
        </w:rPr>
        <w:t>й</w:t>
      </w:r>
    </w:p>
    <w:p w14:paraId="5D26DC31" w14:textId="6CB125E1"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выше доля заемных средств в источниках финансирования инвестиций</w:t>
      </w:r>
    </w:p>
    <w:p w14:paraId="36DA1ADE" w14:textId="316AC638"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 xml:space="preserve">больше норма прибыли на </w:t>
      </w:r>
      <w:r w:rsidR="005D338E">
        <w:rPr>
          <w:color w:val="000000"/>
          <w:sz w:val="28"/>
          <w:szCs w:val="28"/>
          <w:lang w:eastAsia="ru-RU"/>
        </w:rPr>
        <w:t xml:space="preserve">инвестируемый капитал, которая </w:t>
      </w:r>
      <w:r w:rsidRPr="00843A96">
        <w:rPr>
          <w:color w:val="000000"/>
          <w:sz w:val="28"/>
          <w:szCs w:val="28"/>
          <w:lang w:eastAsia="ru-RU"/>
        </w:rPr>
        <w:t>превышает средний уровень процента по всем заемным средствам</w:t>
      </w:r>
    </w:p>
    <w:p w14:paraId="68459308" w14:textId="28130505"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 xml:space="preserve">повышается </w:t>
      </w:r>
      <w:r w:rsidR="00843A96" w:rsidRPr="00843A96">
        <w:rPr>
          <w:color w:val="000000"/>
          <w:sz w:val="28"/>
          <w:szCs w:val="28"/>
          <w:lang w:eastAsia="ru-RU"/>
        </w:rPr>
        <w:t>редний уровень процента за кредит по сравнению с рентабельностью активов</w:t>
      </w:r>
    </w:p>
    <w:p w14:paraId="502698AF" w14:textId="5B458BE3"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снижается уровень ставки налогообложения</w:t>
      </w:r>
      <w:r w:rsidR="00843A96" w:rsidRPr="00843A96">
        <w:rPr>
          <w:color w:val="000000"/>
          <w:sz w:val="28"/>
          <w:szCs w:val="28"/>
          <w:lang w:eastAsia="ru-RU"/>
        </w:rPr>
        <w:t xml:space="preserve"> прибыли</w:t>
      </w:r>
    </w:p>
    <w:p w14:paraId="583C8C8C" w14:textId="6E5F6737" w:rsidR="00843A96" w:rsidRDefault="00DC198E" w:rsidP="0066174B">
      <w:pPr>
        <w:pStyle w:val="a3"/>
        <w:spacing w:before="160"/>
        <w:ind w:left="921" w:right="6409"/>
        <w:rPr>
          <w:i/>
          <w:iCs/>
        </w:rPr>
      </w:pPr>
      <w:r>
        <w:rPr>
          <w:i/>
          <w:iCs/>
        </w:rPr>
        <w:t>Задание 13</w:t>
      </w:r>
    </w:p>
    <w:p w14:paraId="0A97B864" w14:textId="77777777"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Модель САРМ может применяться для оценки стоимости ...</w:t>
      </w:r>
    </w:p>
    <w:p w14:paraId="79897EE2" w14:textId="6EFDF725"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прибыли</w:t>
      </w:r>
    </w:p>
    <w:p w14:paraId="2AD5AAE6" w14:textId="35E953A8"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обыкновенных акций, обращающихся на фондовом рынке</w:t>
      </w:r>
    </w:p>
    <w:p w14:paraId="620A0AB3" w14:textId="7AF98ECB"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кредитов</w:t>
      </w:r>
    </w:p>
    <w:p w14:paraId="36496A5E" w14:textId="326BDB40" w:rsidR="00DC198E" w:rsidRPr="00DC198E" w:rsidRDefault="00DC198E" w:rsidP="0066174B">
      <w:pPr>
        <w:widowControl/>
        <w:autoSpaceDE/>
        <w:autoSpaceDN/>
        <w:jc w:val="both"/>
        <w:rPr>
          <w:sz w:val="28"/>
          <w:szCs w:val="28"/>
          <w:lang w:eastAsia="ru-RU"/>
        </w:rPr>
      </w:pPr>
      <w:r w:rsidRPr="00DC198E">
        <w:rPr>
          <w:sz w:val="28"/>
          <w:szCs w:val="28"/>
          <w:lang w:eastAsia="ru-RU"/>
        </w:rPr>
        <w:t xml:space="preserve"> </w:t>
      </w:r>
      <w:r>
        <w:rPr>
          <w:sz w:val="28"/>
          <w:szCs w:val="28"/>
          <w:lang w:eastAsia="ru-RU"/>
        </w:rPr>
        <w:tab/>
      </w:r>
      <w:r w:rsidRPr="00DC198E">
        <w:rPr>
          <w:sz w:val="28"/>
          <w:szCs w:val="28"/>
          <w:lang w:eastAsia="ru-RU"/>
        </w:rPr>
        <w:t>прибыли</w:t>
      </w:r>
    </w:p>
    <w:p w14:paraId="39825CDC" w14:textId="7B08D432"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амортизационных отчислений</w:t>
      </w:r>
    </w:p>
    <w:p w14:paraId="5D07ADFA" w14:textId="5E77BCF0" w:rsidR="00DC198E" w:rsidRDefault="00ED6840" w:rsidP="0066174B">
      <w:pPr>
        <w:pStyle w:val="a3"/>
        <w:spacing w:before="160"/>
        <w:ind w:left="921" w:right="6409"/>
        <w:rPr>
          <w:i/>
          <w:iCs/>
        </w:rPr>
      </w:pPr>
      <w:r>
        <w:rPr>
          <w:i/>
          <w:iCs/>
        </w:rPr>
        <w:lastRenderedPageBreak/>
        <w:t>Задание 14</w:t>
      </w:r>
    </w:p>
    <w:p w14:paraId="1A7A16A3" w14:textId="77777777"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Критериями оптимальной структуры капитала являются:</w:t>
      </w:r>
    </w:p>
    <w:p w14:paraId="58C33D56" w14:textId="5747575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затрат на производство продукции</w:t>
      </w:r>
    </w:p>
    <w:p w14:paraId="5514E914" w14:textId="01B7D90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средневзвешенносй стоимости капитала (</w:t>
      </w:r>
      <w:r w:rsidRPr="005F38F4">
        <w:rPr>
          <w:sz w:val="28"/>
          <w:szCs w:val="28"/>
          <w:lang w:val="en-US" w:eastAsia="ru-RU"/>
        </w:rPr>
        <w:t>WACC</w:t>
      </w:r>
      <w:r w:rsidRPr="005F38F4">
        <w:rPr>
          <w:sz w:val="28"/>
          <w:szCs w:val="28"/>
          <w:lang w:eastAsia="ru-RU"/>
        </w:rPr>
        <w:t xml:space="preserve">) </w:t>
      </w:r>
    </w:p>
    <w:p w14:paraId="1E3E8021" w14:textId="21B4C7C6"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собственного капитала</w:t>
      </w:r>
    </w:p>
    <w:p w14:paraId="5EC63FFD" w14:textId="3923DAAA"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прирост чистой рентабельности собственного и заемного капитала</w:t>
      </w:r>
    </w:p>
    <w:p w14:paraId="7691AA1E" w14:textId="01925C94"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продаж</w:t>
      </w:r>
    </w:p>
    <w:p w14:paraId="4D383F9A" w14:textId="285942DD"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стоимости (цены) капитала</w:t>
      </w:r>
    </w:p>
    <w:p w14:paraId="32983561" w14:textId="266A163B" w:rsidR="005F38F4" w:rsidRDefault="005F38F4" w:rsidP="0066174B">
      <w:pPr>
        <w:pStyle w:val="a3"/>
        <w:spacing w:before="160"/>
        <w:ind w:left="921" w:right="6409"/>
      </w:pPr>
      <w:r>
        <w:t>Задание 15</w:t>
      </w:r>
    </w:p>
    <w:p w14:paraId="22D25B24" w14:textId="77777777" w:rsidR="00BB5758" w:rsidRPr="00BB5758" w:rsidRDefault="00BB5758" w:rsidP="0066174B">
      <w:pPr>
        <w:widowControl/>
        <w:shd w:val="clear" w:color="auto" w:fill="FFFFFF"/>
        <w:autoSpaceDE/>
        <w:autoSpaceDN/>
        <w:ind w:firstLine="720"/>
        <w:jc w:val="both"/>
        <w:textAlignment w:val="top"/>
        <w:rPr>
          <w:bCs/>
          <w:sz w:val="28"/>
          <w:szCs w:val="28"/>
          <w:lang w:eastAsia="ru-RU"/>
        </w:rPr>
      </w:pPr>
      <w:r w:rsidRPr="00BB5758">
        <w:rPr>
          <w:bCs/>
          <w:sz w:val="28"/>
          <w:szCs w:val="28"/>
          <w:lang w:eastAsia="ru-RU"/>
        </w:rPr>
        <w:t>Текущая стоимость бессрочного аннуитета пренумерандо с ежегодным поступлением 6 тыс. руб., если предлагаемый банком процент по срочным вкладам равен 16% годовых, составляет...</w:t>
      </w:r>
    </w:p>
    <w:p w14:paraId="7AFF2E25" w14:textId="1575A988"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16% годовых</w:t>
      </w:r>
    </w:p>
    <w:p w14:paraId="2A9A38E1" w14:textId="262C309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37 500 руб.</w:t>
      </w:r>
    </w:p>
    <w:p w14:paraId="7984D7E4" w14:textId="78B0ABBE"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6960 руб.</w:t>
      </w:r>
    </w:p>
    <w:p w14:paraId="785B42F5" w14:textId="7EDFCB40"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 xml:space="preserve">43 500 руб. </w:t>
      </w:r>
    </w:p>
    <w:p w14:paraId="60249807" w14:textId="4B6837A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15 000 руб.</w:t>
      </w:r>
    </w:p>
    <w:p w14:paraId="4EE398CB" w14:textId="0D3B8BD2" w:rsidR="00BB5758" w:rsidRDefault="000F29B5" w:rsidP="0066174B">
      <w:pPr>
        <w:pStyle w:val="a3"/>
        <w:spacing w:before="160"/>
        <w:ind w:left="921" w:right="6409"/>
        <w:rPr>
          <w:i/>
          <w:iCs/>
        </w:rPr>
      </w:pPr>
      <w:r>
        <w:rPr>
          <w:i/>
          <w:iCs/>
        </w:rPr>
        <w:t>Задание 16</w:t>
      </w:r>
    </w:p>
    <w:p w14:paraId="0D470F22" w14:textId="77777777" w:rsidR="000F29B5" w:rsidRPr="000F29B5" w:rsidRDefault="000F29B5" w:rsidP="0066174B">
      <w:pPr>
        <w:widowControl/>
        <w:autoSpaceDE/>
        <w:autoSpaceDN/>
        <w:ind w:firstLine="720"/>
        <w:jc w:val="both"/>
        <w:rPr>
          <w:bCs/>
          <w:sz w:val="28"/>
          <w:szCs w:val="28"/>
          <w:lang w:eastAsia="ru-RU"/>
        </w:rPr>
      </w:pPr>
      <w:r w:rsidRPr="000F29B5">
        <w:rPr>
          <w:bCs/>
          <w:sz w:val="28"/>
          <w:szCs w:val="28"/>
          <w:lang w:eastAsia="ru-RU"/>
        </w:rPr>
        <w:t xml:space="preserve">Предполагается, что компания выплачивает дивиденды 0,5 долл. на акцию. Дивиденды будут расти с постоянной скоростью 7% в год, </w:t>
      </w:r>
      <w:r w:rsidRPr="000F29B5">
        <w:rPr>
          <w:bCs/>
          <w:i/>
          <w:sz w:val="28"/>
          <w:szCs w:val="28"/>
          <w:lang w:val="en-US" w:eastAsia="ru-RU"/>
        </w:rPr>
        <w:t>r</w:t>
      </w:r>
      <w:r w:rsidRPr="000F29B5">
        <w:rPr>
          <w:bCs/>
          <w:sz w:val="28"/>
          <w:szCs w:val="28"/>
          <w:lang w:eastAsia="ru-RU"/>
        </w:rPr>
        <w:t xml:space="preserve"> — 15 %. Стоимость акций компании составит (долл.)</w:t>
      </w:r>
    </w:p>
    <w:p w14:paraId="7A1C432C" w14:textId="391F4CC5"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3,3 </w:t>
      </w:r>
    </w:p>
    <w:p w14:paraId="2949D530" w14:textId="58882A7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6,7 </w:t>
      </w:r>
    </w:p>
    <w:p w14:paraId="108462FD" w14:textId="5B1F26D1"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7,2 </w:t>
      </w:r>
    </w:p>
    <w:p w14:paraId="41D64180" w14:textId="1663A2B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10 </w:t>
      </w:r>
    </w:p>
    <w:p w14:paraId="539BB12D" w14:textId="10E1EBDD" w:rsid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0,5 </w:t>
      </w:r>
    </w:p>
    <w:p w14:paraId="46222778" w14:textId="74279741" w:rsidR="000F29B5" w:rsidRPr="000F29B5" w:rsidRDefault="000F29B5" w:rsidP="0066174B">
      <w:pPr>
        <w:widowControl/>
        <w:autoSpaceDE/>
        <w:autoSpaceDN/>
        <w:ind w:firstLine="720"/>
        <w:contextualSpacing/>
        <w:jc w:val="both"/>
        <w:rPr>
          <w:i/>
          <w:iCs/>
          <w:sz w:val="28"/>
          <w:szCs w:val="28"/>
          <w:lang w:eastAsia="ru-RU"/>
        </w:rPr>
      </w:pPr>
      <w:r w:rsidRPr="000F29B5">
        <w:rPr>
          <w:i/>
          <w:iCs/>
          <w:sz w:val="28"/>
          <w:szCs w:val="28"/>
          <w:lang w:eastAsia="ru-RU"/>
        </w:rPr>
        <w:t>Задание 17</w:t>
      </w:r>
    </w:p>
    <w:p w14:paraId="6E91C6EB" w14:textId="77777777"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 xml:space="preserve">Три инвестиционных проекта имеют следующие значения </w:t>
      </w:r>
      <w:r w:rsidRPr="00F13B3B">
        <w:rPr>
          <w:sz w:val="28"/>
          <w:szCs w:val="28"/>
          <w:lang w:val="en-US" w:eastAsia="ru-RU"/>
        </w:rPr>
        <w:t>NPV</w:t>
      </w:r>
      <w:r w:rsidRPr="00F13B3B">
        <w:rPr>
          <w:sz w:val="28"/>
          <w:szCs w:val="28"/>
          <w:lang w:eastAsia="ru-RU"/>
        </w:rPr>
        <w:t>: А = 200 тыс. руб., Б = 150 тыс. руб., В = 300 тыс. руб. Первоначальные инвестиции соответственно составили: А = 600 тыс. руб., Б = 500 тыс. руб., В = 750 тыс. руб. По степени убывания PI проекты расположились в следующей последовательности...</w:t>
      </w:r>
    </w:p>
    <w:p w14:paraId="69891443" w14:textId="4D8A8A2F"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А, Б, В</w:t>
      </w:r>
    </w:p>
    <w:p w14:paraId="4ADB47F3" w14:textId="22ADD9B6"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Б, А, В</w:t>
      </w:r>
    </w:p>
    <w:p w14:paraId="5964078C" w14:textId="7E9F36B8"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А, Б</w:t>
      </w:r>
    </w:p>
    <w:p w14:paraId="6D8270A1" w14:textId="45801109"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Б, А</w:t>
      </w:r>
    </w:p>
    <w:p w14:paraId="6D89347D" w14:textId="5CF04CB9" w:rsidR="004532DE" w:rsidRPr="00BB5B46" w:rsidRDefault="00F13B3B" w:rsidP="00BB5B46">
      <w:pPr>
        <w:widowControl/>
        <w:autoSpaceDE/>
        <w:autoSpaceDN/>
        <w:spacing w:line="360" w:lineRule="auto"/>
        <w:ind w:firstLine="720"/>
        <w:jc w:val="both"/>
        <w:rPr>
          <w:sz w:val="28"/>
          <w:szCs w:val="28"/>
          <w:lang w:eastAsia="ru-RU"/>
        </w:rPr>
      </w:pPr>
      <w:r w:rsidRPr="00F13B3B">
        <w:rPr>
          <w:sz w:val="28"/>
          <w:szCs w:val="28"/>
          <w:lang w:eastAsia="ru-RU"/>
        </w:rPr>
        <w:t>Б, В, А</w:t>
      </w:r>
    </w:p>
    <w:p w14:paraId="1B4E9F5B" w14:textId="2F481C0B" w:rsidR="00D156D6" w:rsidRDefault="004406A6" w:rsidP="00D53122">
      <w:pPr>
        <w:pStyle w:val="1"/>
        <w:spacing w:before="7"/>
        <w:ind w:left="921"/>
        <w:jc w:val="center"/>
      </w:pPr>
      <w:r>
        <w:t>Пример</w:t>
      </w:r>
      <w:r w:rsidR="00D53122">
        <w:t>ы</w:t>
      </w:r>
      <w:r>
        <w:rPr>
          <w:spacing w:val="-4"/>
        </w:rPr>
        <w:t xml:space="preserve"> </w:t>
      </w:r>
      <w:r>
        <w:t>практико-ориентированного</w:t>
      </w:r>
      <w:r>
        <w:rPr>
          <w:spacing w:val="-7"/>
        </w:rPr>
        <w:t xml:space="preserve"> </w:t>
      </w:r>
      <w:r>
        <w:t>задания:</w:t>
      </w:r>
    </w:p>
    <w:p w14:paraId="40A1B7C2" w14:textId="17137003" w:rsidR="00D11DD3" w:rsidRPr="00257E65" w:rsidRDefault="00D11DD3">
      <w:pPr>
        <w:pStyle w:val="a3"/>
        <w:spacing w:before="8"/>
        <w:ind w:left="0"/>
      </w:pPr>
    </w:p>
    <w:p w14:paraId="5FBCD118" w14:textId="69AE73C9" w:rsidR="00D11DD3" w:rsidRPr="00257E65" w:rsidRDefault="00D11DD3">
      <w:pPr>
        <w:pStyle w:val="a3"/>
        <w:spacing w:before="8"/>
        <w:ind w:left="0"/>
      </w:pPr>
    </w:p>
    <w:p w14:paraId="76A8C56E" w14:textId="52CF53B5" w:rsidR="00CD0F35" w:rsidRPr="00CD0F35" w:rsidRDefault="00CD0F35" w:rsidP="00CD0F35">
      <w:pPr>
        <w:pStyle w:val="a3"/>
        <w:numPr>
          <w:ilvl w:val="0"/>
          <w:numId w:val="47"/>
        </w:numPr>
        <w:spacing w:before="8" w:line="360" w:lineRule="auto"/>
      </w:pPr>
      <w:r w:rsidRPr="00CD0F35">
        <w:t xml:space="preserve">Корпорация «Транвест» участвует в новом логистическом проекте. Определите  требуемую доходность по акциям и облигациям, затраты на финансирование </w:t>
      </w:r>
      <w:r w:rsidRPr="00CD0F35">
        <w:lastRenderedPageBreak/>
        <w:t>компании корпорации, используя следующие данные, тыс. у.е.</w:t>
      </w:r>
    </w:p>
    <w:p w14:paraId="43AAF230" w14:textId="77777777" w:rsidR="00CD0F35" w:rsidRPr="00CD0F35" w:rsidRDefault="00CD0F35" w:rsidP="00CD0F35">
      <w:pPr>
        <w:pStyle w:val="a3"/>
        <w:spacing w:before="8" w:line="360" w:lineRule="auto"/>
        <w:ind w:left="1080"/>
      </w:pPr>
      <w:r w:rsidRPr="00CD0F35">
        <w:t>Долгосрочный банковский кредит -  30000;</w:t>
      </w:r>
    </w:p>
    <w:p w14:paraId="101A0491" w14:textId="77777777" w:rsidR="00CD0F35" w:rsidRPr="00CD0F35" w:rsidRDefault="00CD0F35" w:rsidP="00CD0F35">
      <w:pPr>
        <w:pStyle w:val="a3"/>
        <w:spacing w:before="8" w:line="360" w:lineRule="auto"/>
        <w:ind w:left="1080"/>
      </w:pPr>
      <w:r w:rsidRPr="00CD0F35">
        <w:t>Облигации – 20000;</w:t>
      </w:r>
    </w:p>
    <w:p w14:paraId="512DDC15" w14:textId="77777777" w:rsidR="00CD0F35" w:rsidRPr="00CD0F35" w:rsidRDefault="00CD0F35" w:rsidP="00CD0F35">
      <w:pPr>
        <w:pStyle w:val="a3"/>
        <w:spacing w:before="8" w:line="360" w:lineRule="auto"/>
        <w:ind w:left="1080"/>
      </w:pPr>
      <w:r w:rsidRPr="00CD0F35">
        <w:t>Обыкновенные акции – 40000;</w:t>
      </w:r>
    </w:p>
    <w:p w14:paraId="6760EE50" w14:textId="77777777" w:rsidR="00CD0F35" w:rsidRPr="00CD0F35" w:rsidRDefault="00CD0F35" w:rsidP="00CD0F35">
      <w:pPr>
        <w:pStyle w:val="a3"/>
        <w:spacing w:before="8" w:line="360" w:lineRule="auto"/>
        <w:ind w:left="1080"/>
      </w:pPr>
      <w:r w:rsidRPr="00CD0F35">
        <w:t xml:space="preserve">Накопленная прибыль – 10000. </w:t>
      </w:r>
    </w:p>
    <w:p w14:paraId="6009C0DF" w14:textId="5B757AC6" w:rsidR="00D11DD3" w:rsidRPr="0066174B" w:rsidRDefault="00CD0F35" w:rsidP="0066174B">
      <w:pPr>
        <w:pStyle w:val="a3"/>
        <w:spacing w:before="8" w:line="360" w:lineRule="auto"/>
        <w:ind w:left="1080"/>
      </w:pPr>
      <w:r w:rsidRPr="00CD0F35">
        <w:t>Компания платит 10 % по кредиту, ставка безрисковой доходности – 7 %, среднерыночная доходность – 15 %. Альтернативная доходность инвестиций = 7 %.</w:t>
      </w:r>
      <w:r>
        <w:t xml:space="preserve"> </w:t>
      </w:r>
      <w:r w:rsidRPr="00CD0F35">
        <w:t xml:space="preserve"> β по обыкновенным акциям =1,1. Облигации номиналом 1000 у. е. β по облигациям = 0,85, Ставка налога – 20 %.</w:t>
      </w:r>
    </w:p>
    <w:p w14:paraId="510313AC" w14:textId="364A5556" w:rsidR="00D11DD3" w:rsidRDefault="00D11DD3" w:rsidP="007D1873">
      <w:pPr>
        <w:pStyle w:val="a3"/>
        <w:tabs>
          <w:tab w:val="left" w:pos="1212"/>
        </w:tabs>
        <w:spacing w:before="8"/>
        <w:ind w:left="0"/>
        <w:rPr>
          <w:sz w:val="35"/>
        </w:rPr>
      </w:pPr>
    </w:p>
    <w:p w14:paraId="0CCDAD48" w14:textId="77777777" w:rsidR="00D156D6" w:rsidRDefault="004406A6" w:rsidP="007D1873">
      <w:pPr>
        <w:pStyle w:val="1"/>
        <w:ind w:left="921"/>
        <w:jc w:val="center"/>
      </w:pPr>
      <w:r>
        <w:t>Пример</w:t>
      </w:r>
      <w:r>
        <w:rPr>
          <w:spacing w:val="-4"/>
        </w:rPr>
        <w:t xml:space="preserve"> </w:t>
      </w:r>
      <w:r>
        <w:t>экзаменационного</w:t>
      </w:r>
      <w:r>
        <w:rPr>
          <w:spacing w:val="-5"/>
        </w:rPr>
        <w:t xml:space="preserve"> </w:t>
      </w:r>
      <w:r>
        <w:t>билета</w:t>
      </w:r>
    </w:p>
    <w:p w14:paraId="497D53B6" w14:textId="77777777" w:rsidR="00D156D6" w:rsidRDefault="00D156D6">
      <w:pPr>
        <w:pStyle w:val="a3"/>
        <w:spacing w:before="1"/>
        <w:ind w:left="0"/>
        <w:rPr>
          <w:b/>
        </w:rPr>
      </w:pPr>
    </w:p>
    <w:p w14:paraId="28F8D601"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Федеральное государственное образовательное бюджетное учреждение </w:t>
      </w:r>
    </w:p>
    <w:p w14:paraId="6D36B6B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высшего образования</w:t>
      </w:r>
    </w:p>
    <w:p w14:paraId="670C2F7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ФИНАНСОВЫЙ УНИВЕРСИТЕТ ПРИ ПРАВИТЕЛЬСТВЕ </w:t>
      </w:r>
    </w:p>
    <w:p w14:paraId="5986EAC9"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РОССИЙСКОЙ ФЕДЕРАЦИИ</w:t>
      </w:r>
    </w:p>
    <w:p w14:paraId="27E9FE1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(Финансовый университет)</w:t>
      </w:r>
    </w:p>
    <w:p w14:paraId="56C53608"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Департамент финансового и инвестиционного менеджмента</w:t>
      </w:r>
    </w:p>
    <w:p w14:paraId="66B6B8E8" w14:textId="77777777" w:rsidR="007D1873" w:rsidRPr="007D1873" w:rsidRDefault="007D1873" w:rsidP="007D1873">
      <w:pPr>
        <w:widowControl/>
        <w:autoSpaceDE/>
        <w:autoSpaceDN/>
        <w:rPr>
          <w:sz w:val="24"/>
          <w:szCs w:val="24"/>
          <w:lang w:eastAsia="ru-RU"/>
        </w:rPr>
      </w:pPr>
      <w:r w:rsidRPr="007D1873">
        <w:rPr>
          <w:sz w:val="24"/>
          <w:szCs w:val="24"/>
          <w:lang w:eastAsia="ru-RU"/>
        </w:rPr>
        <w:t>Наименование дисциплины:                                 Стратегический  финансовый менеджмент</w:t>
      </w:r>
    </w:p>
    <w:p w14:paraId="0AE07A9F" w14:textId="77777777" w:rsidR="007D1873" w:rsidRPr="007D1873" w:rsidRDefault="007D1873" w:rsidP="007D1873">
      <w:pPr>
        <w:widowControl/>
        <w:autoSpaceDE/>
        <w:autoSpaceDN/>
        <w:rPr>
          <w:b/>
          <w:sz w:val="24"/>
          <w:szCs w:val="24"/>
          <w:lang w:eastAsia="ru-RU"/>
        </w:rPr>
      </w:pPr>
      <w:r w:rsidRPr="007D1873">
        <w:rPr>
          <w:b/>
          <w:sz w:val="24"/>
          <w:szCs w:val="24"/>
          <w:lang w:eastAsia="ru-RU"/>
        </w:rPr>
        <w:t xml:space="preserve">Факультет экономики и бизнеса                                                      </w:t>
      </w:r>
      <w:r w:rsidRPr="007D1873">
        <w:rPr>
          <w:sz w:val="24"/>
          <w:szCs w:val="24"/>
          <w:lang w:eastAsia="ru-RU"/>
        </w:rPr>
        <w:t>Форма обучения</w:t>
      </w:r>
      <w:r w:rsidRPr="007D1873">
        <w:rPr>
          <w:b/>
          <w:sz w:val="24"/>
          <w:szCs w:val="24"/>
          <w:lang w:eastAsia="ru-RU"/>
        </w:rPr>
        <w:t xml:space="preserve"> - очная</w:t>
      </w:r>
    </w:p>
    <w:p w14:paraId="60CCCD2C" w14:textId="77777777" w:rsidR="007D1873" w:rsidRPr="007D1873" w:rsidRDefault="007D1873" w:rsidP="007D1873">
      <w:pPr>
        <w:widowControl/>
        <w:autoSpaceDE/>
        <w:autoSpaceDN/>
        <w:jc w:val="both"/>
        <w:rPr>
          <w:sz w:val="24"/>
          <w:szCs w:val="24"/>
          <w:lang w:eastAsia="ru-RU"/>
        </w:rPr>
      </w:pPr>
      <w:r w:rsidRPr="007D1873">
        <w:rPr>
          <w:sz w:val="24"/>
          <w:szCs w:val="24"/>
          <w:lang w:eastAsia="ru-RU"/>
        </w:rPr>
        <w:t>Модуль 3                                                                  Направление 38.04.02</w:t>
      </w:r>
      <w:r w:rsidRPr="007D1873">
        <w:rPr>
          <w:rFonts w:eastAsia="Calibri"/>
          <w:sz w:val="24"/>
          <w:szCs w:val="24"/>
        </w:rPr>
        <w:t xml:space="preserve"> «Менеджмент»</w:t>
      </w:r>
      <w:r w:rsidRPr="007D1873">
        <w:rPr>
          <w:sz w:val="24"/>
          <w:szCs w:val="24"/>
          <w:lang w:eastAsia="ru-RU"/>
        </w:rPr>
        <w:t xml:space="preserve"> </w:t>
      </w:r>
    </w:p>
    <w:p w14:paraId="2BE7FFA8" w14:textId="77777777" w:rsidR="007D1873" w:rsidRPr="007D1873" w:rsidRDefault="007D1873" w:rsidP="007D1873">
      <w:pPr>
        <w:widowControl/>
        <w:autoSpaceDE/>
        <w:autoSpaceDN/>
        <w:spacing w:after="160" w:line="259" w:lineRule="auto"/>
        <w:rPr>
          <w:rFonts w:eastAsia="Calibri"/>
          <w:sz w:val="24"/>
          <w:szCs w:val="24"/>
          <w:lang w:eastAsia="x-none"/>
        </w:rPr>
      </w:pPr>
      <w:r w:rsidRPr="007D1873">
        <w:rPr>
          <w:sz w:val="24"/>
          <w:szCs w:val="24"/>
          <w:lang w:eastAsia="ru-RU"/>
        </w:rPr>
        <w:t>Магистерская программа:</w:t>
      </w:r>
      <w:r w:rsidRPr="007D1873">
        <w:rPr>
          <w:rFonts w:eastAsia="Calibri"/>
          <w:sz w:val="24"/>
          <w:szCs w:val="24"/>
          <w:lang w:eastAsia="x-none"/>
        </w:rPr>
        <w:t xml:space="preserve">                                      </w:t>
      </w:r>
      <w:r w:rsidRPr="007D1873">
        <w:rPr>
          <w:rFonts w:eastAsia="Calibri"/>
          <w:sz w:val="24"/>
          <w:szCs w:val="24"/>
        </w:rPr>
        <w:t xml:space="preserve">«Финансовый маркетинг» </w:t>
      </w:r>
    </w:p>
    <w:p w14:paraId="7E478E5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Экзаменационный билет № 1</w:t>
      </w:r>
    </w:p>
    <w:p w14:paraId="1A2DB126" w14:textId="77777777" w:rsidR="007D1873" w:rsidRPr="007D1873" w:rsidRDefault="007D1873" w:rsidP="007D1873">
      <w:pPr>
        <w:widowControl/>
        <w:autoSpaceDE/>
        <w:autoSpaceDN/>
        <w:rPr>
          <w:rFonts w:eastAsia="Calibri"/>
          <w:sz w:val="24"/>
          <w:szCs w:val="24"/>
        </w:rPr>
      </w:pPr>
      <w:r w:rsidRPr="007D1873">
        <w:rPr>
          <w:rFonts w:eastAsia="Calibri"/>
          <w:sz w:val="24"/>
          <w:szCs w:val="24"/>
          <w:lang w:eastAsia="ar-SA"/>
        </w:rPr>
        <w:t xml:space="preserve">1. </w:t>
      </w:r>
      <w:r w:rsidRPr="007D1873">
        <w:rPr>
          <w:rFonts w:eastAsia="Calibri"/>
          <w:sz w:val="24"/>
          <w:szCs w:val="24"/>
        </w:rPr>
        <w:t>Финансовые аспекты современного бизнеса (максимальное количество баллов -15).</w:t>
      </w:r>
    </w:p>
    <w:p w14:paraId="65F1C22A" w14:textId="77777777" w:rsidR="007D1873" w:rsidRPr="007D1873" w:rsidRDefault="007D1873" w:rsidP="007D1873">
      <w:pPr>
        <w:widowControl/>
        <w:tabs>
          <w:tab w:val="left" w:pos="540"/>
          <w:tab w:val="left" w:pos="567"/>
          <w:tab w:val="left" w:pos="709"/>
        </w:tabs>
        <w:autoSpaceDE/>
        <w:autoSpaceDN/>
        <w:contextualSpacing/>
        <w:jc w:val="both"/>
        <w:rPr>
          <w:sz w:val="24"/>
          <w:szCs w:val="24"/>
          <w:lang w:eastAsia="ru-RU"/>
        </w:rPr>
      </w:pPr>
      <w:r w:rsidRPr="007D1873">
        <w:rPr>
          <w:sz w:val="24"/>
          <w:szCs w:val="24"/>
          <w:lang w:eastAsia="ar-SA"/>
        </w:rPr>
        <w:t xml:space="preserve">2. </w:t>
      </w:r>
      <w:bookmarkStart w:id="23" w:name="_Hlk66260790"/>
      <w:r w:rsidRPr="007D1873">
        <w:rPr>
          <w:sz w:val="24"/>
          <w:szCs w:val="24"/>
          <w:lang w:eastAsia="ar-SA"/>
        </w:rPr>
        <w:t xml:space="preserve">Укажите формулу </w:t>
      </w:r>
      <w:bookmarkEnd w:id="23"/>
      <w:r w:rsidRPr="007D1873">
        <w:rPr>
          <w:sz w:val="24"/>
          <w:szCs w:val="24"/>
          <w:lang w:eastAsia="ar-SA"/>
        </w:rPr>
        <w:t>расчета стоимости нелевереджированной компании</w:t>
      </w:r>
      <w:r w:rsidRPr="007D1873">
        <w:rPr>
          <w:lang w:eastAsia="ru-RU"/>
        </w:rPr>
        <w:t xml:space="preserve"> (</w:t>
      </w:r>
      <w:r w:rsidRPr="007D1873">
        <w:rPr>
          <w:lang w:val="en-US" w:eastAsia="ru-RU"/>
        </w:rPr>
        <w:t>Vu</w:t>
      </w:r>
      <w:r w:rsidRPr="007D1873">
        <w:rPr>
          <w:lang w:eastAsia="ru-RU"/>
        </w:rPr>
        <w:t xml:space="preserve">)  и условия ее применения </w:t>
      </w:r>
      <w:r w:rsidRPr="007D1873">
        <w:rPr>
          <w:sz w:val="24"/>
          <w:szCs w:val="24"/>
          <w:lang w:eastAsia="ru-RU"/>
        </w:rPr>
        <w:t>(максимальное количество баллов -5).</w:t>
      </w:r>
    </w:p>
    <w:p w14:paraId="06B2AA6A" w14:textId="77777777" w:rsidR="007D1873" w:rsidRPr="007D1873" w:rsidRDefault="007D1873" w:rsidP="007D1873">
      <w:pPr>
        <w:widowControl/>
        <w:autoSpaceDE/>
        <w:autoSpaceDN/>
        <w:rPr>
          <w:sz w:val="24"/>
          <w:szCs w:val="24"/>
          <w:lang w:eastAsia="ru-RU"/>
        </w:rPr>
      </w:pPr>
      <w:r w:rsidRPr="007D1873">
        <w:rPr>
          <w:sz w:val="24"/>
          <w:szCs w:val="24"/>
          <w:lang w:eastAsia="ru-RU"/>
        </w:rPr>
        <w:t>3. Тестовые задания</w:t>
      </w:r>
      <w:r w:rsidRPr="007D1873">
        <w:rPr>
          <w:rFonts w:eastAsia="Calibri"/>
          <w:sz w:val="24"/>
          <w:szCs w:val="24"/>
        </w:rPr>
        <w:t xml:space="preserve"> </w:t>
      </w:r>
      <w:r w:rsidRPr="007D1873">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953"/>
      </w:tblGrid>
      <w:tr w:rsidR="007D1873" w:rsidRPr="007D1873" w14:paraId="7E0CD4D9" w14:textId="77777777" w:rsidTr="008E5E8D">
        <w:trPr>
          <w:trHeight w:val="1124"/>
        </w:trPr>
        <w:tc>
          <w:tcPr>
            <w:tcW w:w="3681" w:type="dxa"/>
          </w:tcPr>
          <w:p w14:paraId="0F40603B" w14:textId="77777777" w:rsidR="007D1873" w:rsidRPr="007D1873" w:rsidRDefault="007D1873" w:rsidP="007D1873">
            <w:pPr>
              <w:rPr>
                <w:rFonts w:eastAsia="Dotum"/>
                <w:color w:val="000000"/>
                <w:sz w:val="20"/>
                <w:szCs w:val="20"/>
                <w:lang w:bidi="en-US"/>
              </w:rPr>
            </w:pPr>
            <w:r w:rsidRPr="007D1873">
              <w:rPr>
                <w:rFonts w:eastAsia="Calibri"/>
                <w:sz w:val="20"/>
                <w:szCs w:val="20"/>
                <w:lang w:eastAsia="ru-RU"/>
              </w:rPr>
              <w:t xml:space="preserve">1. </w:t>
            </w:r>
            <w:r w:rsidRPr="007D1873">
              <w:rPr>
                <w:rFonts w:eastAsia="Dotum"/>
                <w:color w:val="000000"/>
                <w:sz w:val="20"/>
                <w:szCs w:val="20"/>
                <w:lang w:bidi="en-US"/>
              </w:rPr>
              <w:t>Стоимость проекта 70 тыс. долл., стоимость заемных средств — 12 %, стоимость собственного капитала — 18%, отношение заемного капитала к собственному капиталу – 1/ 4. Средневзвешенная стоимость капитала фирмы составляет ........</w:t>
            </w:r>
          </w:p>
          <w:p w14:paraId="33B861FE" w14:textId="77777777" w:rsidR="007D1873" w:rsidRPr="007D1873" w:rsidRDefault="007D1873" w:rsidP="007D1873">
            <w:pPr>
              <w:rPr>
                <w:rFonts w:eastAsia="Calibri"/>
                <w:b/>
                <w:sz w:val="20"/>
                <w:szCs w:val="20"/>
              </w:rPr>
            </w:pPr>
          </w:p>
          <w:p w14:paraId="43942DB5" w14:textId="77777777" w:rsidR="007D1873" w:rsidRPr="007D1873" w:rsidRDefault="007D1873" w:rsidP="007D1873">
            <w:pPr>
              <w:rPr>
                <w:sz w:val="20"/>
                <w:szCs w:val="20"/>
                <w:lang w:eastAsia="ru-RU"/>
              </w:rPr>
            </w:pPr>
            <w:r w:rsidRPr="007D1873">
              <w:rPr>
                <w:rFonts w:eastAsia="Calibri"/>
                <w:sz w:val="20"/>
                <w:szCs w:val="20"/>
              </w:rPr>
              <w:t xml:space="preserve">2. Снижение </w:t>
            </w:r>
            <w:r w:rsidRPr="007D1873">
              <w:rPr>
                <w:sz w:val="20"/>
                <w:szCs w:val="20"/>
                <w:lang w:eastAsia="ru-RU"/>
              </w:rPr>
              <w:t xml:space="preserve"> бета-коэффициента в динамике означает, что вложения в ценные бумаги данной компании становятся…</w:t>
            </w:r>
          </w:p>
          <w:p w14:paraId="26AA49D4" w14:textId="77777777" w:rsidR="007D1873" w:rsidRPr="007D1873" w:rsidRDefault="007D1873" w:rsidP="007D1873">
            <w:pPr>
              <w:rPr>
                <w:bCs/>
                <w:sz w:val="20"/>
                <w:szCs w:val="20"/>
                <w:lang w:eastAsia="ru-RU"/>
              </w:rPr>
            </w:pPr>
            <w:r w:rsidRPr="007D1873">
              <w:rPr>
                <w:bCs/>
                <w:sz w:val="20"/>
                <w:szCs w:val="20"/>
                <w:lang w:eastAsia="ru-RU"/>
              </w:rPr>
              <w:t>1) более рискованными</w:t>
            </w:r>
          </w:p>
          <w:p w14:paraId="6DDF1205" w14:textId="77777777" w:rsidR="007D1873" w:rsidRPr="007D1873" w:rsidRDefault="007D1873" w:rsidP="007D1873">
            <w:pPr>
              <w:rPr>
                <w:sz w:val="20"/>
                <w:szCs w:val="20"/>
                <w:lang w:eastAsia="ru-RU"/>
              </w:rPr>
            </w:pPr>
            <w:r w:rsidRPr="007D1873">
              <w:rPr>
                <w:sz w:val="20"/>
                <w:szCs w:val="20"/>
                <w:lang w:eastAsia="ru-RU"/>
              </w:rPr>
              <w:t>2)  менее рискованными</w:t>
            </w:r>
          </w:p>
          <w:p w14:paraId="21C33903" w14:textId="77777777" w:rsidR="007D1873" w:rsidRPr="007D1873" w:rsidRDefault="007D1873" w:rsidP="007D1873">
            <w:pPr>
              <w:rPr>
                <w:sz w:val="20"/>
                <w:szCs w:val="20"/>
                <w:lang w:eastAsia="ru-RU"/>
              </w:rPr>
            </w:pPr>
            <w:r w:rsidRPr="007D1873">
              <w:rPr>
                <w:sz w:val="20"/>
                <w:szCs w:val="20"/>
                <w:lang w:eastAsia="ru-RU"/>
              </w:rPr>
              <w:t>3) более доходными</w:t>
            </w:r>
          </w:p>
          <w:p w14:paraId="596EF0D8" w14:textId="77777777" w:rsidR="007D1873" w:rsidRPr="007D1873" w:rsidRDefault="007D1873" w:rsidP="007D1873">
            <w:pPr>
              <w:rPr>
                <w:sz w:val="20"/>
                <w:szCs w:val="20"/>
                <w:lang w:eastAsia="ru-RU"/>
              </w:rPr>
            </w:pPr>
            <w:r w:rsidRPr="007D1873">
              <w:rPr>
                <w:sz w:val="20"/>
                <w:szCs w:val="20"/>
                <w:lang w:eastAsia="ru-RU"/>
              </w:rPr>
              <w:t>4) менее доходными</w:t>
            </w:r>
          </w:p>
        </w:tc>
        <w:tc>
          <w:tcPr>
            <w:tcW w:w="5953" w:type="dxa"/>
          </w:tcPr>
          <w:p w14:paraId="101A769F" w14:textId="77777777" w:rsidR="007D1873" w:rsidRPr="007D1873" w:rsidRDefault="007D1873" w:rsidP="007D1873">
            <w:pPr>
              <w:jc w:val="both"/>
              <w:rPr>
                <w:rFonts w:eastAsia="Calibri"/>
                <w:sz w:val="20"/>
                <w:szCs w:val="20"/>
              </w:rPr>
            </w:pPr>
            <w:r w:rsidRPr="007D1873">
              <w:rPr>
                <w:rFonts w:eastAsia="Calibri"/>
                <w:sz w:val="20"/>
                <w:szCs w:val="20"/>
                <w:lang w:eastAsia="ru-RU"/>
              </w:rPr>
              <w:t xml:space="preserve">3. </w:t>
            </w:r>
            <w:r w:rsidRPr="007D1873">
              <w:rPr>
                <w:rFonts w:eastAsia="Calibri"/>
                <w:sz w:val="20"/>
                <w:szCs w:val="20"/>
              </w:rPr>
              <w:t>Разновидность опциона, дающего возможность его владельцу приобрести у эмитента на льготных условиях определенное количество акций в течение определенного периода – это ...</w:t>
            </w:r>
          </w:p>
          <w:p w14:paraId="624577AB" w14:textId="77777777" w:rsidR="007D1873" w:rsidRPr="007D1873" w:rsidRDefault="007D1873" w:rsidP="007D1873">
            <w:pPr>
              <w:tabs>
                <w:tab w:val="left" w:pos="426"/>
                <w:tab w:val="left" w:pos="656"/>
              </w:tabs>
              <w:jc w:val="both"/>
              <w:rPr>
                <w:sz w:val="20"/>
                <w:szCs w:val="20"/>
              </w:rPr>
            </w:pPr>
            <w:r w:rsidRPr="007D1873">
              <w:rPr>
                <w:sz w:val="20"/>
                <w:szCs w:val="20"/>
              </w:rPr>
              <w:t>4. Если инвестиционный портфель имеет бета-коэффициент больше единицы, то он является …</w:t>
            </w:r>
          </w:p>
          <w:p w14:paraId="1E0CC705" w14:textId="77777777" w:rsidR="007D1873" w:rsidRPr="007D1873" w:rsidRDefault="007D1873" w:rsidP="007D1873">
            <w:pPr>
              <w:spacing w:afterAutospacing="1"/>
              <w:rPr>
                <w:sz w:val="20"/>
                <w:szCs w:val="20"/>
                <w:lang w:eastAsia="ru-RU"/>
              </w:rPr>
            </w:pPr>
            <w:r w:rsidRPr="007D1873">
              <w:rPr>
                <w:sz w:val="20"/>
                <w:szCs w:val="20"/>
                <w:lang w:eastAsia="ru-RU"/>
              </w:rPr>
              <w:t>5. Ликвидность как цель финансового менеджмента – это…</w:t>
            </w:r>
          </w:p>
          <w:p w14:paraId="6B3BD3DF" w14:textId="77777777" w:rsidR="007D1873" w:rsidRPr="007D1873" w:rsidRDefault="007D1873" w:rsidP="007D1873">
            <w:pPr>
              <w:spacing w:afterAutospacing="1"/>
              <w:rPr>
                <w:sz w:val="20"/>
                <w:szCs w:val="20"/>
                <w:lang w:eastAsia="ru-RU"/>
              </w:rPr>
            </w:pPr>
            <w:r w:rsidRPr="007D1873">
              <w:rPr>
                <w:sz w:val="20"/>
                <w:szCs w:val="20"/>
                <w:lang w:eastAsia="ru-RU"/>
              </w:rPr>
              <w:t xml:space="preserve">1) повышение эффективности деятельности организации с опорой на реализацию высокодоходных инвестиционных проектов </w:t>
            </w:r>
          </w:p>
          <w:p w14:paraId="713BEFAB" w14:textId="77777777" w:rsidR="007D1873" w:rsidRPr="007D1873" w:rsidRDefault="007D1873" w:rsidP="007D1873">
            <w:pPr>
              <w:spacing w:afterAutospacing="1"/>
              <w:rPr>
                <w:sz w:val="20"/>
                <w:szCs w:val="20"/>
                <w:lang w:eastAsia="ru-RU"/>
              </w:rPr>
            </w:pPr>
            <w:r w:rsidRPr="007D1873">
              <w:rPr>
                <w:sz w:val="20"/>
                <w:szCs w:val="20"/>
                <w:lang w:eastAsia="ru-RU"/>
              </w:rPr>
              <w:t xml:space="preserve">2) повышение финансовой устойчивости компании с опорой на внутренние источники финансирования </w:t>
            </w:r>
          </w:p>
          <w:p w14:paraId="2366756C" w14:textId="77777777" w:rsidR="007D1873" w:rsidRPr="007D1873" w:rsidRDefault="007D1873" w:rsidP="007D1873">
            <w:pPr>
              <w:spacing w:afterAutospacing="1"/>
              <w:rPr>
                <w:sz w:val="20"/>
                <w:szCs w:val="20"/>
                <w:lang w:eastAsia="ru-RU"/>
              </w:rPr>
            </w:pPr>
            <w:r w:rsidRPr="007D1873">
              <w:rPr>
                <w:sz w:val="20"/>
                <w:szCs w:val="20"/>
                <w:lang w:eastAsia="ru-RU"/>
              </w:rPr>
              <w:t>3) обеспечение соответствия различных видов активов источникам их формирования</w:t>
            </w:r>
          </w:p>
          <w:p w14:paraId="2CB38548" w14:textId="77777777" w:rsidR="007D1873" w:rsidRPr="007D1873" w:rsidRDefault="007D1873" w:rsidP="007D1873">
            <w:pPr>
              <w:rPr>
                <w:sz w:val="20"/>
                <w:szCs w:val="20"/>
                <w:lang w:eastAsia="ru-RU"/>
              </w:rPr>
            </w:pPr>
            <w:r w:rsidRPr="007D1873">
              <w:rPr>
                <w:sz w:val="20"/>
                <w:szCs w:val="20"/>
                <w:lang w:eastAsia="ru-RU"/>
              </w:rPr>
              <w:t>4) обеспечение максимальной рыночной стоимости акций и роста рыночной капитализации компании</w:t>
            </w:r>
          </w:p>
        </w:tc>
      </w:tr>
    </w:tbl>
    <w:p w14:paraId="4D4E83CA" w14:textId="77777777" w:rsidR="007D1873" w:rsidRPr="007D1873" w:rsidRDefault="007D1873" w:rsidP="007D1873">
      <w:pPr>
        <w:widowControl/>
        <w:autoSpaceDE/>
        <w:autoSpaceDN/>
        <w:rPr>
          <w:sz w:val="24"/>
          <w:szCs w:val="24"/>
          <w:lang w:eastAsia="ru-RU"/>
        </w:rPr>
      </w:pPr>
      <w:r w:rsidRPr="007D1873">
        <w:rPr>
          <w:sz w:val="24"/>
          <w:szCs w:val="24"/>
          <w:lang w:eastAsia="ru-RU"/>
        </w:rPr>
        <w:lastRenderedPageBreak/>
        <w:t>4. Практико-ориентированное задание (максимальное количество баллов -30).</w:t>
      </w:r>
    </w:p>
    <w:p w14:paraId="5822B911" w14:textId="2F9C4A99" w:rsidR="007D1873" w:rsidRPr="007D1873" w:rsidRDefault="007D1873" w:rsidP="007D1873">
      <w:pPr>
        <w:widowControl/>
        <w:shd w:val="clear" w:color="auto" w:fill="FDFEFF"/>
        <w:autoSpaceDE/>
        <w:autoSpaceDN/>
        <w:jc w:val="both"/>
        <w:rPr>
          <w:sz w:val="24"/>
          <w:szCs w:val="24"/>
          <w:lang w:eastAsia="ru-RU"/>
        </w:rPr>
      </w:pPr>
      <w:r w:rsidRPr="007D1873">
        <w:rPr>
          <w:sz w:val="24"/>
          <w:szCs w:val="24"/>
          <w:lang w:eastAsia="ru-RU"/>
        </w:rPr>
        <w:t>Имеется инвестиционный проект с рассчитанными показателями эффе</w:t>
      </w:r>
      <w:r w:rsidR="00882AF2">
        <w:rPr>
          <w:sz w:val="24"/>
          <w:szCs w:val="24"/>
          <w:lang w:eastAsia="ru-RU"/>
        </w:rPr>
        <w:t xml:space="preserve">ктивности и стоимости капитала </w:t>
      </w:r>
      <w:r w:rsidRPr="007D1873">
        <w:rPr>
          <w:sz w:val="24"/>
          <w:szCs w:val="24"/>
          <w:lang w:eastAsia="ru-RU"/>
        </w:rPr>
        <w:t xml:space="preserve">по трем сценариям. Определите уровень риска проекта. Возможна ли реализация инвестиционного проекта, если компания использует умеренную инвестиционную политику? Оцените чувствительность проекта к изменению величины инвестиций и стоимости капитала. </w:t>
      </w:r>
    </w:p>
    <w:tbl>
      <w:tblPr>
        <w:tblStyle w:val="a7"/>
        <w:tblW w:w="0" w:type="auto"/>
        <w:tblLook w:val="04A0" w:firstRow="1" w:lastRow="0" w:firstColumn="1" w:lastColumn="0" w:noHBand="0" w:noVBand="1"/>
      </w:tblPr>
      <w:tblGrid>
        <w:gridCol w:w="3256"/>
        <w:gridCol w:w="2225"/>
        <w:gridCol w:w="1958"/>
        <w:gridCol w:w="2289"/>
      </w:tblGrid>
      <w:tr w:rsidR="007D1873" w:rsidRPr="007D1873" w14:paraId="063C7239" w14:textId="77777777" w:rsidTr="00B02A13">
        <w:tc>
          <w:tcPr>
            <w:tcW w:w="3256" w:type="dxa"/>
          </w:tcPr>
          <w:p w14:paraId="4722B577" w14:textId="77777777" w:rsidR="007D1873" w:rsidRPr="007D1873" w:rsidRDefault="007D1873" w:rsidP="007D1873">
            <w:pPr>
              <w:jc w:val="center"/>
              <w:rPr>
                <w:b/>
                <w:sz w:val="24"/>
                <w:szCs w:val="24"/>
                <w:lang w:eastAsia="ru-RU"/>
              </w:rPr>
            </w:pPr>
            <w:r w:rsidRPr="007D1873">
              <w:rPr>
                <w:b/>
                <w:sz w:val="24"/>
                <w:szCs w:val="24"/>
                <w:lang w:eastAsia="ru-RU"/>
              </w:rPr>
              <w:t>Показатели</w:t>
            </w:r>
          </w:p>
        </w:tc>
        <w:tc>
          <w:tcPr>
            <w:tcW w:w="1842" w:type="dxa"/>
          </w:tcPr>
          <w:p w14:paraId="19986C7A" w14:textId="77777777" w:rsidR="007D1873" w:rsidRPr="007D1873" w:rsidRDefault="007D1873" w:rsidP="007D1873">
            <w:pPr>
              <w:jc w:val="center"/>
              <w:rPr>
                <w:b/>
                <w:sz w:val="24"/>
                <w:szCs w:val="24"/>
                <w:lang w:eastAsia="ru-RU"/>
              </w:rPr>
            </w:pPr>
            <w:r w:rsidRPr="007D1873">
              <w:rPr>
                <w:b/>
                <w:sz w:val="24"/>
                <w:szCs w:val="24"/>
                <w:lang w:eastAsia="ru-RU"/>
              </w:rPr>
              <w:t>Оптимистический сценарий</w:t>
            </w:r>
          </w:p>
        </w:tc>
        <w:tc>
          <w:tcPr>
            <w:tcW w:w="1958" w:type="dxa"/>
          </w:tcPr>
          <w:p w14:paraId="07863A6C" w14:textId="77777777" w:rsidR="007D1873" w:rsidRPr="007D1873" w:rsidRDefault="007D1873" w:rsidP="007D1873">
            <w:pPr>
              <w:jc w:val="center"/>
              <w:rPr>
                <w:b/>
                <w:sz w:val="24"/>
                <w:szCs w:val="24"/>
                <w:lang w:eastAsia="ru-RU"/>
              </w:rPr>
            </w:pPr>
            <w:r w:rsidRPr="007D1873">
              <w:rPr>
                <w:b/>
                <w:sz w:val="24"/>
                <w:szCs w:val="24"/>
                <w:lang w:eastAsia="ru-RU"/>
              </w:rPr>
              <w:t>Вероятностный сценарий</w:t>
            </w:r>
          </w:p>
        </w:tc>
        <w:tc>
          <w:tcPr>
            <w:tcW w:w="2289" w:type="dxa"/>
          </w:tcPr>
          <w:p w14:paraId="437BFA41" w14:textId="77777777" w:rsidR="007D1873" w:rsidRPr="007D1873" w:rsidRDefault="007D1873" w:rsidP="007D1873">
            <w:pPr>
              <w:jc w:val="center"/>
              <w:rPr>
                <w:b/>
                <w:sz w:val="24"/>
                <w:szCs w:val="24"/>
                <w:lang w:eastAsia="ru-RU"/>
              </w:rPr>
            </w:pPr>
            <w:r w:rsidRPr="007D1873">
              <w:rPr>
                <w:b/>
                <w:sz w:val="24"/>
                <w:szCs w:val="24"/>
                <w:lang w:eastAsia="ru-RU"/>
              </w:rPr>
              <w:t>Пессимистический сценарий</w:t>
            </w:r>
          </w:p>
        </w:tc>
      </w:tr>
      <w:tr w:rsidR="007D1873" w:rsidRPr="007D1873" w14:paraId="384F5973" w14:textId="77777777" w:rsidTr="00B02A13">
        <w:tc>
          <w:tcPr>
            <w:tcW w:w="3256" w:type="dxa"/>
          </w:tcPr>
          <w:p w14:paraId="57F6A9AE" w14:textId="77777777" w:rsidR="007D1873" w:rsidRPr="007D1873" w:rsidRDefault="007D1873" w:rsidP="007D1873">
            <w:pPr>
              <w:rPr>
                <w:sz w:val="24"/>
                <w:szCs w:val="24"/>
                <w:lang w:eastAsia="ru-RU"/>
              </w:rPr>
            </w:pPr>
            <w:r w:rsidRPr="007D1873">
              <w:rPr>
                <w:sz w:val="24"/>
                <w:szCs w:val="24"/>
                <w:lang w:eastAsia="ru-RU"/>
              </w:rPr>
              <w:t>Инвестиции, млн. руб.</w:t>
            </w:r>
          </w:p>
        </w:tc>
        <w:tc>
          <w:tcPr>
            <w:tcW w:w="1842" w:type="dxa"/>
          </w:tcPr>
          <w:p w14:paraId="2CD86229" w14:textId="77777777" w:rsidR="007D1873" w:rsidRPr="007D1873" w:rsidRDefault="007D1873" w:rsidP="007D1873">
            <w:pPr>
              <w:jc w:val="center"/>
              <w:rPr>
                <w:sz w:val="24"/>
                <w:szCs w:val="24"/>
                <w:lang w:eastAsia="ru-RU"/>
              </w:rPr>
            </w:pPr>
            <w:r w:rsidRPr="007D1873">
              <w:rPr>
                <w:sz w:val="24"/>
                <w:szCs w:val="24"/>
                <w:lang w:eastAsia="ru-RU"/>
              </w:rPr>
              <w:t>100 000</w:t>
            </w:r>
          </w:p>
        </w:tc>
        <w:tc>
          <w:tcPr>
            <w:tcW w:w="1958" w:type="dxa"/>
          </w:tcPr>
          <w:p w14:paraId="043A9298" w14:textId="77777777" w:rsidR="007D1873" w:rsidRPr="007D1873" w:rsidRDefault="007D1873" w:rsidP="007D1873">
            <w:pPr>
              <w:jc w:val="center"/>
              <w:rPr>
                <w:sz w:val="24"/>
                <w:szCs w:val="24"/>
                <w:lang w:eastAsia="ru-RU"/>
              </w:rPr>
            </w:pPr>
            <w:r w:rsidRPr="007D1873">
              <w:rPr>
                <w:sz w:val="24"/>
                <w:szCs w:val="24"/>
                <w:lang w:eastAsia="ru-RU"/>
              </w:rPr>
              <w:t>140 000</w:t>
            </w:r>
          </w:p>
        </w:tc>
        <w:tc>
          <w:tcPr>
            <w:tcW w:w="2289" w:type="dxa"/>
          </w:tcPr>
          <w:p w14:paraId="56168093" w14:textId="77777777" w:rsidR="007D1873" w:rsidRPr="007D1873" w:rsidRDefault="007D1873" w:rsidP="007D1873">
            <w:pPr>
              <w:jc w:val="center"/>
              <w:rPr>
                <w:sz w:val="24"/>
                <w:szCs w:val="24"/>
                <w:lang w:eastAsia="ru-RU"/>
              </w:rPr>
            </w:pPr>
            <w:r w:rsidRPr="007D1873">
              <w:rPr>
                <w:sz w:val="24"/>
                <w:szCs w:val="24"/>
                <w:lang w:eastAsia="ru-RU"/>
              </w:rPr>
              <w:t>190000</w:t>
            </w:r>
          </w:p>
        </w:tc>
      </w:tr>
      <w:tr w:rsidR="007D1873" w:rsidRPr="007D1873" w14:paraId="36DB5522" w14:textId="77777777" w:rsidTr="00B02A13">
        <w:tc>
          <w:tcPr>
            <w:tcW w:w="3256" w:type="dxa"/>
          </w:tcPr>
          <w:p w14:paraId="572766A5" w14:textId="77777777" w:rsidR="007D1873" w:rsidRPr="007D1873" w:rsidRDefault="007D1873" w:rsidP="007D1873">
            <w:pPr>
              <w:rPr>
                <w:sz w:val="24"/>
                <w:szCs w:val="24"/>
                <w:lang w:eastAsia="ru-RU"/>
              </w:rPr>
            </w:pPr>
            <w:r w:rsidRPr="007D1873">
              <w:rPr>
                <w:sz w:val="24"/>
                <w:szCs w:val="24"/>
                <w:lang w:eastAsia="ru-RU"/>
              </w:rPr>
              <w:t>Чистая дисконтированная стоимость проекта, млн. руб.</w:t>
            </w:r>
          </w:p>
        </w:tc>
        <w:tc>
          <w:tcPr>
            <w:tcW w:w="1842" w:type="dxa"/>
          </w:tcPr>
          <w:p w14:paraId="1D99A7ED" w14:textId="77777777" w:rsidR="007D1873" w:rsidRPr="007D1873" w:rsidRDefault="007D1873" w:rsidP="007D1873">
            <w:pPr>
              <w:jc w:val="center"/>
              <w:rPr>
                <w:sz w:val="24"/>
                <w:szCs w:val="24"/>
                <w:lang w:eastAsia="ru-RU"/>
              </w:rPr>
            </w:pPr>
            <w:r w:rsidRPr="007D1873">
              <w:rPr>
                <w:sz w:val="24"/>
                <w:szCs w:val="24"/>
                <w:lang w:eastAsia="ru-RU"/>
              </w:rPr>
              <w:t>50000</w:t>
            </w:r>
          </w:p>
        </w:tc>
        <w:tc>
          <w:tcPr>
            <w:tcW w:w="1958" w:type="dxa"/>
          </w:tcPr>
          <w:p w14:paraId="2ACBFCBA" w14:textId="77777777" w:rsidR="007D1873" w:rsidRPr="007D1873" w:rsidRDefault="007D1873" w:rsidP="007D1873">
            <w:pPr>
              <w:jc w:val="center"/>
              <w:rPr>
                <w:sz w:val="24"/>
                <w:szCs w:val="24"/>
                <w:lang w:eastAsia="ru-RU"/>
              </w:rPr>
            </w:pPr>
            <w:r w:rsidRPr="007D1873">
              <w:rPr>
                <w:sz w:val="24"/>
                <w:szCs w:val="24"/>
                <w:lang w:eastAsia="ru-RU"/>
              </w:rPr>
              <w:t>30000</w:t>
            </w:r>
          </w:p>
        </w:tc>
        <w:tc>
          <w:tcPr>
            <w:tcW w:w="2289" w:type="dxa"/>
          </w:tcPr>
          <w:p w14:paraId="6EAB25F0" w14:textId="77777777" w:rsidR="007D1873" w:rsidRPr="007D1873" w:rsidRDefault="007D1873" w:rsidP="007D1873">
            <w:pPr>
              <w:jc w:val="center"/>
              <w:rPr>
                <w:sz w:val="24"/>
                <w:szCs w:val="24"/>
                <w:lang w:eastAsia="ru-RU"/>
              </w:rPr>
            </w:pPr>
            <w:r w:rsidRPr="007D1873">
              <w:rPr>
                <w:sz w:val="24"/>
                <w:szCs w:val="24"/>
                <w:lang w:eastAsia="ru-RU"/>
              </w:rPr>
              <w:t>10000</w:t>
            </w:r>
          </w:p>
        </w:tc>
      </w:tr>
      <w:tr w:rsidR="007D1873" w:rsidRPr="007D1873" w14:paraId="7DB58D5D" w14:textId="77777777" w:rsidTr="00B02A13">
        <w:tc>
          <w:tcPr>
            <w:tcW w:w="3256" w:type="dxa"/>
          </w:tcPr>
          <w:p w14:paraId="175DD764" w14:textId="77777777" w:rsidR="007D1873" w:rsidRPr="007D1873" w:rsidRDefault="007D1873" w:rsidP="007D1873">
            <w:pPr>
              <w:rPr>
                <w:sz w:val="24"/>
                <w:szCs w:val="24"/>
                <w:lang w:eastAsia="ru-RU"/>
              </w:rPr>
            </w:pPr>
            <w:r w:rsidRPr="007D1873">
              <w:rPr>
                <w:sz w:val="24"/>
                <w:szCs w:val="24"/>
                <w:lang w:eastAsia="ru-RU"/>
              </w:rPr>
              <w:t>Стоимость капитала, %</w:t>
            </w:r>
          </w:p>
        </w:tc>
        <w:tc>
          <w:tcPr>
            <w:tcW w:w="1842" w:type="dxa"/>
          </w:tcPr>
          <w:p w14:paraId="061CC93C" w14:textId="77777777" w:rsidR="007D1873" w:rsidRPr="007D1873" w:rsidRDefault="007D1873" w:rsidP="007D1873">
            <w:pPr>
              <w:jc w:val="center"/>
              <w:rPr>
                <w:sz w:val="24"/>
                <w:szCs w:val="24"/>
                <w:lang w:eastAsia="ru-RU"/>
              </w:rPr>
            </w:pPr>
            <w:r w:rsidRPr="007D1873">
              <w:rPr>
                <w:sz w:val="24"/>
                <w:szCs w:val="24"/>
                <w:lang w:eastAsia="ru-RU"/>
              </w:rPr>
              <w:t>10,0</w:t>
            </w:r>
          </w:p>
        </w:tc>
        <w:tc>
          <w:tcPr>
            <w:tcW w:w="1958" w:type="dxa"/>
          </w:tcPr>
          <w:p w14:paraId="1960B53A" w14:textId="77777777" w:rsidR="007D1873" w:rsidRPr="007D1873" w:rsidRDefault="007D1873" w:rsidP="007D1873">
            <w:pPr>
              <w:jc w:val="center"/>
              <w:rPr>
                <w:sz w:val="24"/>
                <w:szCs w:val="24"/>
                <w:lang w:eastAsia="ru-RU"/>
              </w:rPr>
            </w:pPr>
            <w:r w:rsidRPr="007D1873">
              <w:rPr>
                <w:sz w:val="24"/>
                <w:szCs w:val="24"/>
                <w:lang w:eastAsia="ru-RU"/>
              </w:rPr>
              <w:t>12,0</w:t>
            </w:r>
          </w:p>
        </w:tc>
        <w:tc>
          <w:tcPr>
            <w:tcW w:w="2289" w:type="dxa"/>
          </w:tcPr>
          <w:p w14:paraId="2E152EEA" w14:textId="77777777" w:rsidR="007D1873" w:rsidRPr="007D1873" w:rsidRDefault="007D1873" w:rsidP="007D1873">
            <w:pPr>
              <w:jc w:val="center"/>
              <w:rPr>
                <w:sz w:val="24"/>
                <w:szCs w:val="24"/>
                <w:lang w:eastAsia="ru-RU"/>
              </w:rPr>
            </w:pPr>
            <w:r w:rsidRPr="007D1873">
              <w:rPr>
                <w:sz w:val="24"/>
                <w:szCs w:val="24"/>
                <w:lang w:eastAsia="ru-RU"/>
              </w:rPr>
              <w:t>14,5</w:t>
            </w:r>
          </w:p>
        </w:tc>
      </w:tr>
      <w:tr w:rsidR="007D1873" w:rsidRPr="007D1873" w14:paraId="0BDBE6A2" w14:textId="77777777" w:rsidTr="00B02A13">
        <w:tc>
          <w:tcPr>
            <w:tcW w:w="3256" w:type="dxa"/>
          </w:tcPr>
          <w:p w14:paraId="38FD1821" w14:textId="77777777" w:rsidR="007D1873" w:rsidRPr="007D1873" w:rsidRDefault="007D1873" w:rsidP="007D1873">
            <w:pPr>
              <w:rPr>
                <w:sz w:val="24"/>
                <w:szCs w:val="24"/>
                <w:lang w:eastAsia="ru-RU"/>
              </w:rPr>
            </w:pPr>
            <w:r w:rsidRPr="007D1873">
              <w:rPr>
                <w:sz w:val="24"/>
                <w:szCs w:val="24"/>
                <w:lang w:eastAsia="ru-RU"/>
              </w:rPr>
              <w:t>Вероятность сценария</w:t>
            </w:r>
          </w:p>
        </w:tc>
        <w:tc>
          <w:tcPr>
            <w:tcW w:w="1842" w:type="dxa"/>
          </w:tcPr>
          <w:p w14:paraId="609380D4" w14:textId="77777777" w:rsidR="007D1873" w:rsidRPr="007D1873" w:rsidRDefault="007D1873" w:rsidP="007D1873">
            <w:pPr>
              <w:jc w:val="center"/>
              <w:rPr>
                <w:sz w:val="24"/>
                <w:szCs w:val="24"/>
                <w:lang w:eastAsia="ru-RU"/>
              </w:rPr>
            </w:pPr>
            <w:r w:rsidRPr="007D1873">
              <w:rPr>
                <w:sz w:val="24"/>
                <w:szCs w:val="24"/>
                <w:lang w:eastAsia="ru-RU"/>
              </w:rPr>
              <w:t>0,2</w:t>
            </w:r>
          </w:p>
        </w:tc>
        <w:tc>
          <w:tcPr>
            <w:tcW w:w="1958" w:type="dxa"/>
          </w:tcPr>
          <w:p w14:paraId="15C232DD" w14:textId="77777777" w:rsidR="007D1873" w:rsidRPr="007D1873" w:rsidRDefault="007D1873" w:rsidP="007D1873">
            <w:pPr>
              <w:jc w:val="center"/>
              <w:rPr>
                <w:sz w:val="24"/>
                <w:szCs w:val="24"/>
                <w:lang w:eastAsia="ru-RU"/>
              </w:rPr>
            </w:pPr>
            <w:r w:rsidRPr="007D1873">
              <w:rPr>
                <w:sz w:val="24"/>
                <w:szCs w:val="24"/>
                <w:lang w:eastAsia="ru-RU"/>
              </w:rPr>
              <w:t>0,5</w:t>
            </w:r>
          </w:p>
        </w:tc>
        <w:tc>
          <w:tcPr>
            <w:tcW w:w="2289" w:type="dxa"/>
          </w:tcPr>
          <w:p w14:paraId="562606B3" w14:textId="77777777" w:rsidR="007D1873" w:rsidRPr="007D1873" w:rsidRDefault="007D1873" w:rsidP="007D1873">
            <w:pPr>
              <w:jc w:val="center"/>
              <w:rPr>
                <w:sz w:val="24"/>
                <w:szCs w:val="24"/>
                <w:lang w:eastAsia="ru-RU"/>
              </w:rPr>
            </w:pPr>
            <w:r w:rsidRPr="007D1873">
              <w:rPr>
                <w:sz w:val="24"/>
                <w:szCs w:val="24"/>
                <w:lang w:eastAsia="ru-RU"/>
              </w:rPr>
              <w:t>0,3</w:t>
            </w:r>
          </w:p>
        </w:tc>
      </w:tr>
    </w:tbl>
    <w:p w14:paraId="456AD48F" w14:textId="77777777" w:rsidR="00D156D6" w:rsidRDefault="00D156D6">
      <w:pPr>
        <w:pStyle w:val="a3"/>
        <w:ind w:left="0"/>
        <w:rPr>
          <w:sz w:val="26"/>
        </w:rPr>
      </w:pPr>
    </w:p>
    <w:p w14:paraId="54E9C689" w14:textId="77777777" w:rsidR="00D156D6" w:rsidRPr="00882AF2" w:rsidRDefault="00D156D6">
      <w:pPr>
        <w:spacing w:line="360" w:lineRule="auto"/>
        <w:jc w:val="both"/>
        <w:rPr>
          <w:b/>
        </w:rPr>
      </w:pPr>
    </w:p>
    <w:p w14:paraId="59AF8947" w14:textId="6475B3B2" w:rsidR="001B262B" w:rsidRPr="00882AF2" w:rsidRDefault="00882AF2">
      <w:pPr>
        <w:spacing w:line="360" w:lineRule="auto"/>
        <w:jc w:val="both"/>
        <w:rPr>
          <w:b/>
        </w:rPr>
      </w:pPr>
      <w:r w:rsidRPr="00882AF2">
        <w:rPr>
          <w:b/>
          <w:sz w:val="28"/>
          <w:szCs w:val="28"/>
          <w:lang w:eastAsia="ru-RU"/>
        </w:rPr>
        <w:t>Типовые контрольные задания</w:t>
      </w:r>
    </w:p>
    <w:p w14:paraId="0513CC8F" w14:textId="3CC1D71C" w:rsidR="007C0584" w:rsidRDefault="007C0584" w:rsidP="007C0584">
      <w:pPr>
        <w:tabs>
          <w:tab w:val="center" w:pos="5205"/>
          <w:tab w:val="left" w:pos="7524"/>
        </w:tabs>
        <w:spacing w:line="360" w:lineRule="auto"/>
        <w:rPr>
          <w:b/>
          <w:bCs/>
          <w:sz w:val="28"/>
          <w:szCs w:val="28"/>
        </w:rPr>
      </w:pPr>
      <w:r>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38B86A59" w14:textId="77777777" w:rsidTr="00882AF2">
        <w:trPr>
          <w:trHeight w:val="490"/>
        </w:trPr>
        <w:tc>
          <w:tcPr>
            <w:tcW w:w="2295" w:type="dxa"/>
          </w:tcPr>
          <w:p w14:paraId="22C9BC01" w14:textId="7DA70807" w:rsidR="005D338E" w:rsidRPr="00882AF2" w:rsidRDefault="00882AF2" w:rsidP="00B02A13">
            <w:pPr>
              <w:pStyle w:val="TableParagraph"/>
              <w:ind w:left="110" w:right="461"/>
              <w:rPr>
                <w:b/>
                <w:sz w:val="24"/>
              </w:rPr>
            </w:pPr>
            <w:r w:rsidRPr="00882AF2">
              <w:rPr>
                <w:b/>
                <w:sz w:val="24"/>
              </w:rPr>
              <w:t>К</w:t>
            </w:r>
            <w:r w:rsidR="005D338E" w:rsidRPr="00882AF2">
              <w:rPr>
                <w:b/>
                <w:sz w:val="24"/>
              </w:rPr>
              <w:t>омпетенции</w:t>
            </w:r>
          </w:p>
        </w:tc>
        <w:tc>
          <w:tcPr>
            <w:tcW w:w="3260" w:type="dxa"/>
          </w:tcPr>
          <w:p w14:paraId="303E2F48" w14:textId="03A8749D" w:rsidR="005D338E" w:rsidRPr="00882AF2" w:rsidRDefault="005D338E" w:rsidP="00B02A13">
            <w:pPr>
              <w:pStyle w:val="TableParagraph"/>
              <w:tabs>
                <w:tab w:val="left" w:pos="1792"/>
              </w:tabs>
              <w:ind w:left="108" w:right="93"/>
              <w:rPr>
                <w:b/>
                <w:sz w:val="24"/>
              </w:rPr>
            </w:pPr>
            <w:r w:rsidRPr="00882AF2">
              <w:rPr>
                <w:b/>
                <w:sz w:val="24"/>
                <w:szCs w:val="24"/>
                <w:lang w:eastAsia="ru-RU"/>
              </w:rPr>
              <w:t>Индикаторы</w:t>
            </w:r>
          </w:p>
        </w:tc>
        <w:tc>
          <w:tcPr>
            <w:tcW w:w="4440" w:type="dxa"/>
          </w:tcPr>
          <w:p w14:paraId="4DA11BE8" w14:textId="3BD6D21B" w:rsidR="005D338E" w:rsidRPr="00882AF2" w:rsidRDefault="005D338E" w:rsidP="00B02A13">
            <w:pPr>
              <w:pStyle w:val="TableParagraph"/>
              <w:spacing w:line="270" w:lineRule="atLeast"/>
              <w:ind w:left="112" w:right="116"/>
              <w:rPr>
                <w:b/>
                <w:sz w:val="24"/>
              </w:rPr>
            </w:pPr>
            <w:r w:rsidRPr="00882AF2">
              <w:rPr>
                <w:b/>
                <w:sz w:val="24"/>
              </w:rPr>
              <w:t>Типовые задания</w:t>
            </w:r>
          </w:p>
        </w:tc>
      </w:tr>
      <w:tr w:rsidR="005D338E" w14:paraId="74868793" w14:textId="77777777" w:rsidTr="00882AF2">
        <w:trPr>
          <w:trHeight w:val="699"/>
        </w:trPr>
        <w:tc>
          <w:tcPr>
            <w:tcW w:w="2295" w:type="dxa"/>
            <w:vMerge w:val="restart"/>
          </w:tcPr>
          <w:p w14:paraId="48EC25D3" w14:textId="77777777" w:rsidR="005D338E" w:rsidRDefault="005D338E" w:rsidP="00B02A13">
            <w:pPr>
              <w:pStyle w:val="TableParagraph"/>
              <w:spacing w:line="270" w:lineRule="exact"/>
              <w:ind w:left="107"/>
              <w:rPr>
                <w:sz w:val="24"/>
              </w:rPr>
            </w:pPr>
            <w:r>
              <w:rPr>
                <w:sz w:val="24"/>
              </w:rPr>
              <w:t>ПКН-2</w:t>
            </w:r>
          </w:p>
          <w:p w14:paraId="1C25CF43" w14:textId="27B0E920" w:rsidR="005D338E" w:rsidRDefault="005D338E" w:rsidP="00B02A13">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718CFDB3" w14:textId="77777777" w:rsidR="005D338E" w:rsidRDefault="005D338E" w:rsidP="00B02A13">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260" w:type="dxa"/>
          </w:tcPr>
          <w:p w14:paraId="48EDBD5A" w14:textId="77777777" w:rsidR="005D338E" w:rsidRDefault="005D338E" w:rsidP="00B02A13">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63861350" w14:textId="77777777" w:rsidR="005D338E" w:rsidRDefault="005D338E" w:rsidP="00B02A13">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4440" w:type="dxa"/>
          </w:tcPr>
          <w:p w14:paraId="0C2CE362" w14:textId="06E64696" w:rsidR="005D338E" w:rsidRPr="007C0584" w:rsidRDefault="005D338E" w:rsidP="007C0584">
            <w:pPr>
              <w:pStyle w:val="TableParagraph"/>
              <w:ind w:left="112" w:right="262" w:firstLine="60"/>
              <w:rPr>
                <w:iCs/>
                <w:sz w:val="24"/>
              </w:rPr>
            </w:pPr>
            <w:r>
              <w:rPr>
                <w:i/>
                <w:sz w:val="24"/>
              </w:rPr>
              <w:t xml:space="preserve">Задание 1. </w:t>
            </w:r>
            <w:r w:rsidRPr="007C0584">
              <w:rPr>
                <w:iCs/>
                <w:sz w:val="24"/>
              </w:rPr>
              <w:t xml:space="preserve">Предположим, </w:t>
            </w:r>
            <w:r>
              <w:rPr>
                <w:iCs/>
                <w:sz w:val="24"/>
              </w:rPr>
              <w:t>В</w:t>
            </w:r>
            <w:r w:rsidRPr="007C0584">
              <w:rPr>
                <w:iCs/>
                <w:sz w:val="24"/>
              </w:rPr>
              <w:t>ам необходимо</w:t>
            </w:r>
          </w:p>
          <w:p w14:paraId="130E9403" w14:textId="7280135E" w:rsidR="005D338E" w:rsidRPr="007C0584" w:rsidRDefault="005D338E" w:rsidP="007C0584">
            <w:pPr>
              <w:pStyle w:val="TableParagraph"/>
              <w:ind w:left="112" w:right="262" w:firstLine="60"/>
              <w:rPr>
                <w:iCs/>
                <w:sz w:val="24"/>
              </w:rPr>
            </w:pPr>
            <w:r w:rsidRPr="007C0584">
              <w:rPr>
                <w:iCs/>
                <w:sz w:val="24"/>
              </w:rPr>
              <w:t xml:space="preserve">разработать стратегию развития компании на </w:t>
            </w:r>
            <w:r>
              <w:rPr>
                <w:iCs/>
                <w:sz w:val="24"/>
              </w:rPr>
              <w:t>5-летний</w:t>
            </w:r>
            <w:r w:rsidRPr="007C0584">
              <w:rPr>
                <w:iCs/>
                <w:sz w:val="24"/>
              </w:rPr>
              <w:t xml:space="preserve"> период. </w:t>
            </w:r>
          </w:p>
          <w:p w14:paraId="3150F103" w14:textId="77777777" w:rsidR="005D338E" w:rsidRPr="007C0584" w:rsidRDefault="005D338E" w:rsidP="007C0584">
            <w:pPr>
              <w:pStyle w:val="TableParagraph"/>
              <w:ind w:left="112" w:right="262" w:firstLine="60"/>
              <w:rPr>
                <w:iCs/>
                <w:sz w:val="24"/>
              </w:rPr>
            </w:pPr>
            <w:r w:rsidRPr="007C0584">
              <w:rPr>
                <w:iCs/>
                <w:sz w:val="24"/>
              </w:rPr>
              <w:t xml:space="preserve">Из каких специалистов вы </w:t>
            </w:r>
          </w:p>
          <w:p w14:paraId="093AC33B" w14:textId="3CB63812" w:rsidR="005D338E" w:rsidRPr="007C0584" w:rsidRDefault="005D338E" w:rsidP="007C0584">
            <w:pPr>
              <w:pStyle w:val="TableParagraph"/>
              <w:ind w:left="112" w:right="262" w:firstLine="60"/>
              <w:rPr>
                <w:iCs/>
                <w:sz w:val="24"/>
              </w:rPr>
            </w:pPr>
            <w:r w:rsidRPr="007C0584">
              <w:rPr>
                <w:iCs/>
                <w:sz w:val="24"/>
              </w:rPr>
              <w:t>Сформируете</w:t>
            </w:r>
            <w:r>
              <w:rPr>
                <w:iCs/>
                <w:sz w:val="24"/>
              </w:rPr>
              <w:t xml:space="preserve"> </w:t>
            </w:r>
            <w:r w:rsidRPr="007C0584">
              <w:rPr>
                <w:iCs/>
                <w:sz w:val="24"/>
              </w:rPr>
              <w:t xml:space="preserve">управленческую </w:t>
            </w:r>
          </w:p>
          <w:p w14:paraId="299FDA4D" w14:textId="57B37EFF" w:rsidR="005D338E" w:rsidRPr="007C0584" w:rsidRDefault="005D338E" w:rsidP="007C0584">
            <w:pPr>
              <w:pStyle w:val="TableParagraph"/>
              <w:ind w:left="112" w:right="262" w:firstLine="60"/>
              <w:rPr>
                <w:iCs/>
                <w:sz w:val="24"/>
              </w:rPr>
            </w:pPr>
            <w:r w:rsidRPr="007C0584">
              <w:rPr>
                <w:iCs/>
                <w:sz w:val="24"/>
              </w:rPr>
              <w:t>команду</w:t>
            </w:r>
            <w:r>
              <w:rPr>
                <w:iCs/>
                <w:sz w:val="24"/>
              </w:rPr>
              <w:t xml:space="preserve"> и какие методы Вы будете использовать для анализа и прогнозирования деятельности компании</w:t>
            </w:r>
            <w:r w:rsidRPr="007C0584">
              <w:rPr>
                <w:iCs/>
                <w:sz w:val="24"/>
              </w:rPr>
              <w:t xml:space="preserve">? Какая основная  цель перед ней </w:t>
            </w:r>
            <w:r>
              <w:rPr>
                <w:iCs/>
                <w:sz w:val="24"/>
              </w:rPr>
              <w:t xml:space="preserve"> </w:t>
            </w:r>
            <w:r w:rsidRPr="007C0584">
              <w:rPr>
                <w:iCs/>
                <w:sz w:val="24"/>
              </w:rPr>
              <w:t xml:space="preserve">будет поставлена? </w:t>
            </w:r>
            <w:r>
              <w:rPr>
                <w:iCs/>
                <w:sz w:val="24"/>
              </w:rPr>
              <w:t xml:space="preserve">Приведите </w:t>
            </w:r>
            <w:r w:rsidRPr="007C0584">
              <w:rPr>
                <w:iCs/>
                <w:sz w:val="24"/>
              </w:rPr>
              <w:t xml:space="preserve"> </w:t>
            </w:r>
            <w:r>
              <w:rPr>
                <w:iCs/>
                <w:sz w:val="24"/>
              </w:rPr>
              <w:t xml:space="preserve"> </w:t>
            </w:r>
            <w:r w:rsidRPr="007C0584">
              <w:rPr>
                <w:iCs/>
                <w:sz w:val="24"/>
              </w:rPr>
              <w:t xml:space="preserve">необходимые объяснения и </w:t>
            </w:r>
            <w:r>
              <w:rPr>
                <w:iCs/>
                <w:sz w:val="24"/>
              </w:rPr>
              <w:t xml:space="preserve"> аргументы.</w:t>
            </w:r>
          </w:p>
        </w:tc>
      </w:tr>
      <w:tr w:rsidR="005D338E" w14:paraId="73935027" w14:textId="77777777" w:rsidTr="00882AF2">
        <w:trPr>
          <w:trHeight w:val="426"/>
        </w:trPr>
        <w:tc>
          <w:tcPr>
            <w:tcW w:w="2295" w:type="dxa"/>
            <w:vMerge/>
          </w:tcPr>
          <w:p w14:paraId="2E0825F6" w14:textId="77777777" w:rsidR="005D338E" w:rsidRDefault="005D338E" w:rsidP="00B02A13">
            <w:pPr>
              <w:rPr>
                <w:sz w:val="2"/>
                <w:szCs w:val="2"/>
              </w:rPr>
            </w:pPr>
          </w:p>
        </w:tc>
        <w:tc>
          <w:tcPr>
            <w:tcW w:w="3260" w:type="dxa"/>
          </w:tcPr>
          <w:p w14:paraId="09A52224" w14:textId="77777777" w:rsidR="005D338E" w:rsidRDefault="005D338E" w:rsidP="00B02A13">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1F1B7567" w14:textId="77777777" w:rsidR="005D338E" w:rsidRDefault="005D338E" w:rsidP="00B02A13">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B73BE57" w14:textId="77777777" w:rsidR="005D338E" w:rsidRDefault="005D338E" w:rsidP="00B02A13">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4440" w:type="dxa"/>
          </w:tcPr>
          <w:p w14:paraId="4F5CDBFC" w14:textId="39AB26A2" w:rsidR="005D338E" w:rsidRPr="00577995" w:rsidRDefault="005D338E" w:rsidP="00CC3D00">
            <w:pPr>
              <w:pStyle w:val="TableParagraph"/>
              <w:ind w:left="112" w:right="200"/>
              <w:rPr>
                <w:iCs/>
                <w:sz w:val="24"/>
              </w:rPr>
            </w:pPr>
            <w:r>
              <w:rPr>
                <w:i/>
                <w:sz w:val="24"/>
              </w:rPr>
              <w:t xml:space="preserve">Задание 1. </w:t>
            </w:r>
            <w:r w:rsidRPr="00577995">
              <w:rPr>
                <w:iCs/>
                <w:sz w:val="24"/>
              </w:rPr>
              <w:t>Предположим, что Вас назначили финансовым</w:t>
            </w:r>
            <w:r>
              <w:rPr>
                <w:iCs/>
                <w:sz w:val="24"/>
              </w:rPr>
              <w:t xml:space="preserve"> </w:t>
            </w:r>
            <w:r w:rsidRPr="00577995">
              <w:rPr>
                <w:iCs/>
                <w:sz w:val="24"/>
              </w:rPr>
              <w:t>директором компании</w:t>
            </w:r>
            <w:r>
              <w:rPr>
                <w:iCs/>
                <w:sz w:val="24"/>
              </w:rPr>
              <w:t>, имеющей неблагоприятные тенденции финансово-экономического развития</w:t>
            </w:r>
            <w:r w:rsidRPr="00577995">
              <w:rPr>
                <w:iCs/>
                <w:sz w:val="24"/>
              </w:rPr>
              <w:t xml:space="preserve">. </w:t>
            </w:r>
          </w:p>
          <w:p w14:paraId="3870256B" w14:textId="77777777" w:rsidR="005D338E" w:rsidRPr="00577995" w:rsidRDefault="005D338E" w:rsidP="00B02A13">
            <w:pPr>
              <w:pStyle w:val="TableParagraph"/>
              <w:ind w:left="112" w:right="200"/>
              <w:rPr>
                <w:iCs/>
                <w:sz w:val="24"/>
              </w:rPr>
            </w:pPr>
            <w:r w:rsidRPr="00577995">
              <w:rPr>
                <w:iCs/>
                <w:sz w:val="24"/>
              </w:rPr>
              <w:t xml:space="preserve">1) Какие виды управленческих </w:t>
            </w:r>
          </w:p>
          <w:p w14:paraId="73F505C5" w14:textId="75F5F309" w:rsidR="005D338E" w:rsidRPr="00B02A13" w:rsidRDefault="005D338E" w:rsidP="00CC3D00">
            <w:pPr>
              <w:pStyle w:val="TableParagraph"/>
              <w:ind w:left="112" w:right="200"/>
              <w:rPr>
                <w:iCs/>
                <w:sz w:val="24"/>
              </w:rPr>
            </w:pPr>
            <w:r w:rsidRPr="00B02A13">
              <w:rPr>
                <w:iCs/>
                <w:sz w:val="24"/>
              </w:rPr>
              <w:t>решений входят в вашу зону ответственности?</w:t>
            </w:r>
          </w:p>
          <w:p w14:paraId="7EF4523A" w14:textId="048020CA" w:rsidR="005D338E" w:rsidRPr="00B02A13" w:rsidRDefault="005D338E" w:rsidP="00577995">
            <w:pPr>
              <w:pStyle w:val="TableParagraph"/>
              <w:ind w:left="112" w:right="200"/>
              <w:rPr>
                <w:iCs/>
                <w:sz w:val="24"/>
              </w:rPr>
            </w:pPr>
            <w:r w:rsidRPr="00B02A13">
              <w:rPr>
                <w:iCs/>
                <w:sz w:val="24"/>
              </w:rPr>
              <w:t xml:space="preserve">2) Какие </w:t>
            </w:r>
            <w:r>
              <w:rPr>
                <w:iCs/>
                <w:sz w:val="24"/>
              </w:rPr>
              <w:t>управленческие действия Вы будете использовать для преодоления и последующего предотвращения неблагоприятных тенденций</w:t>
            </w:r>
            <w:r w:rsidRPr="00B02A13">
              <w:rPr>
                <w:iCs/>
                <w:sz w:val="24"/>
              </w:rPr>
              <w:t xml:space="preserve">? Приведите </w:t>
            </w:r>
          </w:p>
          <w:p w14:paraId="225A0C37" w14:textId="03118077" w:rsidR="005D338E" w:rsidRPr="00B02A13" w:rsidRDefault="005D338E" w:rsidP="00B02A13">
            <w:pPr>
              <w:pStyle w:val="TableParagraph"/>
              <w:ind w:left="112" w:right="200"/>
              <w:rPr>
                <w:iCs/>
                <w:sz w:val="24"/>
              </w:rPr>
            </w:pPr>
            <w:r w:rsidRPr="00B02A13">
              <w:rPr>
                <w:iCs/>
                <w:sz w:val="24"/>
              </w:rPr>
              <w:t>соответствующие аргументы.</w:t>
            </w:r>
          </w:p>
        </w:tc>
      </w:tr>
      <w:tr w:rsidR="005D338E" w14:paraId="20355164" w14:textId="77777777" w:rsidTr="00882AF2">
        <w:trPr>
          <w:trHeight w:val="557"/>
        </w:trPr>
        <w:tc>
          <w:tcPr>
            <w:tcW w:w="2295" w:type="dxa"/>
            <w:vMerge/>
          </w:tcPr>
          <w:p w14:paraId="69DDA2F3" w14:textId="77777777" w:rsidR="005D338E" w:rsidRDefault="005D338E" w:rsidP="00B02A13">
            <w:pPr>
              <w:rPr>
                <w:sz w:val="2"/>
                <w:szCs w:val="2"/>
              </w:rPr>
            </w:pPr>
          </w:p>
        </w:tc>
        <w:tc>
          <w:tcPr>
            <w:tcW w:w="3260" w:type="dxa"/>
          </w:tcPr>
          <w:p w14:paraId="76C12E00" w14:textId="77777777" w:rsidR="005D338E" w:rsidRDefault="005D338E" w:rsidP="00B02A13">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6C0E9B27" w14:textId="77777777" w:rsidR="005D338E" w:rsidRDefault="005D338E" w:rsidP="00B02A13">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lastRenderedPageBreak/>
              <w:t>прогнозировать их</w:t>
            </w:r>
          </w:p>
          <w:p w14:paraId="07630967" w14:textId="77777777" w:rsidR="005D338E" w:rsidRDefault="005D338E" w:rsidP="00B02A13">
            <w:pPr>
              <w:pStyle w:val="TableParagraph"/>
              <w:spacing w:line="261" w:lineRule="exact"/>
              <w:ind w:left="108"/>
              <w:rPr>
                <w:sz w:val="24"/>
              </w:rPr>
            </w:pPr>
            <w:r>
              <w:rPr>
                <w:sz w:val="24"/>
              </w:rPr>
              <w:t>последствия.</w:t>
            </w:r>
          </w:p>
        </w:tc>
        <w:tc>
          <w:tcPr>
            <w:tcW w:w="4440" w:type="dxa"/>
          </w:tcPr>
          <w:p w14:paraId="439E0512" w14:textId="7D0BCBFC" w:rsidR="005D338E" w:rsidRPr="00B80BD1" w:rsidRDefault="005D338E" w:rsidP="00B02A13">
            <w:pPr>
              <w:pStyle w:val="TableParagraph"/>
              <w:spacing w:line="270" w:lineRule="atLeast"/>
              <w:ind w:left="112" w:right="311"/>
              <w:rPr>
                <w:iCs/>
                <w:sz w:val="24"/>
              </w:rPr>
            </w:pPr>
            <w:r>
              <w:rPr>
                <w:i/>
                <w:sz w:val="24"/>
              </w:rPr>
              <w:lastRenderedPageBreak/>
              <w:t xml:space="preserve">Задание 1. </w:t>
            </w:r>
            <w:r w:rsidR="00882AF2">
              <w:rPr>
                <w:iCs/>
                <w:sz w:val="24"/>
              </w:rPr>
              <w:t xml:space="preserve">Предположим, что за </w:t>
            </w:r>
            <w:r w:rsidRPr="00C8305B">
              <w:rPr>
                <w:iCs/>
                <w:sz w:val="24"/>
              </w:rPr>
              <w:t xml:space="preserve">2016-2020 гг.   чистая прибыль компании составляла (млн. руб.): 1500; 1350; 1600; 1720; 1900 соответственно. </w:t>
            </w:r>
            <w:r w:rsidRPr="00C8305B">
              <w:rPr>
                <w:iCs/>
                <w:sz w:val="24"/>
              </w:rPr>
              <w:lastRenderedPageBreak/>
              <w:t>Осуществите прогноз показателя чистой прибыль на 2021-2022 гг. с использованием трендового метода. Сделайте выводы.</w:t>
            </w:r>
          </w:p>
        </w:tc>
      </w:tr>
      <w:tr w:rsidR="005D338E" w14:paraId="320DB6C7" w14:textId="77777777" w:rsidTr="00882AF2">
        <w:trPr>
          <w:trHeight w:val="841"/>
        </w:trPr>
        <w:tc>
          <w:tcPr>
            <w:tcW w:w="2295" w:type="dxa"/>
            <w:vMerge/>
          </w:tcPr>
          <w:p w14:paraId="2A084C88" w14:textId="77777777" w:rsidR="005D338E" w:rsidRDefault="005D338E" w:rsidP="00B02A13">
            <w:pPr>
              <w:rPr>
                <w:sz w:val="2"/>
                <w:szCs w:val="2"/>
              </w:rPr>
            </w:pPr>
          </w:p>
        </w:tc>
        <w:tc>
          <w:tcPr>
            <w:tcW w:w="3260" w:type="dxa"/>
          </w:tcPr>
          <w:p w14:paraId="1B6CB60E" w14:textId="77777777" w:rsidR="005D338E" w:rsidRDefault="005D338E" w:rsidP="00B02A13">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3490F6DA" w14:textId="77777777" w:rsidR="005D338E" w:rsidRDefault="005D338E" w:rsidP="00B02A13">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4440" w:type="dxa"/>
          </w:tcPr>
          <w:p w14:paraId="4842CD1E" w14:textId="0F9FF394" w:rsidR="005D338E" w:rsidRPr="00356918" w:rsidRDefault="005D338E" w:rsidP="00356918">
            <w:pPr>
              <w:pStyle w:val="TableParagraph"/>
              <w:spacing w:line="276" w:lineRule="exact"/>
              <w:ind w:left="112" w:right="269"/>
              <w:rPr>
                <w:iCs/>
                <w:sz w:val="24"/>
              </w:rPr>
            </w:pPr>
            <w:r w:rsidRPr="00356918">
              <w:rPr>
                <w:iCs/>
                <w:sz w:val="24"/>
              </w:rPr>
              <w:t xml:space="preserve">Задание 1. </w:t>
            </w:r>
            <w:r>
              <w:rPr>
                <w:iCs/>
                <w:sz w:val="24"/>
              </w:rPr>
              <w:t>1</w:t>
            </w:r>
            <w:r w:rsidRPr="00356918">
              <w:rPr>
                <w:iCs/>
                <w:sz w:val="24"/>
              </w:rPr>
              <w:t xml:space="preserve">) Приведите классификацию </w:t>
            </w:r>
          </w:p>
          <w:p w14:paraId="0623BC63" w14:textId="3BB41820" w:rsidR="005D338E" w:rsidRPr="00356918" w:rsidRDefault="005D338E" w:rsidP="00DC3AC0">
            <w:pPr>
              <w:pStyle w:val="TableParagraph"/>
              <w:spacing w:line="276" w:lineRule="exact"/>
              <w:ind w:left="112" w:right="269"/>
              <w:rPr>
                <w:iCs/>
                <w:sz w:val="24"/>
              </w:rPr>
            </w:pPr>
            <w:r w:rsidRPr="00356918">
              <w:rPr>
                <w:iCs/>
                <w:sz w:val="24"/>
              </w:rPr>
              <w:t xml:space="preserve">источников информации для решения задач в своей </w:t>
            </w:r>
          </w:p>
          <w:p w14:paraId="23FEC58F" w14:textId="77777777" w:rsidR="005D338E" w:rsidRPr="00356918" w:rsidRDefault="005D338E" w:rsidP="00356918">
            <w:pPr>
              <w:pStyle w:val="TableParagraph"/>
              <w:spacing w:line="276" w:lineRule="exact"/>
              <w:ind w:left="112" w:right="269"/>
              <w:rPr>
                <w:iCs/>
                <w:sz w:val="24"/>
              </w:rPr>
            </w:pPr>
            <w:r w:rsidRPr="00356918">
              <w:rPr>
                <w:iCs/>
                <w:sz w:val="24"/>
              </w:rPr>
              <w:t>профессиональной сфере.</w:t>
            </w:r>
          </w:p>
          <w:p w14:paraId="5E7DDEC6" w14:textId="59907E33" w:rsidR="005D338E" w:rsidRPr="00356918" w:rsidRDefault="005D338E" w:rsidP="00CC3D00">
            <w:pPr>
              <w:pStyle w:val="TableParagraph"/>
              <w:spacing w:line="276" w:lineRule="exact"/>
              <w:ind w:left="112" w:right="269"/>
              <w:rPr>
                <w:iCs/>
                <w:sz w:val="24"/>
              </w:rPr>
            </w:pPr>
            <w:r w:rsidRPr="00356918">
              <w:rPr>
                <w:iCs/>
                <w:sz w:val="24"/>
              </w:rPr>
              <w:t xml:space="preserve">2) Осуществите сравнительный анализ теорий структуры </w:t>
            </w:r>
          </w:p>
          <w:p w14:paraId="1DD843E6" w14:textId="77777777" w:rsidR="005D338E" w:rsidRPr="00356918" w:rsidRDefault="005D338E" w:rsidP="00356918">
            <w:pPr>
              <w:pStyle w:val="TableParagraph"/>
              <w:spacing w:line="276" w:lineRule="exact"/>
              <w:ind w:left="112" w:right="269"/>
              <w:rPr>
                <w:iCs/>
                <w:sz w:val="24"/>
              </w:rPr>
            </w:pPr>
            <w:r w:rsidRPr="00356918">
              <w:rPr>
                <w:iCs/>
                <w:sz w:val="24"/>
              </w:rPr>
              <w:t xml:space="preserve">капитала с выделением их </w:t>
            </w:r>
          </w:p>
          <w:p w14:paraId="0CB18C99" w14:textId="77777777" w:rsidR="005D338E" w:rsidRPr="00356918" w:rsidRDefault="005D338E" w:rsidP="00356918">
            <w:pPr>
              <w:pStyle w:val="TableParagraph"/>
              <w:spacing w:line="276" w:lineRule="exact"/>
              <w:ind w:left="112" w:right="269"/>
              <w:rPr>
                <w:iCs/>
                <w:sz w:val="24"/>
              </w:rPr>
            </w:pPr>
            <w:r w:rsidRPr="00356918">
              <w:rPr>
                <w:iCs/>
                <w:sz w:val="24"/>
              </w:rPr>
              <w:t>достоинств и недостатков.</w:t>
            </w:r>
          </w:p>
          <w:p w14:paraId="126B8C59" w14:textId="77777777" w:rsidR="005D338E" w:rsidRPr="00356918" w:rsidRDefault="005D338E" w:rsidP="00356918">
            <w:pPr>
              <w:pStyle w:val="TableParagraph"/>
              <w:spacing w:line="276" w:lineRule="exact"/>
              <w:ind w:left="112" w:right="269"/>
              <w:rPr>
                <w:iCs/>
                <w:sz w:val="24"/>
              </w:rPr>
            </w:pPr>
            <w:r w:rsidRPr="00356918">
              <w:rPr>
                <w:iCs/>
                <w:sz w:val="24"/>
              </w:rPr>
              <w:t xml:space="preserve">3) Выгрузите показатели </w:t>
            </w:r>
          </w:p>
          <w:p w14:paraId="42F21038" w14:textId="199822DB" w:rsidR="005D338E" w:rsidRPr="00356918" w:rsidRDefault="005D338E" w:rsidP="00CC3D00">
            <w:pPr>
              <w:pStyle w:val="TableParagraph"/>
              <w:spacing w:line="276" w:lineRule="exact"/>
              <w:ind w:left="112" w:right="269"/>
              <w:rPr>
                <w:iCs/>
                <w:sz w:val="24"/>
              </w:rPr>
            </w:pPr>
            <w:r w:rsidRPr="00356918">
              <w:rPr>
                <w:iCs/>
                <w:sz w:val="24"/>
              </w:rPr>
              <w:t xml:space="preserve">структуры капитала компаний из выбранной отрасли из систем СПАРК, Блумберг. </w:t>
            </w:r>
          </w:p>
          <w:p w14:paraId="4BBB6895" w14:textId="5622C733" w:rsidR="005D338E" w:rsidRDefault="005D338E" w:rsidP="00CC3D00">
            <w:pPr>
              <w:pStyle w:val="TableParagraph"/>
              <w:spacing w:line="276" w:lineRule="exact"/>
              <w:ind w:left="112" w:right="269"/>
              <w:rPr>
                <w:iCs/>
                <w:sz w:val="24"/>
              </w:rPr>
            </w:pPr>
            <w:r w:rsidRPr="00356918">
              <w:rPr>
                <w:iCs/>
                <w:sz w:val="24"/>
              </w:rPr>
              <w:t>4) Дайте объяснения схожести и различий структуры капитала компаний выбранной отрасли с позици</w:t>
            </w:r>
            <w:r>
              <w:rPr>
                <w:iCs/>
                <w:sz w:val="24"/>
              </w:rPr>
              <w:t xml:space="preserve">и </w:t>
            </w:r>
            <w:r w:rsidRPr="00356918">
              <w:rPr>
                <w:iCs/>
                <w:sz w:val="24"/>
              </w:rPr>
              <w:t xml:space="preserve"> </w:t>
            </w:r>
            <w:r>
              <w:rPr>
                <w:iCs/>
                <w:sz w:val="24"/>
              </w:rPr>
              <w:t xml:space="preserve"> эффективности управления знаниями</w:t>
            </w:r>
            <w:r w:rsidRPr="00356918">
              <w:rPr>
                <w:iCs/>
                <w:sz w:val="24"/>
              </w:rPr>
              <w:t>.</w:t>
            </w:r>
          </w:p>
          <w:p w14:paraId="45D5B1AB" w14:textId="2D4AA1D3" w:rsidR="005D338E" w:rsidRPr="00356918" w:rsidRDefault="005D338E" w:rsidP="00356918">
            <w:pPr>
              <w:pStyle w:val="TableParagraph"/>
              <w:spacing w:line="276" w:lineRule="exact"/>
              <w:ind w:left="112" w:right="269"/>
              <w:rPr>
                <w:iCs/>
                <w:sz w:val="24"/>
              </w:rPr>
            </w:pPr>
            <w:r>
              <w:rPr>
                <w:iCs/>
                <w:sz w:val="24"/>
              </w:rPr>
              <w:t>5) Оцените взаимосвязь между структурой капитала и эффективностью управления  знаниями в компании.</w:t>
            </w:r>
          </w:p>
        </w:tc>
      </w:tr>
      <w:tr w:rsidR="005D338E" w14:paraId="7FAE7EA0" w14:textId="77777777" w:rsidTr="00882AF2">
        <w:trPr>
          <w:trHeight w:val="558"/>
        </w:trPr>
        <w:tc>
          <w:tcPr>
            <w:tcW w:w="2295" w:type="dxa"/>
            <w:vMerge w:val="restart"/>
          </w:tcPr>
          <w:p w14:paraId="744C6B6A" w14:textId="77777777" w:rsidR="005D338E" w:rsidRDefault="005D338E" w:rsidP="00B02A13">
            <w:pPr>
              <w:pStyle w:val="TableParagraph"/>
              <w:spacing w:line="270" w:lineRule="exact"/>
              <w:ind w:left="107"/>
              <w:rPr>
                <w:sz w:val="24"/>
              </w:rPr>
            </w:pPr>
            <w:r>
              <w:rPr>
                <w:sz w:val="24"/>
              </w:rPr>
              <w:t>ПКН-6</w:t>
            </w:r>
          </w:p>
          <w:p w14:paraId="02AA09A5" w14:textId="54419DB8" w:rsidR="005D338E" w:rsidRDefault="005D338E" w:rsidP="00B02A13">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5040A29B" w14:textId="77777777" w:rsidR="005D338E" w:rsidRDefault="005D338E" w:rsidP="00B02A13">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260" w:type="dxa"/>
          </w:tcPr>
          <w:p w14:paraId="5AAAFFD5" w14:textId="77777777" w:rsidR="005D338E" w:rsidRDefault="005D338E" w:rsidP="00B02A13">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4440" w:type="dxa"/>
          </w:tcPr>
          <w:p w14:paraId="5091AD34" w14:textId="20B17BC9" w:rsidR="005D338E" w:rsidRPr="009A7083" w:rsidRDefault="005D338E" w:rsidP="00B02A13">
            <w:pPr>
              <w:pStyle w:val="TableParagraph"/>
              <w:spacing w:line="270" w:lineRule="atLeast"/>
              <w:ind w:left="112" w:right="708"/>
              <w:rPr>
                <w:sz w:val="24"/>
              </w:rPr>
            </w:pPr>
            <w:r>
              <w:rPr>
                <w:i/>
                <w:sz w:val="24"/>
              </w:rPr>
              <w:t xml:space="preserve">Задание 1. </w:t>
            </w:r>
            <w:r w:rsidRPr="00CC3D00">
              <w:rPr>
                <w:iCs/>
                <w:sz w:val="24"/>
              </w:rPr>
              <w:t>Нелевереджированная компания имеет</w:t>
            </w:r>
            <w:r>
              <w:rPr>
                <w:iCs/>
                <w:sz w:val="24"/>
              </w:rPr>
              <w:t xml:space="preserve"> </w:t>
            </w:r>
            <w:r w:rsidRPr="00CC3D00">
              <w:rPr>
                <w:iCs/>
                <w:sz w:val="24"/>
              </w:rPr>
              <w:t xml:space="preserve">величину чистой прибыли 1500 млн. </w:t>
            </w:r>
            <w:r>
              <w:rPr>
                <w:iCs/>
                <w:sz w:val="24"/>
              </w:rPr>
              <w:t xml:space="preserve"> р</w:t>
            </w:r>
            <w:r w:rsidRPr="00CC3D00">
              <w:rPr>
                <w:iCs/>
                <w:sz w:val="24"/>
              </w:rPr>
              <w:t xml:space="preserve">уб. Требуемая доходность компании составляет 12 %. В будущем компания планирует взять долгосрочный кредит на сумму 200 млн. руб. под 13 % годовых/ Оцените стоимость капитала и </w:t>
            </w:r>
            <w:r w:rsidRPr="00CC3D00">
              <w:rPr>
                <w:iCs/>
                <w:sz w:val="24"/>
                <w:lang w:val="en-US"/>
              </w:rPr>
              <w:t>WACC</w:t>
            </w:r>
            <w:r w:rsidRPr="00CC3D00">
              <w:rPr>
                <w:iCs/>
                <w:sz w:val="24"/>
              </w:rPr>
              <w:t xml:space="preserve"> нелевереджированной и левереджированной компании, если ставка налога на прибыль составляет 20 %,</w:t>
            </w:r>
          </w:p>
        </w:tc>
      </w:tr>
      <w:tr w:rsidR="005D338E" w14:paraId="1215D3A4" w14:textId="77777777" w:rsidTr="00882AF2">
        <w:trPr>
          <w:trHeight w:val="553"/>
        </w:trPr>
        <w:tc>
          <w:tcPr>
            <w:tcW w:w="2295" w:type="dxa"/>
            <w:vMerge/>
          </w:tcPr>
          <w:p w14:paraId="097A4A8A" w14:textId="77777777" w:rsidR="005D338E" w:rsidRDefault="005D338E" w:rsidP="00B02A13">
            <w:pPr>
              <w:rPr>
                <w:sz w:val="2"/>
                <w:szCs w:val="2"/>
              </w:rPr>
            </w:pPr>
          </w:p>
        </w:tc>
        <w:tc>
          <w:tcPr>
            <w:tcW w:w="3260" w:type="dxa"/>
          </w:tcPr>
          <w:p w14:paraId="338A4A6E" w14:textId="77777777" w:rsidR="005D338E" w:rsidRDefault="005D338E" w:rsidP="00B02A13">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5B561D93" w14:textId="77777777" w:rsidR="005D338E" w:rsidRDefault="005D338E" w:rsidP="00B02A13">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4440" w:type="dxa"/>
          </w:tcPr>
          <w:p w14:paraId="1266F01A" w14:textId="3059CA5A" w:rsidR="005D338E" w:rsidRDefault="005D338E" w:rsidP="00B02A13">
            <w:pPr>
              <w:pStyle w:val="TableParagraph"/>
              <w:spacing w:line="261" w:lineRule="exact"/>
              <w:ind w:left="112"/>
              <w:rPr>
                <w:sz w:val="24"/>
              </w:rPr>
            </w:pPr>
            <w:r>
              <w:rPr>
                <w:sz w:val="24"/>
              </w:rPr>
              <w:t>Компания имеет показатели экон</w:t>
            </w:r>
            <w:r w:rsidR="00882AF2">
              <w:rPr>
                <w:sz w:val="24"/>
              </w:rPr>
              <w:t xml:space="preserve">омической рентабельности 15 %, </w:t>
            </w:r>
            <w:r>
              <w:rPr>
                <w:sz w:val="24"/>
              </w:rPr>
              <w:t>средней процентной ставки по кредитам 11 % и плеча финансового рычага 0,8. Оцените значение эффекта финансового рычага компании. Сделайте выводы.</w:t>
            </w:r>
          </w:p>
        </w:tc>
      </w:tr>
    </w:tbl>
    <w:p w14:paraId="6A64E4E9" w14:textId="77777777" w:rsidR="007C0584" w:rsidRDefault="007C0584" w:rsidP="007C0584">
      <w:pPr>
        <w:spacing w:line="261" w:lineRule="exact"/>
        <w:rPr>
          <w:sz w:val="24"/>
        </w:rPr>
        <w:sectPr w:rsidR="007C0584">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58F8C7E5" w14:textId="77777777" w:rsidTr="00882AF2">
        <w:trPr>
          <w:trHeight w:val="841"/>
        </w:trPr>
        <w:tc>
          <w:tcPr>
            <w:tcW w:w="2295" w:type="dxa"/>
            <w:vMerge w:val="restart"/>
          </w:tcPr>
          <w:p w14:paraId="37B75535" w14:textId="77777777" w:rsidR="005D338E" w:rsidRDefault="005D338E" w:rsidP="00B02A13">
            <w:pPr>
              <w:pStyle w:val="TableParagraph"/>
              <w:ind w:left="110" w:right="485"/>
              <w:rPr>
                <w:sz w:val="24"/>
              </w:rPr>
            </w:pPr>
            <w:r>
              <w:rPr>
                <w:sz w:val="24"/>
              </w:rPr>
              <w:lastRenderedPageBreak/>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0F4C9924" w14:textId="77777777" w:rsidR="005D338E" w:rsidRDefault="005D338E" w:rsidP="00B02A13">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260" w:type="dxa"/>
          </w:tcPr>
          <w:p w14:paraId="089BA71D" w14:textId="77777777" w:rsidR="005D338E" w:rsidRDefault="005D338E" w:rsidP="00B02A13">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5666BD61" w14:textId="77777777" w:rsidR="005D338E" w:rsidRDefault="005D338E" w:rsidP="00B02A13">
            <w:pPr>
              <w:pStyle w:val="TableParagraph"/>
              <w:ind w:left="108"/>
              <w:rPr>
                <w:sz w:val="24"/>
              </w:rPr>
            </w:pPr>
            <w:r>
              <w:rPr>
                <w:sz w:val="24"/>
              </w:rPr>
              <w:t>деятельности</w:t>
            </w:r>
            <w:r>
              <w:rPr>
                <w:spacing w:val="-3"/>
                <w:sz w:val="24"/>
              </w:rPr>
              <w:t xml:space="preserve"> </w:t>
            </w:r>
            <w:r>
              <w:rPr>
                <w:sz w:val="24"/>
              </w:rPr>
              <w:t>организации.</w:t>
            </w:r>
          </w:p>
        </w:tc>
        <w:tc>
          <w:tcPr>
            <w:tcW w:w="4440" w:type="dxa"/>
          </w:tcPr>
          <w:p w14:paraId="39359DF0" w14:textId="72F013C2" w:rsidR="005D338E" w:rsidRDefault="005D338E" w:rsidP="00B02A13">
            <w:pPr>
              <w:pStyle w:val="TableParagraph"/>
              <w:spacing w:line="270" w:lineRule="atLeast"/>
              <w:ind w:left="112" w:right="98"/>
              <w:rPr>
                <w:sz w:val="24"/>
              </w:rPr>
            </w:pPr>
          </w:p>
        </w:tc>
      </w:tr>
      <w:tr w:rsidR="005D338E" w14:paraId="0561557F" w14:textId="77777777" w:rsidTr="00882AF2">
        <w:trPr>
          <w:trHeight w:val="1931"/>
        </w:trPr>
        <w:tc>
          <w:tcPr>
            <w:tcW w:w="2295" w:type="dxa"/>
            <w:vMerge/>
          </w:tcPr>
          <w:p w14:paraId="79D7CDD4" w14:textId="77777777" w:rsidR="005D338E" w:rsidRDefault="005D338E" w:rsidP="00B02A13">
            <w:pPr>
              <w:rPr>
                <w:sz w:val="2"/>
                <w:szCs w:val="2"/>
              </w:rPr>
            </w:pPr>
          </w:p>
        </w:tc>
        <w:tc>
          <w:tcPr>
            <w:tcW w:w="3260" w:type="dxa"/>
          </w:tcPr>
          <w:p w14:paraId="670024AA" w14:textId="77777777" w:rsidR="005D338E" w:rsidRDefault="005D338E" w:rsidP="00B02A13">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0B8B8845" w14:textId="77777777" w:rsidR="005D338E" w:rsidRDefault="005D338E" w:rsidP="00B02A13">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4440" w:type="dxa"/>
          </w:tcPr>
          <w:p w14:paraId="6A5487E3" w14:textId="13ECBC2A" w:rsidR="005D338E" w:rsidRPr="002C082B" w:rsidRDefault="005D338E" w:rsidP="002C082B">
            <w:pPr>
              <w:pStyle w:val="TableParagraph"/>
              <w:ind w:left="112" w:right="372"/>
              <w:rPr>
                <w:sz w:val="24"/>
              </w:rPr>
            </w:pPr>
            <w:r w:rsidRPr="002C082B">
              <w:rPr>
                <w:i/>
                <w:iCs/>
                <w:sz w:val="24"/>
              </w:rPr>
              <w:t>Задание 1.</w:t>
            </w:r>
            <w:r>
              <w:rPr>
                <w:sz w:val="24"/>
              </w:rPr>
              <w:t xml:space="preserve"> П</w:t>
            </w:r>
            <w:r w:rsidRPr="002C082B">
              <w:rPr>
                <w:sz w:val="24"/>
              </w:rPr>
              <w:t xml:space="preserve">редприятие рассматривает </w:t>
            </w:r>
          </w:p>
          <w:p w14:paraId="47EE064D" w14:textId="3A513748" w:rsidR="005D338E" w:rsidRPr="002C082B" w:rsidRDefault="005D338E" w:rsidP="002C082B">
            <w:pPr>
              <w:pStyle w:val="TableParagraph"/>
              <w:ind w:left="112" w:right="372"/>
              <w:rPr>
                <w:sz w:val="24"/>
              </w:rPr>
            </w:pPr>
            <w:r w:rsidRPr="002C082B">
              <w:rPr>
                <w:sz w:val="24"/>
              </w:rPr>
              <w:t>инвестиционный проект</w:t>
            </w:r>
            <w:r>
              <w:rPr>
                <w:sz w:val="24"/>
              </w:rPr>
              <w:t xml:space="preserve"> с</w:t>
            </w:r>
          </w:p>
          <w:p w14:paraId="408364CE" w14:textId="30235132" w:rsidR="005D338E" w:rsidRPr="002C082B" w:rsidRDefault="005D338E" w:rsidP="002C082B">
            <w:pPr>
              <w:pStyle w:val="TableParagraph"/>
              <w:ind w:left="112" w:right="372"/>
              <w:rPr>
                <w:sz w:val="24"/>
              </w:rPr>
            </w:pPr>
            <w:r w:rsidRPr="002C082B">
              <w:rPr>
                <w:sz w:val="24"/>
              </w:rPr>
              <w:t>первоначальны</w:t>
            </w:r>
            <w:r>
              <w:rPr>
                <w:sz w:val="24"/>
              </w:rPr>
              <w:t>ми</w:t>
            </w:r>
            <w:r w:rsidRPr="002C082B">
              <w:rPr>
                <w:sz w:val="24"/>
              </w:rPr>
              <w:t xml:space="preserve"> </w:t>
            </w:r>
            <w:r>
              <w:rPr>
                <w:sz w:val="24"/>
              </w:rPr>
              <w:t>инвестициями</w:t>
            </w:r>
            <w:r w:rsidRPr="002C082B">
              <w:rPr>
                <w:sz w:val="24"/>
              </w:rPr>
              <w:t xml:space="preserve"> 1</w:t>
            </w:r>
            <w:r>
              <w:rPr>
                <w:sz w:val="24"/>
              </w:rPr>
              <w:t>5</w:t>
            </w:r>
            <w:r w:rsidRPr="002C082B">
              <w:rPr>
                <w:sz w:val="24"/>
              </w:rPr>
              <w:t xml:space="preserve">0 000 руб. </w:t>
            </w:r>
          </w:p>
          <w:p w14:paraId="0BBEF899" w14:textId="77777777" w:rsidR="005D338E" w:rsidRPr="002C082B" w:rsidRDefault="005D338E" w:rsidP="002C082B">
            <w:pPr>
              <w:pStyle w:val="TableParagraph"/>
              <w:ind w:left="112" w:right="372"/>
              <w:rPr>
                <w:sz w:val="24"/>
              </w:rPr>
            </w:pPr>
            <w:r w:rsidRPr="002C082B">
              <w:rPr>
                <w:sz w:val="24"/>
              </w:rPr>
              <w:t xml:space="preserve">Ожидаемые чистые поступления </w:t>
            </w:r>
          </w:p>
          <w:p w14:paraId="28766E8D" w14:textId="4446CDBD" w:rsidR="005D338E" w:rsidRDefault="005D338E" w:rsidP="00274404">
            <w:pPr>
              <w:pStyle w:val="TableParagraph"/>
              <w:ind w:left="112" w:right="372"/>
              <w:rPr>
                <w:sz w:val="24"/>
              </w:rPr>
            </w:pPr>
            <w:r w:rsidRPr="002C082B">
              <w:rPr>
                <w:sz w:val="24"/>
              </w:rPr>
              <w:t xml:space="preserve">от реализации проекта равны </w:t>
            </w:r>
            <w:r>
              <w:rPr>
                <w:sz w:val="24"/>
              </w:rPr>
              <w:t>7</w:t>
            </w:r>
            <w:r w:rsidRPr="002C082B">
              <w:rPr>
                <w:sz w:val="24"/>
              </w:rPr>
              <w:t xml:space="preserve">0 000, </w:t>
            </w:r>
            <w:r>
              <w:rPr>
                <w:sz w:val="24"/>
              </w:rPr>
              <w:t>8</w:t>
            </w:r>
            <w:r w:rsidRPr="002C082B">
              <w:rPr>
                <w:sz w:val="24"/>
              </w:rPr>
              <w:t xml:space="preserve">0 000 и </w:t>
            </w:r>
          </w:p>
          <w:p w14:paraId="7F8D5F01" w14:textId="4097619C" w:rsidR="005D338E" w:rsidRPr="002C082B" w:rsidRDefault="005D338E" w:rsidP="00274404">
            <w:pPr>
              <w:pStyle w:val="TableParagraph"/>
              <w:ind w:left="112" w:right="372"/>
              <w:rPr>
                <w:sz w:val="24"/>
              </w:rPr>
            </w:pPr>
            <w:r>
              <w:rPr>
                <w:sz w:val="24"/>
              </w:rPr>
              <w:t>65</w:t>
            </w:r>
            <w:r w:rsidRPr="002C082B">
              <w:rPr>
                <w:sz w:val="24"/>
              </w:rPr>
              <w:t xml:space="preserve"> 000 руб. </w:t>
            </w:r>
          </w:p>
          <w:p w14:paraId="4925CC0C" w14:textId="047D3E93" w:rsidR="005D338E" w:rsidRPr="002C082B" w:rsidRDefault="00882AF2" w:rsidP="00274404">
            <w:pPr>
              <w:pStyle w:val="TableParagraph"/>
              <w:ind w:left="112" w:right="372"/>
              <w:rPr>
                <w:sz w:val="24"/>
              </w:rPr>
            </w:pPr>
            <w:r>
              <w:rPr>
                <w:sz w:val="24"/>
              </w:rPr>
              <w:t>1)Произведите оценку проекта,</w:t>
            </w:r>
            <w:r w:rsidR="005D338E">
              <w:rPr>
                <w:sz w:val="24"/>
              </w:rPr>
              <w:t xml:space="preserve"> </w:t>
            </w:r>
            <w:r w:rsidR="005D338E" w:rsidRPr="002C082B">
              <w:rPr>
                <w:sz w:val="24"/>
              </w:rPr>
              <w:t xml:space="preserve">если в результате опроса </w:t>
            </w:r>
          </w:p>
          <w:p w14:paraId="2AE2FD19" w14:textId="351F9104" w:rsidR="005D338E" w:rsidRPr="002C082B" w:rsidRDefault="00882AF2" w:rsidP="00274404">
            <w:pPr>
              <w:pStyle w:val="TableParagraph"/>
              <w:ind w:left="112" w:right="372"/>
              <w:rPr>
                <w:sz w:val="24"/>
              </w:rPr>
            </w:pPr>
            <w:r>
              <w:rPr>
                <w:sz w:val="24"/>
              </w:rPr>
              <w:t>экспертов</w:t>
            </w:r>
            <w:r w:rsidR="005D338E">
              <w:rPr>
                <w:sz w:val="24"/>
              </w:rPr>
              <w:t xml:space="preserve"> </w:t>
            </w:r>
            <w:r w:rsidR="005D338E" w:rsidRPr="002C082B">
              <w:rPr>
                <w:sz w:val="24"/>
              </w:rPr>
              <w:t>коэффициент достоверности</w:t>
            </w:r>
            <w:r w:rsidR="005D338E">
              <w:rPr>
                <w:sz w:val="24"/>
              </w:rPr>
              <w:t xml:space="preserve"> составил</w:t>
            </w:r>
          </w:p>
          <w:p w14:paraId="7764CA0D" w14:textId="0551C534" w:rsidR="005D338E" w:rsidRPr="002C082B" w:rsidRDefault="005D338E" w:rsidP="00274404">
            <w:pPr>
              <w:pStyle w:val="TableParagraph"/>
              <w:ind w:left="112" w:right="372"/>
              <w:rPr>
                <w:sz w:val="24"/>
              </w:rPr>
            </w:pPr>
            <w:r w:rsidRPr="002C082B">
              <w:rPr>
                <w:sz w:val="24"/>
              </w:rPr>
              <w:t xml:space="preserve">0,9. </w:t>
            </w:r>
            <w:r>
              <w:rPr>
                <w:sz w:val="24"/>
              </w:rPr>
              <w:t xml:space="preserve"> </w:t>
            </w:r>
            <w:r w:rsidRPr="002C082B">
              <w:rPr>
                <w:sz w:val="24"/>
              </w:rPr>
              <w:t xml:space="preserve">Ставка </w:t>
            </w:r>
            <w:r>
              <w:rPr>
                <w:sz w:val="24"/>
              </w:rPr>
              <w:t>дисконтирования составляет 11 %.</w:t>
            </w:r>
          </w:p>
          <w:p w14:paraId="25E96200" w14:textId="273660B5" w:rsidR="005D338E" w:rsidRDefault="005D338E" w:rsidP="00274404">
            <w:pPr>
              <w:pStyle w:val="TableParagraph"/>
              <w:ind w:left="112" w:right="372"/>
              <w:rPr>
                <w:sz w:val="24"/>
              </w:rPr>
            </w:pPr>
            <w:r w:rsidRPr="002C082B">
              <w:rPr>
                <w:sz w:val="24"/>
              </w:rPr>
              <w:t>2)Постройте модель оценки проекта в среде MS EXCEL</w:t>
            </w:r>
            <w:r>
              <w:rPr>
                <w:sz w:val="24"/>
              </w:rPr>
              <w:t>. Как проект повлияет на стоимость компании</w:t>
            </w:r>
            <w:r w:rsidRPr="002C082B">
              <w:rPr>
                <w:sz w:val="24"/>
              </w:rPr>
              <w:t>?</w:t>
            </w:r>
            <w:r>
              <w:rPr>
                <w:sz w:val="24"/>
              </w:rPr>
              <w:t xml:space="preserve"> </w:t>
            </w:r>
          </w:p>
        </w:tc>
      </w:tr>
      <w:tr w:rsidR="005D338E" w14:paraId="6CE5A36F" w14:textId="77777777" w:rsidTr="00882AF2">
        <w:trPr>
          <w:trHeight w:val="1656"/>
        </w:trPr>
        <w:tc>
          <w:tcPr>
            <w:tcW w:w="2295" w:type="dxa"/>
            <w:vMerge/>
          </w:tcPr>
          <w:p w14:paraId="2CE1B5F7" w14:textId="77777777" w:rsidR="005D338E" w:rsidRDefault="005D338E" w:rsidP="00B02A13">
            <w:pPr>
              <w:rPr>
                <w:sz w:val="2"/>
                <w:szCs w:val="2"/>
              </w:rPr>
            </w:pPr>
          </w:p>
        </w:tc>
        <w:tc>
          <w:tcPr>
            <w:tcW w:w="3260" w:type="dxa"/>
          </w:tcPr>
          <w:p w14:paraId="6A0E94AE" w14:textId="77777777" w:rsidR="005D338E" w:rsidRDefault="005D338E" w:rsidP="00B02A13">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4C6AC0C9" w14:textId="77777777" w:rsidR="005D338E" w:rsidRDefault="005D338E" w:rsidP="00B02A13">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4440" w:type="dxa"/>
          </w:tcPr>
          <w:p w14:paraId="4487DFC5" w14:textId="38A046B5" w:rsidR="005D338E" w:rsidRPr="005D2AFA" w:rsidRDefault="005D338E" w:rsidP="005D2AFA">
            <w:pPr>
              <w:pStyle w:val="TableParagraph"/>
              <w:ind w:left="112" w:right="99"/>
              <w:rPr>
                <w:sz w:val="24"/>
              </w:rPr>
            </w:pPr>
            <w:r w:rsidRPr="005D2AFA">
              <w:rPr>
                <w:i/>
                <w:iCs/>
                <w:sz w:val="24"/>
              </w:rPr>
              <w:t xml:space="preserve">Задание 1. </w:t>
            </w:r>
            <w:r>
              <w:rPr>
                <w:i/>
                <w:iCs/>
                <w:sz w:val="24"/>
              </w:rPr>
              <w:t xml:space="preserve"> </w:t>
            </w:r>
            <w:r w:rsidRPr="005D2AFA">
              <w:rPr>
                <w:sz w:val="24"/>
              </w:rPr>
              <w:t xml:space="preserve">Предположим, планируемый объем </w:t>
            </w:r>
          </w:p>
          <w:p w14:paraId="43AF78A9" w14:textId="24EE8481" w:rsidR="005D338E" w:rsidRPr="005D2AFA" w:rsidRDefault="005D338E" w:rsidP="005D2AFA">
            <w:pPr>
              <w:pStyle w:val="TableParagraph"/>
              <w:ind w:left="112" w:right="99"/>
              <w:rPr>
                <w:sz w:val="24"/>
              </w:rPr>
            </w:pPr>
            <w:r w:rsidRPr="005D2AFA">
              <w:rPr>
                <w:sz w:val="24"/>
              </w:rPr>
              <w:t xml:space="preserve">производства </w:t>
            </w:r>
            <w:r>
              <w:rPr>
                <w:sz w:val="24"/>
              </w:rPr>
              <w:t xml:space="preserve">инновационной продукции </w:t>
            </w:r>
            <w:r w:rsidR="00882AF2">
              <w:rPr>
                <w:sz w:val="24"/>
              </w:rPr>
              <w:t xml:space="preserve">компании </w:t>
            </w:r>
            <w:r w:rsidRPr="005D2AFA">
              <w:rPr>
                <w:sz w:val="24"/>
              </w:rPr>
              <w:t xml:space="preserve">- 100 тыс. </w:t>
            </w:r>
            <w:r>
              <w:rPr>
                <w:sz w:val="24"/>
              </w:rPr>
              <w:t>ед.</w:t>
            </w:r>
            <w:r w:rsidRPr="005D2AFA">
              <w:rPr>
                <w:sz w:val="24"/>
              </w:rPr>
              <w:t xml:space="preserve">, цена реализации </w:t>
            </w:r>
          </w:p>
          <w:p w14:paraId="3DB4B918" w14:textId="717B34BD" w:rsidR="005D338E" w:rsidRPr="005D2AFA" w:rsidRDefault="005D338E" w:rsidP="005D2AFA">
            <w:pPr>
              <w:pStyle w:val="TableParagraph"/>
              <w:ind w:left="112" w:right="99"/>
              <w:rPr>
                <w:sz w:val="24"/>
              </w:rPr>
            </w:pPr>
            <w:r w:rsidRPr="005D2AFA">
              <w:rPr>
                <w:sz w:val="24"/>
              </w:rPr>
              <w:t xml:space="preserve">одной </w:t>
            </w:r>
            <w:r>
              <w:rPr>
                <w:sz w:val="24"/>
              </w:rPr>
              <w:t>единицы</w:t>
            </w:r>
            <w:r w:rsidRPr="005D2AFA">
              <w:rPr>
                <w:sz w:val="24"/>
              </w:rPr>
              <w:t xml:space="preserve"> -200 руб., переменные </w:t>
            </w:r>
          </w:p>
          <w:p w14:paraId="592DB56B" w14:textId="1E98DFBA" w:rsidR="005D338E" w:rsidRPr="005D2AFA" w:rsidRDefault="005D338E" w:rsidP="005D2AFA">
            <w:pPr>
              <w:pStyle w:val="TableParagraph"/>
              <w:ind w:left="112" w:right="99"/>
              <w:rPr>
                <w:sz w:val="24"/>
              </w:rPr>
            </w:pPr>
            <w:r w:rsidRPr="005D2AFA">
              <w:rPr>
                <w:sz w:val="24"/>
              </w:rPr>
              <w:t xml:space="preserve">затраты -70 руб. </w:t>
            </w:r>
            <w:r>
              <w:rPr>
                <w:sz w:val="24"/>
              </w:rPr>
              <w:t xml:space="preserve"> за единицу продукции</w:t>
            </w:r>
            <w:r w:rsidRPr="005D2AFA">
              <w:rPr>
                <w:sz w:val="24"/>
              </w:rPr>
              <w:t xml:space="preserve">, </w:t>
            </w:r>
          </w:p>
          <w:p w14:paraId="4995B2B2" w14:textId="77777777" w:rsidR="005D338E" w:rsidRPr="005D2AFA" w:rsidRDefault="005D338E" w:rsidP="005D2AFA">
            <w:pPr>
              <w:pStyle w:val="TableParagraph"/>
              <w:ind w:left="112" w:right="99"/>
              <w:rPr>
                <w:sz w:val="24"/>
              </w:rPr>
            </w:pPr>
            <w:r w:rsidRPr="005D2AFA">
              <w:rPr>
                <w:sz w:val="24"/>
              </w:rPr>
              <w:t xml:space="preserve">постоянные затраты – 1,5 млн. руб. </w:t>
            </w:r>
          </w:p>
          <w:p w14:paraId="0EF534ED" w14:textId="77777777" w:rsidR="005D338E" w:rsidRPr="005D2AFA" w:rsidRDefault="005D338E" w:rsidP="005D2AFA">
            <w:pPr>
              <w:pStyle w:val="TableParagraph"/>
              <w:ind w:left="112" w:right="99"/>
              <w:rPr>
                <w:sz w:val="24"/>
              </w:rPr>
            </w:pPr>
            <w:r w:rsidRPr="005D2AFA">
              <w:rPr>
                <w:sz w:val="24"/>
              </w:rPr>
              <w:t xml:space="preserve">Помогите менеджерам рассчитать </w:t>
            </w:r>
          </w:p>
          <w:p w14:paraId="69C6061E" w14:textId="721BCA78" w:rsidR="005D338E" w:rsidRPr="005D2AFA" w:rsidRDefault="005D338E" w:rsidP="005D2AFA">
            <w:pPr>
              <w:pStyle w:val="TableParagraph"/>
              <w:ind w:left="112" w:right="99"/>
              <w:rPr>
                <w:sz w:val="24"/>
              </w:rPr>
            </w:pPr>
            <w:r w:rsidRPr="005D2AFA">
              <w:rPr>
                <w:sz w:val="24"/>
              </w:rPr>
              <w:t>фактическую прибыль</w:t>
            </w:r>
            <w:r>
              <w:rPr>
                <w:sz w:val="24"/>
              </w:rPr>
              <w:t>, рентабельность продаж и производства</w:t>
            </w:r>
            <w:r w:rsidRPr="005D2AFA">
              <w:rPr>
                <w:sz w:val="24"/>
              </w:rPr>
              <w:t>.</w:t>
            </w:r>
            <w:r>
              <w:rPr>
                <w:sz w:val="24"/>
              </w:rPr>
              <w:t xml:space="preserve"> Сделайте выводы.</w:t>
            </w:r>
          </w:p>
        </w:tc>
      </w:tr>
      <w:tr w:rsidR="005D338E" w14:paraId="3CD98603" w14:textId="77777777" w:rsidTr="00882AF2">
        <w:trPr>
          <w:trHeight w:val="3312"/>
        </w:trPr>
        <w:tc>
          <w:tcPr>
            <w:tcW w:w="2295" w:type="dxa"/>
            <w:vMerge w:val="restart"/>
          </w:tcPr>
          <w:p w14:paraId="7D252947" w14:textId="77777777" w:rsidR="005D338E" w:rsidRDefault="005D338E" w:rsidP="00B02A13">
            <w:pPr>
              <w:pStyle w:val="TableParagraph"/>
              <w:spacing w:line="265" w:lineRule="exact"/>
              <w:ind w:left="107"/>
              <w:rPr>
                <w:sz w:val="24"/>
              </w:rPr>
            </w:pPr>
            <w:r>
              <w:rPr>
                <w:sz w:val="24"/>
              </w:rPr>
              <w:t>УК-6</w:t>
            </w:r>
          </w:p>
          <w:p w14:paraId="7DE04C77" w14:textId="10FE0C29" w:rsidR="005D338E" w:rsidRDefault="005D338E" w:rsidP="00B02A13">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260" w:type="dxa"/>
          </w:tcPr>
          <w:p w14:paraId="20E262D3" w14:textId="77777777" w:rsidR="005D338E" w:rsidRDefault="005D338E" w:rsidP="00B02A13">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27F5FA37" w14:textId="77777777" w:rsidR="005D338E" w:rsidRDefault="005D338E" w:rsidP="00B02A13">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228CE759" w14:textId="77777777" w:rsidR="005D338E" w:rsidRDefault="005D338E" w:rsidP="00B02A13">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4440" w:type="dxa"/>
          </w:tcPr>
          <w:p w14:paraId="6365F292" w14:textId="6A0684B4" w:rsidR="005D338E" w:rsidRPr="00604CC3" w:rsidRDefault="005D338E" w:rsidP="00604CC3">
            <w:pPr>
              <w:pStyle w:val="TableParagraph"/>
              <w:ind w:left="112" w:right="465"/>
              <w:rPr>
                <w:iCs/>
                <w:sz w:val="24"/>
              </w:rPr>
            </w:pPr>
            <w:r w:rsidRPr="00604CC3">
              <w:rPr>
                <w:i/>
                <w:sz w:val="24"/>
              </w:rPr>
              <w:t>Задание 1.</w:t>
            </w:r>
            <w:r w:rsidRPr="00604CC3">
              <w:rPr>
                <w:iCs/>
                <w:sz w:val="24"/>
              </w:rPr>
              <w:t xml:space="preserve"> Планируемый объем производства </w:t>
            </w:r>
          </w:p>
          <w:p w14:paraId="5917AB05" w14:textId="163911B1" w:rsidR="005D338E" w:rsidRPr="00604CC3" w:rsidRDefault="005D338E" w:rsidP="00604CC3">
            <w:pPr>
              <w:pStyle w:val="TableParagraph"/>
              <w:ind w:left="112" w:right="465"/>
              <w:rPr>
                <w:iCs/>
                <w:sz w:val="24"/>
              </w:rPr>
            </w:pPr>
            <w:r w:rsidRPr="00604CC3">
              <w:rPr>
                <w:iCs/>
                <w:sz w:val="24"/>
              </w:rPr>
              <w:t>консервного завода «</w:t>
            </w:r>
            <w:r>
              <w:rPr>
                <w:iCs/>
                <w:sz w:val="24"/>
              </w:rPr>
              <w:t>Вымпел</w:t>
            </w:r>
            <w:r w:rsidRPr="00604CC3">
              <w:rPr>
                <w:iCs/>
                <w:sz w:val="24"/>
              </w:rPr>
              <w:t xml:space="preserve">» - 2 млн. </w:t>
            </w:r>
          </w:p>
          <w:p w14:paraId="7C08D2CD" w14:textId="77777777" w:rsidR="005D338E" w:rsidRPr="00604CC3" w:rsidRDefault="005D338E" w:rsidP="00604CC3">
            <w:pPr>
              <w:pStyle w:val="TableParagraph"/>
              <w:ind w:left="112" w:right="465"/>
              <w:rPr>
                <w:iCs/>
                <w:sz w:val="24"/>
              </w:rPr>
            </w:pPr>
            <w:r w:rsidRPr="00604CC3">
              <w:rPr>
                <w:iCs/>
                <w:sz w:val="24"/>
              </w:rPr>
              <w:t xml:space="preserve">условных банок консервов, цена реализации </w:t>
            </w:r>
          </w:p>
          <w:p w14:paraId="798C0991" w14:textId="7E334CA4" w:rsidR="005D338E" w:rsidRPr="00604CC3" w:rsidRDefault="005D338E" w:rsidP="00604CC3">
            <w:pPr>
              <w:pStyle w:val="TableParagraph"/>
              <w:ind w:left="112" w:right="465"/>
              <w:rPr>
                <w:iCs/>
                <w:sz w:val="24"/>
              </w:rPr>
            </w:pPr>
            <w:r w:rsidRPr="00604CC3">
              <w:rPr>
                <w:iCs/>
                <w:sz w:val="24"/>
              </w:rPr>
              <w:t xml:space="preserve">одной банки – </w:t>
            </w:r>
            <w:r>
              <w:rPr>
                <w:iCs/>
                <w:sz w:val="24"/>
              </w:rPr>
              <w:t>1</w:t>
            </w:r>
            <w:r w:rsidRPr="00604CC3">
              <w:rPr>
                <w:iCs/>
                <w:sz w:val="24"/>
              </w:rPr>
              <w:t>5</w:t>
            </w:r>
            <w:r>
              <w:rPr>
                <w:iCs/>
                <w:sz w:val="24"/>
              </w:rPr>
              <w:t>0</w:t>
            </w:r>
            <w:r w:rsidR="00882AF2">
              <w:rPr>
                <w:iCs/>
                <w:sz w:val="24"/>
              </w:rPr>
              <w:t xml:space="preserve"> </w:t>
            </w:r>
            <w:r w:rsidRPr="00604CC3">
              <w:rPr>
                <w:iCs/>
                <w:sz w:val="24"/>
              </w:rPr>
              <w:t xml:space="preserve">руб., </w:t>
            </w:r>
            <w:r>
              <w:rPr>
                <w:iCs/>
                <w:sz w:val="24"/>
              </w:rPr>
              <w:t xml:space="preserve">переменные </w:t>
            </w:r>
            <w:r w:rsidRPr="00604CC3">
              <w:rPr>
                <w:iCs/>
                <w:sz w:val="24"/>
              </w:rPr>
              <w:t xml:space="preserve">затраты </w:t>
            </w:r>
          </w:p>
          <w:p w14:paraId="0C57ECB3" w14:textId="3F96B3C1" w:rsidR="005D338E" w:rsidRPr="00604CC3" w:rsidRDefault="005D338E" w:rsidP="00604CC3">
            <w:pPr>
              <w:pStyle w:val="TableParagraph"/>
              <w:ind w:left="112" w:right="465"/>
              <w:rPr>
                <w:iCs/>
                <w:sz w:val="24"/>
              </w:rPr>
            </w:pPr>
            <w:r w:rsidRPr="00604CC3">
              <w:rPr>
                <w:iCs/>
                <w:sz w:val="24"/>
              </w:rPr>
              <w:t xml:space="preserve"> – </w:t>
            </w:r>
            <w:r>
              <w:rPr>
                <w:iCs/>
                <w:sz w:val="24"/>
              </w:rPr>
              <w:t>50</w:t>
            </w:r>
            <w:r w:rsidRPr="00604CC3">
              <w:rPr>
                <w:iCs/>
                <w:sz w:val="24"/>
              </w:rPr>
              <w:t xml:space="preserve"> руб. на одну банку, </w:t>
            </w:r>
          </w:p>
          <w:p w14:paraId="0334AE22" w14:textId="31C25B53" w:rsidR="005D338E" w:rsidRPr="00604CC3" w:rsidRDefault="005D338E" w:rsidP="000A5982">
            <w:pPr>
              <w:pStyle w:val="TableParagraph"/>
              <w:ind w:left="112" w:right="465"/>
              <w:rPr>
                <w:iCs/>
                <w:sz w:val="24"/>
              </w:rPr>
            </w:pPr>
            <w:r w:rsidRPr="00604CC3">
              <w:rPr>
                <w:iCs/>
                <w:sz w:val="24"/>
              </w:rPr>
              <w:t>постоянные затраты – 2</w:t>
            </w:r>
            <w:r>
              <w:rPr>
                <w:iCs/>
                <w:sz w:val="24"/>
              </w:rPr>
              <w:t xml:space="preserve"> </w:t>
            </w:r>
            <w:r w:rsidRPr="00604CC3">
              <w:rPr>
                <w:iCs/>
                <w:sz w:val="24"/>
              </w:rPr>
              <w:t>мл</w:t>
            </w:r>
            <w:r>
              <w:rPr>
                <w:iCs/>
                <w:sz w:val="24"/>
              </w:rPr>
              <w:t>н</w:t>
            </w:r>
            <w:r w:rsidRPr="00604CC3">
              <w:rPr>
                <w:iCs/>
                <w:sz w:val="24"/>
              </w:rPr>
              <w:t xml:space="preserve">. руб. </w:t>
            </w:r>
            <w:r>
              <w:rPr>
                <w:iCs/>
                <w:sz w:val="24"/>
              </w:rPr>
              <w:t>О</w:t>
            </w:r>
            <w:r w:rsidRPr="00604CC3">
              <w:rPr>
                <w:iCs/>
                <w:sz w:val="24"/>
              </w:rPr>
              <w:t>пределит</w:t>
            </w:r>
            <w:r>
              <w:rPr>
                <w:iCs/>
                <w:sz w:val="24"/>
              </w:rPr>
              <w:t>е</w:t>
            </w:r>
            <w:r w:rsidRPr="00604CC3">
              <w:rPr>
                <w:iCs/>
                <w:sz w:val="24"/>
              </w:rPr>
              <w:t xml:space="preserve">, с какого момента предприятие начнет работать безубыточно, провести анализ </w:t>
            </w:r>
            <w:r>
              <w:rPr>
                <w:iCs/>
                <w:sz w:val="24"/>
              </w:rPr>
              <w:t>запаса финансовой прочности,</w:t>
            </w:r>
          </w:p>
          <w:p w14:paraId="170903A1" w14:textId="77777777" w:rsidR="005D338E" w:rsidRPr="00604CC3" w:rsidRDefault="005D338E" w:rsidP="00604CC3">
            <w:pPr>
              <w:pStyle w:val="TableParagraph"/>
              <w:ind w:left="112" w:right="465"/>
              <w:rPr>
                <w:iCs/>
                <w:sz w:val="24"/>
              </w:rPr>
            </w:pPr>
            <w:r w:rsidRPr="00604CC3">
              <w:rPr>
                <w:iCs/>
                <w:sz w:val="24"/>
              </w:rPr>
              <w:t xml:space="preserve">чувствительности прибыли к изменениям </w:t>
            </w:r>
          </w:p>
          <w:p w14:paraId="55B2865D" w14:textId="1E8BB2C3" w:rsidR="005D338E" w:rsidRPr="00604CC3" w:rsidRDefault="005D338E" w:rsidP="00604CC3">
            <w:pPr>
              <w:pStyle w:val="TableParagraph"/>
              <w:ind w:left="112" w:right="465"/>
              <w:rPr>
                <w:iCs/>
                <w:sz w:val="24"/>
              </w:rPr>
            </w:pPr>
            <w:r w:rsidRPr="00604CC3">
              <w:rPr>
                <w:iCs/>
                <w:sz w:val="24"/>
              </w:rPr>
              <w:t>цены</w:t>
            </w:r>
            <w:r>
              <w:rPr>
                <w:iCs/>
                <w:sz w:val="24"/>
              </w:rPr>
              <w:t xml:space="preserve"> и </w:t>
            </w:r>
            <w:r w:rsidRPr="00604CC3">
              <w:rPr>
                <w:iCs/>
                <w:sz w:val="24"/>
              </w:rPr>
              <w:t xml:space="preserve"> переменных  затрат.</w:t>
            </w:r>
          </w:p>
        </w:tc>
      </w:tr>
      <w:tr w:rsidR="005D338E" w14:paraId="3613E623" w14:textId="77777777" w:rsidTr="00882AF2">
        <w:trPr>
          <w:trHeight w:val="1124"/>
        </w:trPr>
        <w:tc>
          <w:tcPr>
            <w:tcW w:w="2295" w:type="dxa"/>
            <w:vMerge/>
          </w:tcPr>
          <w:p w14:paraId="3F140482" w14:textId="77777777" w:rsidR="005D338E" w:rsidRDefault="005D338E" w:rsidP="00B02A13">
            <w:pPr>
              <w:rPr>
                <w:sz w:val="2"/>
                <w:szCs w:val="2"/>
              </w:rPr>
            </w:pPr>
          </w:p>
        </w:tc>
        <w:tc>
          <w:tcPr>
            <w:tcW w:w="3260" w:type="dxa"/>
          </w:tcPr>
          <w:p w14:paraId="7DFDB8BA" w14:textId="77777777" w:rsidR="005D338E" w:rsidRDefault="005D338E" w:rsidP="00B02A13">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09A4BF0B" w14:textId="77777777" w:rsidR="005D338E" w:rsidRDefault="005D338E" w:rsidP="00B02A13">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1041CC0F" w14:textId="77777777" w:rsidR="005D338E" w:rsidRDefault="005D338E" w:rsidP="00B02A13">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4440" w:type="dxa"/>
          </w:tcPr>
          <w:p w14:paraId="56978278" w14:textId="0080BE46" w:rsidR="005D338E" w:rsidRPr="00124F27" w:rsidRDefault="005D338E" w:rsidP="00124F27">
            <w:pPr>
              <w:pStyle w:val="TableParagraph"/>
              <w:ind w:left="112" w:right="193"/>
              <w:rPr>
                <w:sz w:val="24"/>
              </w:rPr>
            </w:pPr>
            <w:r w:rsidRPr="00876244">
              <w:rPr>
                <w:i/>
                <w:iCs/>
                <w:sz w:val="24"/>
              </w:rPr>
              <w:t>Задание 1.</w:t>
            </w:r>
            <w:r>
              <w:rPr>
                <w:sz w:val="24"/>
              </w:rPr>
              <w:t xml:space="preserve"> </w:t>
            </w:r>
            <w:r w:rsidRPr="00124F27">
              <w:rPr>
                <w:sz w:val="24"/>
              </w:rPr>
              <w:t>Фирма "Х</w:t>
            </w:r>
            <w:r>
              <w:rPr>
                <w:sz w:val="24"/>
              </w:rPr>
              <w:t>У</w:t>
            </w:r>
            <w:r w:rsidRPr="00124F27">
              <w:rPr>
                <w:sz w:val="24"/>
              </w:rPr>
              <w:t xml:space="preserve">" </w:t>
            </w:r>
          </w:p>
          <w:p w14:paraId="60145907" w14:textId="02AA8524" w:rsidR="005D338E" w:rsidRPr="00124F27" w:rsidRDefault="005D338E" w:rsidP="00124F27">
            <w:pPr>
              <w:pStyle w:val="TableParagraph"/>
              <w:ind w:left="112" w:right="193"/>
              <w:rPr>
                <w:sz w:val="24"/>
              </w:rPr>
            </w:pPr>
            <w:r w:rsidRPr="00124F27">
              <w:rPr>
                <w:sz w:val="24"/>
              </w:rPr>
              <w:t xml:space="preserve">рассматривает проект по выпуску  </w:t>
            </w:r>
            <w:r>
              <w:rPr>
                <w:sz w:val="24"/>
              </w:rPr>
              <w:t xml:space="preserve"> инновационного продукта</w:t>
            </w:r>
            <w:r w:rsidRPr="00124F27">
              <w:rPr>
                <w:sz w:val="24"/>
              </w:rPr>
              <w:t xml:space="preserve"> со следующими </w:t>
            </w:r>
          </w:p>
          <w:p w14:paraId="01A6FCAB" w14:textId="0E443129" w:rsidR="005D338E" w:rsidRPr="00124F27" w:rsidRDefault="005D338E" w:rsidP="00124F27">
            <w:pPr>
              <w:pStyle w:val="TableParagraph"/>
              <w:ind w:left="112" w:right="193"/>
              <w:rPr>
                <w:sz w:val="24"/>
              </w:rPr>
            </w:pPr>
            <w:r w:rsidRPr="00124F27">
              <w:rPr>
                <w:sz w:val="24"/>
              </w:rPr>
              <w:t>исходными данными. Объем выпуска: 15000 – 2</w:t>
            </w:r>
            <w:r>
              <w:rPr>
                <w:sz w:val="24"/>
              </w:rPr>
              <w:t>0</w:t>
            </w:r>
            <w:r w:rsidRPr="00124F27">
              <w:rPr>
                <w:sz w:val="24"/>
              </w:rPr>
              <w:t xml:space="preserve">000, </w:t>
            </w:r>
            <w:r>
              <w:rPr>
                <w:sz w:val="24"/>
              </w:rPr>
              <w:t>на</w:t>
            </w:r>
            <w:r w:rsidRPr="00124F27">
              <w:rPr>
                <w:sz w:val="24"/>
              </w:rPr>
              <w:t xml:space="preserve">иболее ожидаемое значение </w:t>
            </w:r>
            <w:r>
              <w:rPr>
                <w:sz w:val="24"/>
              </w:rPr>
              <w:t xml:space="preserve"> 180</w:t>
            </w:r>
            <w:r w:rsidRPr="00124F27">
              <w:rPr>
                <w:sz w:val="24"/>
              </w:rPr>
              <w:t>00; Цена за шту</w:t>
            </w:r>
            <w:r>
              <w:rPr>
                <w:sz w:val="24"/>
              </w:rPr>
              <w:t>к</w:t>
            </w:r>
            <w:r w:rsidRPr="00124F27">
              <w:rPr>
                <w:sz w:val="24"/>
              </w:rPr>
              <w:t>у 1500 – 2</w:t>
            </w:r>
            <w:r>
              <w:rPr>
                <w:sz w:val="24"/>
              </w:rPr>
              <w:t>0</w:t>
            </w:r>
            <w:r w:rsidRPr="00124F27">
              <w:rPr>
                <w:sz w:val="24"/>
              </w:rPr>
              <w:t xml:space="preserve">00, </w:t>
            </w:r>
          </w:p>
          <w:p w14:paraId="3F771EF0" w14:textId="3BD7FDD6" w:rsidR="005D338E" w:rsidRPr="00124F27" w:rsidRDefault="005D338E" w:rsidP="00124F27">
            <w:pPr>
              <w:pStyle w:val="TableParagraph"/>
              <w:ind w:left="112" w:right="193"/>
              <w:rPr>
                <w:sz w:val="24"/>
              </w:rPr>
            </w:pPr>
            <w:r w:rsidRPr="00124F27">
              <w:rPr>
                <w:sz w:val="24"/>
              </w:rPr>
              <w:t xml:space="preserve">наиболее ожидаемая </w:t>
            </w:r>
            <w:r>
              <w:rPr>
                <w:sz w:val="24"/>
              </w:rPr>
              <w:t>17</w:t>
            </w:r>
            <w:r w:rsidRPr="00124F27">
              <w:rPr>
                <w:sz w:val="24"/>
              </w:rPr>
              <w:t>00</w:t>
            </w:r>
            <w:r>
              <w:rPr>
                <w:sz w:val="24"/>
              </w:rPr>
              <w:t>.Средние затраты на единицу</w:t>
            </w:r>
            <w:r w:rsidRPr="00124F27">
              <w:rPr>
                <w:sz w:val="24"/>
              </w:rPr>
              <w:t>: 1000 –1</w:t>
            </w:r>
            <w:r>
              <w:rPr>
                <w:sz w:val="24"/>
              </w:rPr>
              <w:t>3</w:t>
            </w:r>
            <w:r w:rsidRPr="00124F27">
              <w:rPr>
                <w:sz w:val="24"/>
              </w:rPr>
              <w:t xml:space="preserve">00, наиболее ожидаемое </w:t>
            </w:r>
          </w:p>
          <w:p w14:paraId="623A3C30" w14:textId="33B62F8F" w:rsidR="005D338E" w:rsidRPr="00124F27" w:rsidRDefault="005D338E" w:rsidP="000A5982">
            <w:pPr>
              <w:pStyle w:val="TableParagraph"/>
              <w:ind w:left="112" w:right="193"/>
              <w:rPr>
                <w:sz w:val="24"/>
              </w:rPr>
            </w:pPr>
            <w:r w:rsidRPr="00124F27">
              <w:rPr>
                <w:sz w:val="24"/>
              </w:rPr>
              <w:t>значение 1</w:t>
            </w:r>
            <w:r>
              <w:rPr>
                <w:sz w:val="24"/>
              </w:rPr>
              <w:t>150</w:t>
            </w:r>
            <w:r w:rsidRPr="00124F27">
              <w:rPr>
                <w:sz w:val="24"/>
              </w:rPr>
              <w:t>.</w:t>
            </w:r>
            <w:r>
              <w:rPr>
                <w:sz w:val="24"/>
              </w:rPr>
              <w:t xml:space="preserve"> Оцените значения </w:t>
            </w:r>
            <w:r>
              <w:rPr>
                <w:sz w:val="24"/>
                <w:lang w:val="en-US"/>
              </w:rPr>
              <w:t>NPV</w:t>
            </w:r>
            <w:r w:rsidRPr="00124F27">
              <w:rPr>
                <w:sz w:val="24"/>
              </w:rPr>
              <w:t xml:space="preserve"> </w:t>
            </w:r>
            <w:r>
              <w:rPr>
                <w:sz w:val="24"/>
              </w:rPr>
              <w:t xml:space="preserve">проекта, если </w:t>
            </w:r>
            <w:r>
              <w:rPr>
                <w:sz w:val="24"/>
                <w:lang w:val="en-US"/>
              </w:rPr>
              <w:t>IC</w:t>
            </w:r>
            <w:r>
              <w:rPr>
                <w:sz w:val="24"/>
              </w:rPr>
              <w:t xml:space="preserve"> составляют 8000 – 12000 тыс. руб., наиболее ожидаемые 10000 тыс. руб. Проект реализуется 8 лет. Ставка налога на прибыль = 20 %.  Коэффициент дисконтирования составляет 10-12 %, наиболее ожидаемое значение 11 %.  %. </w:t>
            </w:r>
            <w:r w:rsidRPr="00124F27">
              <w:rPr>
                <w:sz w:val="24"/>
              </w:rPr>
              <w:t xml:space="preserve">Какой метод оценки риска </w:t>
            </w:r>
          </w:p>
          <w:p w14:paraId="473E24BB" w14:textId="4EE2985B" w:rsidR="005D338E" w:rsidRDefault="005D338E" w:rsidP="000A5982">
            <w:pPr>
              <w:pStyle w:val="TableParagraph"/>
              <w:ind w:left="112" w:right="193"/>
              <w:rPr>
                <w:sz w:val="24"/>
              </w:rPr>
            </w:pPr>
            <w:r w:rsidRPr="00124F27">
              <w:rPr>
                <w:sz w:val="24"/>
              </w:rPr>
              <w:t>целесообразно выбрать в данном случае? Обоснуйте свой ответ.</w:t>
            </w:r>
          </w:p>
        </w:tc>
      </w:tr>
    </w:tbl>
    <w:p w14:paraId="24FBB404" w14:textId="77777777" w:rsidR="007C0584" w:rsidRPr="007C0584" w:rsidRDefault="007C0584" w:rsidP="007C0584">
      <w:pPr>
        <w:tabs>
          <w:tab w:val="center" w:pos="5205"/>
          <w:tab w:val="left" w:pos="7524"/>
        </w:tabs>
        <w:spacing w:line="360" w:lineRule="auto"/>
        <w:jc w:val="both"/>
        <w:sectPr w:rsidR="007C0584" w:rsidRPr="007C0584">
          <w:footerReference w:type="default" r:id="rId9"/>
          <w:pgSz w:w="11910" w:h="16840"/>
          <w:pgMar w:top="1040" w:right="580" w:bottom="1340" w:left="920" w:header="0" w:footer="1102" w:gutter="0"/>
          <w:cols w:space="720"/>
        </w:sectPr>
      </w:pPr>
    </w:p>
    <w:p w14:paraId="707EE408" w14:textId="77777777" w:rsidR="0066174B" w:rsidRDefault="0066174B" w:rsidP="0066174B">
      <w:pPr>
        <w:pStyle w:val="1"/>
        <w:spacing w:before="72" w:line="362" w:lineRule="auto"/>
        <w:ind w:right="551" w:firstLine="708"/>
      </w:pPr>
      <w:bookmarkStart w:id="24" w:name="_bookmark12"/>
      <w:bookmarkEnd w:id="24"/>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4EFF0622" w14:textId="77777777" w:rsidR="0066174B" w:rsidRDefault="0066174B" w:rsidP="0066174B">
      <w:pPr>
        <w:spacing w:line="317" w:lineRule="exact"/>
        <w:ind w:left="921"/>
        <w:jc w:val="both"/>
        <w:rPr>
          <w:b/>
          <w:sz w:val="28"/>
        </w:rPr>
      </w:pPr>
      <w:r>
        <w:rPr>
          <w:b/>
          <w:sz w:val="28"/>
        </w:rPr>
        <w:t>Нормативно-правовые</w:t>
      </w:r>
      <w:r>
        <w:rPr>
          <w:b/>
          <w:spacing w:val="-4"/>
          <w:sz w:val="28"/>
        </w:rPr>
        <w:t xml:space="preserve"> </w:t>
      </w:r>
      <w:r>
        <w:rPr>
          <w:b/>
          <w:sz w:val="28"/>
        </w:rPr>
        <w:t>акты</w:t>
      </w:r>
    </w:p>
    <w:p w14:paraId="289B30AD" w14:textId="77777777" w:rsidR="0066174B" w:rsidRDefault="0066174B" w:rsidP="0066174B">
      <w:pPr>
        <w:pStyle w:val="a6"/>
        <w:numPr>
          <w:ilvl w:val="0"/>
          <w:numId w:val="6"/>
        </w:numPr>
        <w:tabs>
          <w:tab w:val="left" w:pos="1207"/>
        </w:tabs>
        <w:spacing w:before="156" w:line="360" w:lineRule="auto"/>
        <w:ind w:right="266" w:firstLine="708"/>
        <w:jc w:val="both"/>
        <w:rPr>
          <w:sz w:val="28"/>
        </w:rPr>
      </w:pPr>
      <w:r>
        <w:rPr>
          <w:sz w:val="28"/>
        </w:rPr>
        <w:t>Гражданский кодекс РФ от 30.11.1994 г. № 51- ФЗ. (с дополн. и измен.</w:t>
      </w:r>
      <w:r>
        <w:rPr>
          <w:spacing w:val="1"/>
          <w:sz w:val="28"/>
        </w:rPr>
        <w:t xml:space="preserve"> </w:t>
      </w:r>
      <w:r>
        <w:rPr>
          <w:sz w:val="28"/>
        </w:rPr>
        <w:t>2017г.)</w:t>
      </w:r>
    </w:p>
    <w:p w14:paraId="64A72D05" w14:textId="77777777" w:rsidR="0066174B" w:rsidRDefault="0066174B" w:rsidP="0066174B">
      <w:pPr>
        <w:pStyle w:val="a6"/>
        <w:numPr>
          <w:ilvl w:val="0"/>
          <w:numId w:val="6"/>
        </w:numPr>
        <w:tabs>
          <w:tab w:val="left" w:pos="1207"/>
        </w:tabs>
        <w:spacing w:before="1"/>
        <w:ind w:left="1206"/>
        <w:jc w:val="both"/>
        <w:rPr>
          <w:sz w:val="28"/>
        </w:rPr>
      </w:pPr>
      <w:r>
        <w:rPr>
          <w:sz w:val="28"/>
        </w:rPr>
        <w:t>Налоговый</w:t>
      </w:r>
      <w:r>
        <w:rPr>
          <w:spacing w:val="-2"/>
          <w:sz w:val="28"/>
        </w:rPr>
        <w:t xml:space="preserve"> </w:t>
      </w:r>
      <w:r>
        <w:rPr>
          <w:sz w:val="28"/>
        </w:rPr>
        <w:t>кодекс</w:t>
      </w:r>
      <w:r>
        <w:rPr>
          <w:spacing w:val="-2"/>
          <w:sz w:val="28"/>
        </w:rPr>
        <w:t xml:space="preserve"> </w:t>
      </w:r>
      <w:r>
        <w:rPr>
          <w:sz w:val="28"/>
        </w:rPr>
        <w:t>(часть</w:t>
      </w:r>
      <w:r>
        <w:rPr>
          <w:spacing w:val="-2"/>
          <w:sz w:val="28"/>
        </w:rPr>
        <w:t xml:space="preserve"> </w:t>
      </w:r>
      <w:r>
        <w:rPr>
          <w:sz w:val="28"/>
        </w:rPr>
        <w:t>первая,</w:t>
      </w:r>
      <w:r>
        <w:rPr>
          <w:spacing w:val="-4"/>
          <w:sz w:val="28"/>
        </w:rPr>
        <w:t xml:space="preserve"> </w:t>
      </w:r>
      <w:r>
        <w:rPr>
          <w:sz w:val="28"/>
        </w:rPr>
        <w:t>часть</w:t>
      </w:r>
      <w:r>
        <w:rPr>
          <w:spacing w:val="-2"/>
          <w:sz w:val="28"/>
        </w:rPr>
        <w:t xml:space="preserve"> </w:t>
      </w:r>
      <w:r>
        <w:rPr>
          <w:sz w:val="28"/>
        </w:rPr>
        <w:t>вторая)</w:t>
      </w:r>
      <w:r>
        <w:rPr>
          <w:spacing w:val="-2"/>
          <w:sz w:val="28"/>
        </w:rPr>
        <w:t xml:space="preserve"> </w:t>
      </w:r>
      <w:r>
        <w:rPr>
          <w:sz w:val="28"/>
        </w:rPr>
        <w:t>(ред.</w:t>
      </w:r>
      <w:r>
        <w:rPr>
          <w:spacing w:val="-1"/>
          <w:sz w:val="28"/>
        </w:rPr>
        <w:t xml:space="preserve"> </w:t>
      </w:r>
      <w:r>
        <w:rPr>
          <w:sz w:val="28"/>
        </w:rPr>
        <w:t>от</w:t>
      </w:r>
      <w:r>
        <w:rPr>
          <w:spacing w:val="-3"/>
          <w:sz w:val="28"/>
        </w:rPr>
        <w:t xml:space="preserve"> </w:t>
      </w:r>
      <w:r>
        <w:rPr>
          <w:sz w:val="28"/>
        </w:rPr>
        <w:t>03.12.2017 г.)</w:t>
      </w:r>
    </w:p>
    <w:p w14:paraId="7C77004A" w14:textId="77777777" w:rsidR="0066174B" w:rsidRDefault="0066174B" w:rsidP="0066174B">
      <w:pPr>
        <w:pStyle w:val="a6"/>
        <w:numPr>
          <w:ilvl w:val="0"/>
          <w:numId w:val="6"/>
        </w:numPr>
        <w:tabs>
          <w:tab w:val="left" w:pos="1207"/>
        </w:tabs>
        <w:spacing w:before="160" w:line="360" w:lineRule="auto"/>
        <w:ind w:right="266" w:firstLine="708"/>
        <w:jc w:val="both"/>
        <w:rPr>
          <w:sz w:val="28"/>
        </w:rPr>
      </w:pPr>
      <w:r>
        <w:rPr>
          <w:sz w:val="28"/>
        </w:rPr>
        <w:t>Федеральный</w:t>
      </w:r>
      <w:r>
        <w:rPr>
          <w:spacing w:val="1"/>
          <w:sz w:val="28"/>
        </w:rPr>
        <w:t xml:space="preserve"> </w:t>
      </w:r>
      <w:r>
        <w:rPr>
          <w:sz w:val="28"/>
        </w:rPr>
        <w:t>закон</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26.12.1995</w:t>
      </w:r>
      <w:r>
        <w:rPr>
          <w:spacing w:val="1"/>
          <w:sz w:val="28"/>
        </w:rPr>
        <w:t xml:space="preserve"> </w:t>
      </w:r>
      <w:r>
        <w:rPr>
          <w:sz w:val="28"/>
        </w:rPr>
        <w:t>г.</w:t>
      </w:r>
      <w:r>
        <w:rPr>
          <w:spacing w:val="1"/>
          <w:sz w:val="28"/>
        </w:rPr>
        <w:t xml:space="preserve"> </w:t>
      </w:r>
      <w:r>
        <w:rPr>
          <w:sz w:val="28"/>
        </w:rPr>
        <w:t>№</w:t>
      </w:r>
      <w:r>
        <w:rPr>
          <w:spacing w:val="1"/>
          <w:sz w:val="28"/>
        </w:rPr>
        <w:t xml:space="preserve"> </w:t>
      </w:r>
      <w:r>
        <w:rPr>
          <w:sz w:val="28"/>
        </w:rPr>
        <w:t>218-ФЗ</w:t>
      </w:r>
      <w:r>
        <w:rPr>
          <w:spacing w:val="1"/>
          <w:sz w:val="28"/>
        </w:rPr>
        <w:t xml:space="preserve"> </w:t>
      </w:r>
      <w:r>
        <w:rPr>
          <w:sz w:val="28"/>
        </w:rPr>
        <w:t>«Об</w:t>
      </w:r>
      <w:r>
        <w:rPr>
          <w:spacing w:val="1"/>
          <w:sz w:val="28"/>
        </w:rPr>
        <w:t xml:space="preserve"> </w:t>
      </w:r>
      <w:r>
        <w:rPr>
          <w:sz w:val="28"/>
        </w:rPr>
        <w:t>акционерных</w:t>
      </w:r>
      <w:r>
        <w:rPr>
          <w:spacing w:val="1"/>
          <w:sz w:val="28"/>
        </w:rPr>
        <w:t xml:space="preserve"> </w:t>
      </w:r>
      <w:r>
        <w:rPr>
          <w:sz w:val="28"/>
        </w:rPr>
        <w:t>обществах)»</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7C53112A" w14:textId="77777777" w:rsidR="0066174B" w:rsidRDefault="0066174B" w:rsidP="0066174B">
      <w:pPr>
        <w:pStyle w:val="a6"/>
        <w:numPr>
          <w:ilvl w:val="0"/>
          <w:numId w:val="6"/>
        </w:numPr>
        <w:tabs>
          <w:tab w:val="left" w:pos="1207"/>
        </w:tabs>
        <w:spacing w:line="362" w:lineRule="auto"/>
        <w:ind w:right="266" w:firstLine="708"/>
        <w:jc w:val="both"/>
        <w:rPr>
          <w:sz w:val="28"/>
        </w:rPr>
      </w:pPr>
      <w:r>
        <w:rPr>
          <w:sz w:val="28"/>
        </w:rPr>
        <w:t>Федеральный закон РФ от 29.10.1998 г. № 164-ФЗ «О финансовой аренде</w:t>
      </w:r>
      <w:r>
        <w:rPr>
          <w:spacing w:val="1"/>
          <w:sz w:val="28"/>
        </w:rPr>
        <w:t xml:space="preserve"> </w:t>
      </w:r>
      <w:r>
        <w:rPr>
          <w:sz w:val="28"/>
        </w:rPr>
        <w:t>(лизинге)</w:t>
      </w:r>
      <w:r>
        <w:rPr>
          <w:spacing w:val="-1"/>
          <w:sz w:val="28"/>
        </w:rPr>
        <w:t xml:space="preserve"> </w:t>
      </w:r>
      <w:r>
        <w:rPr>
          <w:sz w:val="28"/>
        </w:rPr>
        <w:t>(с</w:t>
      </w:r>
      <w:r>
        <w:rPr>
          <w:spacing w:val="-3"/>
          <w:sz w:val="28"/>
        </w:rPr>
        <w:t xml:space="preserve"> </w:t>
      </w:r>
      <w:r>
        <w:rPr>
          <w:sz w:val="28"/>
        </w:rPr>
        <w:t>дополн.</w:t>
      </w:r>
      <w:r>
        <w:rPr>
          <w:spacing w:val="-3"/>
          <w:sz w:val="28"/>
        </w:rPr>
        <w:t xml:space="preserve"> </w:t>
      </w:r>
      <w:r>
        <w:rPr>
          <w:sz w:val="28"/>
        </w:rPr>
        <w:t>и измен.)</w:t>
      </w:r>
    </w:p>
    <w:p w14:paraId="19C662E2" w14:textId="77777777" w:rsidR="0066174B"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Pr>
          <w:sz w:val="28"/>
        </w:rPr>
        <w:t>Федеральный</w:t>
      </w:r>
      <w:r>
        <w:rPr>
          <w:sz w:val="28"/>
        </w:rPr>
        <w:tab/>
        <w:t>закон</w:t>
      </w:r>
      <w:r>
        <w:rPr>
          <w:sz w:val="28"/>
        </w:rPr>
        <w:tab/>
        <w:t>от</w:t>
      </w:r>
      <w:r>
        <w:rPr>
          <w:sz w:val="28"/>
        </w:rPr>
        <w:tab/>
        <w:t>25.02.1999г.</w:t>
      </w:r>
      <w:r>
        <w:rPr>
          <w:sz w:val="28"/>
        </w:rPr>
        <w:tab/>
        <w:t>№</w:t>
      </w:r>
      <w:r>
        <w:rPr>
          <w:sz w:val="28"/>
        </w:rPr>
        <w:tab/>
        <w:t>39-ФЗ</w:t>
      </w:r>
      <w:r>
        <w:rPr>
          <w:spacing w:val="-68"/>
          <w:sz w:val="28"/>
        </w:rPr>
        <w:t xml:space="preserve"> </w:t>
      </w:r>
      <w:r>
        <w:rPr>
          <w:sz w:val="28"/>
        </w:rPr>
        <w:t>"Об инвестиционной деятельности в Российской Федерации, осуществляемой в</w:t>
      </w:r>
      <w:r>
        <w:rPr>
          <w:spacing w:val="1"/>
          <w:sz w:val="28"/>
        </w:rPr>
        <w:t xml:space="preserve"> </w:t>
      </w:r>
      <w:r>
        <w:rPr>
          <w:sz w:val="28"/>
        </w:rPr>
        <w:t>форме</w:t>
      </w:r>
      <w:r>
        <w:rPr>
          <w:spacing w:val="-1"/>
          <w:sz w:val="28"/>
        </w:rPr>
        <w:t xml:space="preserve"> </w:t>
      </w:r>
      <w:r>
        <w:rPr>
          <w:sz w:val="28"/>
        </w:rPr>
        <w:t>капитальных</w:t>
      </w:r>
      <w:r>
        <w:rPr>
          <w:spacing w:val="-3"/>
          <w:sz w:val="28"/>
        </w:rPr>
        <w:t xml:space="preserve"> </w:t>
      </w:r>
      <w:r>
        <w:rPr>
          <w:sz w:val="28"/>
        </w:rPr>
        <w:t>вложений"(с</w:t>
      </w:r>
      <w:r>
        <w:rPr>
          <w:spacing w:val="-3"/>
          <w:sz w:val="28"/>
        </w:rPr>
        <w:t xml:space="preserve"> </w:t>
      </w:r>
      <w:r>
        <w:rPr>
          <w:sz w:val="28"/>
        </w:rPr>
        <w:t>дополн.</w:t>
      </w:r>
      <w:r>
        <w:rPr>
          <w:spacing w:val="-1"/>
          <w:sz w:val="28"/>
        </w:rPr>
        <w:t xml:space="preserve"> </w:t>
      </w:r>
      <w:r>
        <w:rPr>
          <w:sz w:val="28"/>
        </w:rPr>
        <w:t>и измен.)</w:t>
      </w:r>
    </w:p>
    <w:p w14:paraId="6ACC3DDC" w14:textId="77777777" w:rsidR="0066174B" w:rsidRDefault="0066174B" w:rsidP="0066174B">
      <w:pPr>
        <w:pStyle w:val="a6"/>
        <w:numPr>
          <w:ilvl w:val="0"/>
          <w:numId w:val="6"/>
        </w:numPr>
        <w:tabs>
          <w:tab w:val="left" w:pos="1207"/>
        </w:tabs>
        <w:spacing w:line="360" w:lineRule="auto"/>
        <w:ind w:right="266" w:firstLine="708"/>
        <w:jc w:val="both"/>
        <w:rPr>
          <w:sz w:val="28"/>
        </w:rPr>
      </w:pPr>
      <w:r>
        <w:rPr>
          <w:sz w:val="28"/>
        </w:rPr>
        <w:t>Федеральный закон РФ от 16.10.2002г., № 127-ФЗ «О несостоятельности</w:t>
      </w:r>
      <w:r>
        <w:rPr>
          <w:spacing w:val="1"/>
          <w:sz w:val="28"/>
        </w:rPr>
        <w:t xml:space="preserve"> </w:t>
      </w:r>
      <w:r>
        <w:rPr>
          <w:sz w:val="28"/>
        </w:rPr>
        <w:t>(банкротстве)»</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386DFEE2" w14:textId="77777777" w:rsidR="0066174B" w:rsidRDefault="0066174B" w:rsidP="0066174B">
      <w:pPr>
        <w:pStyle w:val="a6"/>
        <w:numPr>
          <w:ilvl w:val="0"/>
          <w:numId w:val="6"/>
        </w:numPr>
        <w:tabs>
          <w:tab w:val="left" w:pos="1207"/>
        </w:tabs>
        <w:spacing w:line="360" w:lineRule="auto"/>
        <w:ind w:right="265" w:firstLine="708"/>
        <w:jc w:val="both"/>
        <w:rPr>
          <w:sz w:val="28"/>
        </w:rPr>
      </w:pPr>
      <w:r>
        <w:rPr>
          <w:sz w:val="28"/>
        </w:rPr>
        <w:t>Постановление</w:t>
      </w:r>
      <w:r>
        <w:rPr>
          <w:spacing w:val="1"/>
          <w:sz w:val="28"/>
        </w:rPr>
        <w:t xml:space="preserve"> </w:t>
      </w:r>
      <w:r>
        <w:rPr>
          <w:sz w:val="28"/>
        </w:rPr>
        <w:t>Правительства</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25.06.2003 г.</w:t>
      </w:r>
      <w:r>
        <w:rPr>
          <w:spacing w:val="1"/>
          <w:sz w:val="28"/>
        </w:rPr>
        <w:t xml:space="preserve"> </w:t>
      </w:r>
      <w:r>
        <w:rPr>
          <w:sz w:val="28"/>
        </w:rPr>
        <w:t>№367</w:t>
      </w:r>
      <w:r>
        <w:rPr>
          <w:spacing w:val="71"/>
          <w:sz w:val="28"/>
        </w:rPr>
        <w:t xml:space="preserve"> </w:t>
      </w:r>
      <w:r>
        <w:rPr>
          <w:sz w:val="28"/>
        </w:rPr>
        <w:t>«Об</w:t>
      </w:r>
      <w:r>
        <w:rPr>
          <w:spacing w:val="1"/>
          <w:sz w:val="28"/>
        </w:rPr>
        <w:t xml:space="preserve"> </w:t>
      </w:r>
      <w:r>
        <w:rPr>
          <w:sz w:val="28"/>
        </w:rPr>
        <w:t>утверждении</w:t>
      </w:r>
      <w:r>
        <w:rPr>
          <w:spacing w:val="1"/>
          <w:sz w:val="28"/>
        </w:rPr>
        <w:t xml:space="preserve"> </w:t>
      </w:r>
      <w:r>
        <w:rPr>
          <w:sz w:val="28"/>
        </w:rPr>
        <w:t>правил</w:t>
      </w:r>
      <w:r>
        <w:rPr>
          <w:spacing w:val="1"/>
          <w:sz w:val="28"/>
        </w:rPr>
        <w:t xml:space="preserve"> </w:t>
      </w:r>
      <w:r>
        <w:rPr>
          <w:sz w:val="28"/>
        </w:rPr>
        <w:t>проведения</w:t>
      </w:r>
      <w:r>
        <w:rPr>
          <w:spacing w:val="1"/>
          <w:sz w:val="28"/>
        </w:rPr>
        <w:t xml:space="preserve"> </w:t>
      </w:r>
      <w:r>
        <w:rPr>
          <w:sz w:val="28"/>
        </w:rPr>
        <w:t>арбитражным</w:t>
      </w:r>
      <w:r>
        <w:rPr>
          <w:spacing w:val="1"/>
          <w:sz w:val="28"/>
        </w:rPr>
        <w:t xml:space="preserve"> </w:t>
      </w:r>
      <w:r>
        <w:rPr>
          <w:sz w:val="28"/>
        </w:rPr>
        <w:t>управляющим</w:t>
      </w:r>
      <w:r>
        <w:rPr>
          <w:spacing w:val="1"/>
          <w:sz w:val="28"/>
        </w:rPr>
        <w:t xml:space="preserve"> </w:t>
      </w:r>
      <w:r>
        <w:rPr>
          <w:sz w:val="28"/>
        </w:rPr>
        <w:t>финансового</w:t>
      </w:r>
      <w:r>
        <w:rPr>
          <w:spacing w:val="1"/>
          <w:sz w:val="28"/>
        </w:rPr>
        <w:t xml:space="preserve"> </w:t>
      </w:r>
      <w:r>
        <w:rPr>
          <w:sz w:val="28"/>
        </w:rPr>
        <w:t>анализа»</w:t>
      </w:r>
    </w:p>
    <w:p w14:paraId="6ED7F58C" w14:textId="77777777" w:rsidR="0066174B" w:rsidRDefault="0066174B" w:rsidP="0066174B">
      <w:pPr>
        <w:pStyle w:val="a6"/>
        <w:numPr>
          <w:ilvl w:val="0"/>
          <w:numId w:val="6"/>
        </w:numPr>
        <w:tabs>
          <w:tab w:val="left" w:pos="1207"/>
        </w:tabs>
        <w:spacing w:line="360" w:lineRule="auto"/>
        <w:ind w:right="268" w:firstLine="708"/>
        <w:jc w:val="both"/>
        <w:rPr>
          <w:sz w:val="28"/>
        </w:rPr>
      </w:pPr>
      <w:r>
        <w:rPr>
          <w:sz w:val="28"/>
        </w:rPr>
        <w:t>Положение по бухгалтерскому учету «Доходы организации» ПБУ 9/99.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2"/>
          <w:sz w:val="28"/>
        </w:rPr>
        <w:t xml:space="preserve"> </w:t>
      </w:r>
      <w:r>
        <w:rPr>
          <w:sz w:val="28"/>
        </w:rPr>
        <w:t>№</w:t>
      </w:r>
      <w:r>
        <w:rPr>
          <w:spacing w:val="-2"/>
          <w:sz w:val="28"/>
        </w:rPr>
        <w:t xml:space="preserve"> </w:t>
      </w:r>
      <w:r>
        <w:rPr>
          <w:sz w:val="28"/>
        </w:rPr>
        <w:t>32н.</w:t>
      </w:r>
    </w:p>
    <w:p w14:paraId="6DF3E6B4" w14:textId="77777777" w:rsidR="0066174B" w:rsidRDefault="0066174B" w:rsidP="0066174B">
      <w:pPr>
        <w:pStyle w:val="a6"/>
        <w:numPr>
          <w:ilvl w:val="0"/>
          <w:numId w:val="6"/>
        </w:numPr>
        <w:tabs>
          <w:tab w:val="left" w:pos="1207"/>
        </w:tabs>
        <w:spacing w:line="360" w:lineRule="auto"/>
        <w:ind w:right="272" w:firstLine="708"/>
        <w:jc w:val="both"/>
        <w:rPr>
          <w:sz w:val="28"/>
        </w:rPr>
      </w:pPr>
      <w:r>
        <w:rPr>
          <w:sz w:val="28"/>
        </w:rPr>
        <w:t>Положение по бухгалтерскому учету «Расходы организации» ПБУ 10/99.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5"/>
          <w:sz w:val="28"/>
        </w:rPr>
        <w:t xml:space="preserve"> </w:t>
      </w:r>
      <w:r>
        <w:rPr>
          <w:sz w:val="28"/>
        </w:rPr>
        <w:t>№</w:t>
      </w:r>
      <w:r>
        <w:rPr>
          <w:spacing w:val="-1"/>
          <w:sz w:val="28"/>
        </w:rPr>
        <w:t xml:space="preserve"> </w:t>
      </w:r>
      <w:r>
        <w:rPr>
          <w:sz w:val="28"/>
        </w:rPr>
        <w:t>33н.</w:t>
      </w:r>
    </w:p>
    <w:p w14:paraId="40E6887E" w14:textId="77777777" w:rsidR="0066174B" w:rsidRDefault="0066174B" w:rsidP="0066174B">
      <w:pPr>
        <w:pStyle w:val="1"/>
        <w:ind w:left="921"/>
      </w:pPr>
      <w:r>
        <w:t>Основная</w:t>
      </w:r>
      <w:r>
        <w:rPr>
          <w:spacing w:val="-7"/>
        </w:rPr>
        <w:t xml:space="preserve"> </w:t>
      </w:r>
      <w:r>
        <w:t>литература</w:t>
      </w:r>
    </w:p>
    <w:p w14:paraId="5AFF3607" w14:textId="77777777" w:rsidR="00072A35" w:rsidRDefault="00072A35" w:rsidP="0066174B">
      <w:pPr>
        <w:pStyle w:val="1"/>
        <w:ind w:left="921"/>
      </w:pPr>
    </w:p>
    <w:p w14:paraId="5C014759" w14:textId="17314371" w:rsidR="00DD6E61" w:rsidRPr="002D1038" w:rsidRDefault="00DD6E61" w:rsidP="00DD4DD5">
      <w:pPr>
        <w:pStyle w:val="a6"/>
        <w:numPr>
          <w:ilvl w:val="0"/>
          <w:numId w:val="6"/>
        </w:numPr>
        <w:tabs>
          <w:tab w:val="left" w:pos="1207"/>
        </w:tabs>
        <w:spacing w:line="360" w:lineRule="auto"/>
        <w:ind w:right="272" w:firstLine="708"/>
        <w:jc w:val="both"/>
        <w:rPr>
          <w:sz w:val="28"/>
          <w:szCs w:val="28"/>
        </w:rPr>
      </w:pPr>
      <w:r w:rsidRPr="00DD6E61">
        <w:rPr>
          <w:sz w:val="28"/>
        </w:rPr>
        <w:t>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 То же. - 2019. - ЭБС Юрайт. - URL: https://urait.ru/bcode/432014 (дата обращения: 16.04.2021). - Текст : электронный.</w:t>
      </w:r>
    </w:p>
    <w:p w14:paraId="57315898" w14:textId="6A485E51" w:rsidR="002D1038" w:rsidRDefault="00AF14E4" w:rsidP="00DD4DD5">
      <w:pPr>
        <w:pStyle w:val="a6"/>
        <w:numPr>
          <w:ilvl w:val="0"/>
          <w:numId w:val="6"/>
        </w:numPr>
        <w:tabs>
          <w:tab w:val="left" w:pos="1207"/>
        </w:tabs>
        <w:spacing w:line="360" w:lineRule="auto"/>
        <w:ind w:right="272" w:firstLine="708"/>
        <w:jc w:val="both"/>
        <w:rPr>
          <w:sz w:val="28"/>
          <w:szCs w:val="28"/>
        </w:rPr>
      </w:pPr>
      <w:r w:rsidRPr="00AF14E4">
        <w:rPr>
          <w:sz w:val="28"/>
          <w:szCs w:val="28"/>
        </w:rPr>
        <w:t xml:space="preserve">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w:t>
      </w:r>
      <w:r w:rsidRPr="00AF14E4">
        <w:rPr>
          <w:sz w:val="28"/>
          <w:szCs w:val="28"/>
        </w:rPr>
        <w:lastRenderedPageBreak/>
        <w:t>Лукасевич. - Москва: Юрайт, 2017. - 304 с. - Текст : непосредственный. - То же. - 2019. - ЭБС Юрайт. - URL: https://urait.ru/bcode/438662 (дата обращения:16.04.2021 ). - Текст : электронный.</w:t>
      </w:r>
    </w:p>
    <w:p w14:paraId="73E0CC8F" w14:textId="77777777" w:rsidR="00072A35" w:rsidRDefault="00072A35" w:rsidP="00072A35">
      <w:pPr>
        <w:tabs>
          <w:tab w:val="left" w:pos="1207"/>
        </w:tabs>
        <w:spacing w:line="360" w:lineRule="auto"/>
        <w:ind w:right="272"/>
        <w:jc w:val="both"/>
        <w:rPr>
          <w:sz w:val="28"/>
          <w:szCs w:val="28"/>
        </w:rPr>
      </w:pPr>
    </w:p>
    <w:p w14:paraId="6A04FD60" w14:textId="77777777" w:rsidR="00072A35" w:rsidRDefault="00072A35" w:rsidP="00072A35">
      <w:pPr>
        <w:pStyle w:val="1"/>
        <w:spacing w:before="72"/>
        <w:ind w:left="0"/>
      </w:pPr>
      <w:r>
        <w:t xml:space="preserve">          Дополнительная</w:t>
      </w:r>
      <w:r>
        <w:rPr>
          <w:spacing w:val="-4"/>
        </w:rPr>
        <w:t xml:space="preserve"> </w:t>
      </w:r>
      <w:r>
        <w:t>литература</w:t>
      </w:r>
    </w:p>
    <w:p w14:paraId="7B626029" w14:textId="081007B9" w:rsidR="00072A35" w:rsidRPr="00072A35" w:rsidRDefault="00072A35" w:rsidP="00072A35">
      <w:pPr>
        <w:tabs>
          <w:tab w:val="left" w:pos="1207"/>
        </w:tabs>
        <w:spacing w:line="360" w:lineRule="auto"/>
        <w:ind w:right="272"/>
        <w:jc w:val="both"/>
        <w:rPr>
          <w:sz w:val="28"/>
          <w:szCs w:val="28"/>
        </w:rPr>
      </w:pPr>
    </w:p>
    <w:p w14:paraId="029BEBE9" w14:textId="77777777" w:rsidR="00907032" w:rsidRDefault="00072A35" w:rsidP="00907032">
      <w:pPr>
        <w:pStyle w:val="a6"/>
        <w:numPr>
          <w:ilvl w:val="0"/>
          <w:numId w:val="6"/>
        </w:numPr>
        <w:tabs>
          <w:tab w:val="left" w:pos="1207"/>
        </w:tabs>
        <w:spacing w:line="360" w:lineRule="auto"/>
        <w:ind w:right="272" w:firstLine="708"/>
        <w:jc w:val="both"/>
        <w:rPr>
          <w:sz w:val="28"/>
          <w:szCs w:val="28"/>
        </w:rPr>
      </w:pPr>
      <w:r w:rsidRPr="00072A35">
        <w:rPr>
          <w:sz w:val="28"/>
          <w:szCs w:val="28"/>
        </w:rPr>
        <w:t>Смирнов И.Ф. Инвестиционный анализ : учебное пособие / И.Ф. Смирнов. — Москва : ИНФРА-М, 2019. — 232 с. - ЭБС ZNANIUM.com. - URL: http://znanium.com/catalog/product/1045169 (дата обращения: 16.04.2021). - Текст: электронный.</w:t>
      </w:r>
    </w:p>
    <w:p w14:paraId="2DA95CBC" w14:textId="77777777" w:rsidR="00907032" w:rsidRDefault="00907032" w:rsidP="00907032">
      <w:pPr>
        <w:pStyle w:val="a6"/>
        <w:numPr>
          <w:ilvl w:val="0"/>
          <w:numId w:val="6"/>
        </w:numPr>
        <w:tabs>
          <w:tab w:val="left" w:pos="1207"/>
        </w:tabs>
        <w:spacing w:line="360" w:lineRule="auto"/>
        <w:ind w:right="272" w:firstLine="708"/>
        <w:jc w:val="both"/>
        <w:rPr>
          <w:sz w:val="28"/>
          <w:szCs w:val="28"/>
        </w:rPr>
      </w:pPr>
      <w:r w:rsidRPr="00907032">
        <w:rPr>
          <w:sz w:val="28"/>
          <w:szCs w:val="28"/>
        </w:rPr>
        <w:t xml:space="preserve">Бизнес-планирование: учебник / под ред. Т.Г. Попадюк ; В.Я. Горфинкеля. - Москва: Инфра-М, 2013. - 296 с. - Текст: непосредственный. - То же. - ЭБС ZNANIUM.com. - URL: https://znanium.com/catalog/product/1222076 (дата обращения: 16.04.2021). - Текст : электронный.  </w:t>
      </w:r>
    </w:p>
    <w:p w14:paraId="00824E44" w14:textId="77777777" w:rsidR="006C77AD" w:rsidRDefault="00907032" w:rsidP="006C77AD">
      <w:pPr>
        <w:pStyle w:val="a6"/>
        <w:numPr>
          <w:ilvl w:val="0"/>
          <w:numId w:val="6"/>
        </w:numPr>
        <w:tabs>
          <w:tab w:val="left" w:pos="1207"/>
        </w:tabs>
        <w:spacing w:line="360" w:lineRule="auto"/>
        <w:ind w:right="272" w:firstLine="708"/>
        <w:jc w:val="both"/>
        <w:rPr>
          <w:sz w:val="28"/>
          <w:szCs w:val="28"/>
        </w:rPr>
      </w:pPr>
      <w:r w:rsidRPr="00907032">
        <w:rPr>
          <w:sz w:val="28"/>
          <w:szCs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16.04.2021). - Текст : электронный.</w:t>
      </w:r>
    </w:p>
    <w:p w14:paraId="7E34D202" w14:textId="77777777" w:rsid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Финансовый менеджмент: проблемы и решения в 2 ч. Часть 1 : учебник для вузов / А. З. Бобылева [и др.] ; под ред.  А. З. Бобылевой. — 3-е изд., перераб. и доп. — Москва : Издательство Юрайт, 2020. — 547 с. — (Высшее образование). —  ЭБС Юрайт. — URL: https://urait.ru/bcode/451910 (дата обращения: 16.04.2021). — Текст : электронный.</w:t>
      </w:r>
    </w:p>
    <w:p w14:paraId="261E917F" w14:textId="4B699608" w:rsidR="006C77AD" w:rsidRP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Погодина, Т. В.  Инвестиционный менеджмент : учебник и практикум для вузов / Т. В. Погодина. — Москва : Издательство Юрайт, 2021. — 311 с. — (Высшее образование). —  ЭБС Юрайт. — URL: https://urait.ru/bcode/468898 (дата обращения: 16.04.2021). — Текст : электронный.</w:t>
      </w:r>
    </w:p>
    <w:p w14:paraId="4AA811C7" w14:textId="75BCFC79" w:rsidR="0066174B" w:rsidRDefault="0066174B" w:rsidP="0066174B">
      <w:pPr>
        <w:tabs>
          <w:tab w:val="center" w:pos="5205"/>
        </w:tabs>
        <w:rPr>
          <w:sz w:val="28"/>
          <w:szCs w:val="28"/>
        </w:rPr>
      </w:pPr>
    </w:p>
    <w:p w14:paraId="52F292B7" w14:textId="19CFCF45" w:rsidR="00072A35" w:rsidRPr="0066174B" w:rsidRDefault="00072A35" w:rsidP="0066174B">
      <w:pPr>
        <w:tabs>
          <w:tab w:val="center" w:pos="5205"/>
        </w:tabs>
        <w:rPr>
          <w:sz w:val="28"/>
          <w:szCs w:val="28"/>
        </w:rPr>
        <w:sectPr w:rsidR="00072A35" w:rsidRPr="0066174B">
          <w:footerReference w:type="default" r:id="rId10"/>
          <w:pgSz w:w="11910" w:h="16840"/>
          <w:pgMar w:top="1040" w:right="580" w:bottom="280" w:left="920" w:header="0" w:footer="0" w:gutter="0"/>
          <w:cols w:space="720"/>
        </w:sectPr>
      </w:pPr>
    </w:p>
    <w:p w14:paraId="3FF2F920" w14:textId="77777777" w:rsidR="0066174B" w:rsidRDefault="0066174B" w:rsidP="0066174B">
      <w:pPr>
        <w:pStyle w:val="1"/>
        <w:spacing w:before="4"/>
        <w:ind w:left="921"/>
      </w:pPr>
      <w:bookmarkStart w:id="25" w:name="_bookmark13"/>
      <w:bookmarkEnd w:id="25"/>
      <w:r>
        <w:lastRenderedPageBreak/>
        <w:t>9.</w:t>
      </w:r>
      <w:r>
        <w:rPr>
          <w:spacing w:val="76"/>
        </w:rPr>
        <w:t xml:space="preserve"> </w:t>
      </w:r>
      <w:r>
        <w:t>Перечень</w:t>
      </w:r>
      <w:r>
        <w:rPr>
          <w:spacing w:val="77"/>
        </w:rPr>
        <w:t xml:space="preserve"> </w:t>
      </w:r>
      <w:r>
        <w:t>ресурсов</w:t>
      </w:r>
      <w:r>
        <w:rPr>
          <w:spacing w:val="77"/>
        </w:rPr>
        <w:t xml:space="preserve"> </w:t>
      </w:r>
      <w:r>
        <w:t>информационно-телекоммуникационной</w:t>
      </w:r>
      <w:r>
        <w:rPr>
          <w:spacing w:val="75"/>
        </w:rPr>
        <w:t xml:space="preserve"> </w:t>
      </w:r>
      <w:r>
        <w:t>сети</w:t>
      </w:r>
    </w:p>
    <w:p w14:paraId="674C12E5" w14:textId="77777777" w:rsidR="0066174B" w:rsidRDefault="0066174B" w:rsidP="0066174B">
      <w:pPr>
        <w:pStyle w:val="1"/>
        <w:spacing w:before="163"/>
        <w:jc w:val="left"/>
      </w:pPr>
      <w:r>
        <w:t>«Интернет»,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r>
        <w:t>дисциплины</w:t>
      </w:r>
    </w:p>
    <w:p w14:paraId="6C7DC5F6" w14:textId="77777777" w:rsidR="0066174B" w:rsidRDefault="0066174B" w:rsidP="0066174B">
      <w:pPr>
        <w:pStyle w:val="a6"/>
        <w:numPr>
          <w:ilvl w:val="0"/>
          <w:numId w:val="5"/>
        </w:numPr>
        <w:tabs>
          <w:tab w:val="left" w:pos="574"/>
        </w:tabs>
        <w:spacing w:before="156"/>
        <w:ind w:hanging="362"/>
        <w:rPr>
          <w:sz w:val="28"/>
        </w:rPr>
      </w:pPr>
      <w:r>
        <w:rPr>
          <w:spacing w:val="-1"/>
          <w:sz w:val="28"/>
        </w:rPr>
        <w:t>Официальный</w:t>
      </w:r>
      <w:r>
        <w:rPr>
          <w:spacing w:val="-14"/>
          <w:sz w:val="28"/>
        </w:rPr>
        <w:t xml:space="preserve"> </w:t>
      </w:r>
      <w:r>
        <w:rPr>
          <w:spacing w:val="-1"/>
          <w:sz w:val="28"/>
        </w:rPr>
        <w:t>сайт</w:t>
      </w:r>
      <w:r>
        <w:rPr>
          <w:spacing w:val="-14"/>
          <w:sz w:val="28"/>
        </w:rPr>
        <w:t xml:space="preserve"> </w:t>
      </w:r>
      <w:r>
        <w:rPr>
          <w:spacing w:val="-1"/>
          <w:sz w:val="28"/>
        </w:rPr>
        <w:t>Центрального</w:t>
      </w:r>
      <w:r>
        <w:rPr>
          <w:spacing w:val="-14"/>
          <w:sz w:val="28"/>
        </w:rPr>
        <w:t xml:space="preserve"> </w:t>
      </w:r>
      <w:r>
        <w:rPr>
          <w:spacing w:val="-1"/>
          <w:sz w:val="28"/>
        </w:rPr>
        <w:t>Банка</w:t>
      </w:r>
      <w:r>
        <w:rPr>
          <w:spacing w:val="-16"/>
          <w:sz w:val="28"/>
        </w:rPr>
        <w:t xml:space="preserve"> </w:t>
      </w:r>
      <w:r>
        <w:rPr>
          <w:spacing w:val="-1"/>
          <w:sz w:val="28"/>
        </w:rPr>
        <w:t>России.</w:t>
      </w:r>
      <w:r>
        <w:rPr>
          <w:spacing w:val="-15"/>
          <w:sz w:val="28"/>
        </w:rPr>
        <w:t xml:space="preserve"> </w:t>
      </w:r>
      <w:r>
        <w:rPr>
          <w:spacing w:val="-1"/>
          <w:sz w:val="28"/>
        </w:rPr>
        <w:t>—</w:t>
      </w:r>
      <w:r>
        <w:rPr>
          <w:spacing w:val="-14"/>
          <w:sz w:val="28"/>
        </w:rPr>
        <w:t xml:space="preserve"> </w:t>
      </w:r>
      <w:hyperlink r:id="rId11">
        <w:r>
          <w:rPr>
            <w:spacing w:val="-1"/>
            <w:sz w:val="28"/>
            <w:u w:val="single"/>
          </w:rPr>
          <w:t>http://www.cbr.ru</w:t>
        </w:r>
      </w:hyperlink>
    </w:p>
    <w:p w14:paraId="3020685A" w14:textId="77777777" w:rsidR="0066174B" w:rsidRDefault="0066174B" w:rsidP="0066174B">
      <w:pPr>
        <w:pStyle w:val="a6"/>
        <w:numPr>
          <w:ilvl w:val="0"/>
          <w:numId w:val="5"/>
        </w:numPr>
        <w:tabs>
          <w:tab w:val="left" w:pos="574"/>
        </w:tabs>
        <w:spacing w:before="161"/>
        <w:ind w:hanging="362"/>
        <w:rPr>
          <w:sz w:val="28"/>
        </w:rPr>
      </w:pPr>
      <w:r>
        <w:rPr>
          <w:sz w:val="28"/>
        </w:rPr>
        <w:t>Московская</w:t>
      </w:r>
      <w:r>
        <w:rPr>
          <w:spacing w:val="-5"/>
          <w:sz w:val="28"/>
        </w:rPr>
        <w:t xml:space="preserve"> </w:t>
      </w:r>
      <w:r>
        <w:rPr>
          <w:sz w:val="28"/>
        </w:rPr>
        <w:t>биржа -</w:t>
      </w:r>
      <w:r>
        <w:rPr>
          <w:spacing w:val="-4"/>
          <w:sz w:val="28"/>
        </w:rPr>
        <w:t xml:space="preserve"> </w:t>
      </w:r>
      <w:hyperlink r:id="rId12">
        <w:r>
          <w:rPr>
            <w:sz w:val="28"/>
            <w:u w:val="single"/>
          </w:rPr>
          <w:t>www.micex.ru</w:t>
        </w:r>
      </w:hyperlink>
    </w:p>
    <w:p w14:paraId="66501371" w14:textId="77777777" w:rsidR="0066174B" w:rsidRDefault="0066174B" w:rsidP="0066174B">
      <w:pPr>
        <w:pStyle w:val="a6"/>
        <w:numPr>
          <w:ilvl w:val="0"/>
          <w:numId w:val="5"/>
        </w:numPr>
        <w:tabs>
          <w:tab w:val="left" w:pos="574"/>
        </w:tabs>
        <w:spacing w:before="163"/>
        <w:ind w:hanging="362"/>
        <w:rPr>
          <w:sz w:val="28"/>
        </w:rPr>
      </w:pPr>
      <w:r>
        <w:rPr>
          <w:sz w:val="28"/>
        </w:rPr>
        <w:t>Федеральная</w:t>
      </w:r>
      <w:r>
        <w:rPr>
          <w:spacing w:val="-4"/>
          <w:sz w:val="28"/>
        </w:rPr>
        <w:t xml:space="preserve"> </w:t>
      </w:r>
      <w:r>
        <w:rPr>
          <w:sz w:val="28"/>
        </w:rPr>
        <w:t>служба</w:t>
      </w:r>
      <w:r>
        <w:rPr>
          <w:spacing w:val="-3"/>
          <w:sz w:val="28"/>
        </w:rPr>
        <w:t xml:space="preserve"> </w:t>
      </w:r>
      <w:r>
        <w:rPr>
          <w:sz w:val="28"/>
        </w:rPr>
        <w:t>государственной</w:t>
      </w:r>
      <w:r>
        <w:rPr>
          <w:spacing w:val="-4"/>
          <w:sz w:val="28"/>
        </w:rPr>
        <w:t xml:space="preserve"> </w:t>
      </w:r>
      <w:r>
        <w:rPr>
          <w:sz w:val="28"/>
        </w:rPr>
        <w:t>статистики</w:t>
      </w:r>
      <w:r>
        <w:rPr>
          <w:spacing w:val="1"/>
          <w:sz w:val="28"/>
        </w:rPr>
        <w:t xml:space="preserve"> </w:t>
      </w:r>
      <w:r>
        <w:rPr>
          <w:sz w:val="28"/>
        </w:rPr>
        <w:t>-</w:t>
      </w:r>
      <w:r>
        <w:rPr>
          <w:spacing w:val="-5"/>
          <w:sz w:val="28"/>
        </w:rPr>
        <w:t xml:space="preserve"> </w:t>
      </w:r>
      <w:hyperlink r:id="rId13">
        <w:r>
          <w:rPr>
            <w:sz w:val="28"/>
            <w:u w:val="single"/>
          </w:rPr>
          <w:t>www.gks.ru</w:t>
        </w:r>
      </w:hyperlink>
    </w:p>
    <w:p w14:paraId="2906D295"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6"/>
          <w:sz w:val="28"/>
        </w:rPr>
        <w:t xml:space="preserve"> </w:t>
      </w:r>
      <w:r>
        <w:rPr>
          <w:spacing w:val="-2"/>
          <w:sz w:val="28"/>
        </w:rPr>
        <w:t>Информационного</w:t>
      </w:r>
      <w:r>
        <w:rPr>
          <w:spacing w:val="-13"/>
          <w:sz w:val="28"/>
        </w:rPr>
        <w:t xml:space="preserve"> </w:t>
      </w:r>
      <w:r>
        <w:rPr>
          <w:spacing w:val="-2"/>
          <w:sz w:val="28"/>
        </w:rPr>
        <w:t>агентства</w:t>
      </w:r>
      <w:r>
        <w:rPr>
          <w:spacing w:val="-13"/>
          <w:sz w:val="28"/>
        </w:rPr>
        <w:t xml:space="preserve"> </w:t>
      </w:r>
      <w:r>
        <w:rPr>
          <w:spacing w:val="-2"/>
          <w:sz w:val="28"/>
        </w:rPr>
        <w:t>Cbonds</w:t>
      </w:r>
      <w:r>
        <w:rPr>
          <w:spacing w:val="-12"/>
          <w:sz w:val="28"/>
        </w:rPr>
        <w:t xml:space="preserve"> </w:t>
      </w:r>
      <w:hyperlink r:id="rId14">
        <w:r>
          <w:rPr>
            <w:spacing w:val="-1"/>
            <w:sz w:val="24"/>
            <w:u w:val="single"/>
          </w:rPr>
          <w:t>http://www.cbonds.ru/</w:t>
        </w:r>
      </w:hyperlink>
    </w:p>
    <w:p w14:paraId="05C973A0"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5"/>
          <w:sz w:val="28"/>
        </w:rPr>
        <w:t xml:space="preserve"> </w:t>
      </w:r>
      <w:r>
        <w:rPr>
          <w:spacing w:val="-2"/>
          <w:sz w:val="28"/>
        </w:rPr>
        <w:t>Министерства</w:t>
      </w:r>
      <w:r>
        <w:rPr>
          <w:spacing w:val="-14"/>
          <w:sz w:val="28"/>
        </w:rPr>
        <w:t xml:space="preserve"> </w:t>
      </w:r>
      <w:r>
        <w:rPr>
          <w:spacing w:val="-1"/>
          <w:sz w:val="28"/>
        </w:rPr>
        <w:t>Финансов</w:t>
      </w:r>
      <w:r>
        <w:rPr>
          <w:spacing w:val="-13"/>
          <w:sz w:val="28"/>
        </w:rPr>
        <w:t xml:space="preserve"> </w:t>
      </w:r>
      <w:r>
        <w:rPr>
          <w:spacing w:val="-1"/>
          <w:sz w:val="28"/>
        </w:rPr>
        <w:t>РФ</w:t>
      </w:r>
      <w:r>
        <w:rPr>
          <w:spacing w:val="-13"/>
          <w:sz w:val="28"/>
        </w:rPr>
        <w:t xml:space="preserve"> </w:t>
      </w:r>
      <w:hyperlink r:id="rId15">
        <w:r>
          <w:rPr>
            <w:spacing w:val="-1"/>
            <w:sz w:val="24"/>
            <w:u w:val="single"/>
          </w:rPr>
          <w:t>http://www.minfin.ru/</w:t>
        </w:r>
      </w:hyperlink>
    </w:p>
    <w:p w14:paraId="1C657E45" w14:textId="77777777" w:rsidR="0066174B" w:rsidRDefault="0066174B" w:rsidP="0066174B">
      <w:pPr>
        <w:pStyle w:val="a6"/>
        <w:numPr>
          <w:ilvl w:val="0"/>
          <w:numId w:val="5"/>
        </w:numPr>
        <w:tabs>
          <w:tab w:val="left" w:pos="574"/>
        </w:tabs>
        <w:spacing w:before="161"/>
        <w:ind w:hanging="362"/>
        <w:rPr>
          <w:sz w:val="28"/>
        </w:rPr>
      </w:pPr>
      <w:r>
        <w:rPr>
          <w:sz w:val="28"/>
        </w:rPr>
        <w:t>Корпоративный</w:t>
      </w:r>
      <w:r>
        <w:rPr>
          <w:spacing w:val="-6"/>
          <w:sz w:val="28"/>
        </w:rPr>
        <w:t xml:space="preserve"> </w:t>
      </w:r>
      <w:r>
        <w:rPr>
          <w:sz w:val="28"/>
        </w:rPr>
        <w:t>менеджмент</w:t>
      </w:r>
      <w:r>
        <w:rPr>
          <w:spacing w:val="-6"/>
          <w:sz w:val="28"/>
        </w:rPr>
        <w:t xml:space="preserve"> </w:t>
      </w:r>
      <w:hyperlink r:id="rId16">
        <w:r>
          <w:rPr>
            <w:sz w:val="28"/>
            <w:u w:val="single"/>
          </w:rPr>
          <w:t>www.сfin.ru</w:t>
        </w:r>
      </w:hyperlink>
    </w:p>
    <w:p w14:paraId="7CA9D8EE" w14:textId="77777777" w:rsidR="0066174B" w:rsidRDefault="0066174B" w:rsidP="0066174B">
      <w:pPr>
        <w:pStyle w:val="a6"/>
        <w:numPr>
          <w:ilvl w:val="0"/>
          <w:numId w:val="5"/>
        </w:numPr>
        <w:tabs>
          <w:tab w:val="left" w:pos="574"/>
        </w:tabs>
        <w:spacing w:before="163"/>
        <w:ind w:hanging="362"/>
        <w:rPr>
          <w:sz w:val="24"/>
        </w:rPr>
      </w:pPr>
      <w:r>
        <w:rPr>
          <w:spacing w:val="-2"/>
          <w:sz w:val="28"/>
        </w:rPr>
        <w:t>Интернет-страница</w:t>
      </w:r>
      <w:r>
        <w:rPr>
          <w:spacing w:val="-11"/>
          <w:sz w:val="28"/>
        </w:rPr>
        <w:t xml:space="preserve"> </w:t>
      </w:r>
      <w:r>
        <w:rPr>
          <w:spacing w:val="-2"/>
          <w:sz w:val="28"/>
        </w:rPr>
        <w:t>ИК</w:t>
      </w:r>
      <w:r>
        <w:rPr>
          <w:spacing w:val="-8"/>
          <w:sz w:val="28"/>
        </w:rPr>
        <w:t xml:space="preserve"> </w:t>
      </w:r>
      <w:r>
        <w:rPr>
          <w:spacing w:val="-2"/>
          <w:sz w:val="28"/>
        </w:rPr>
        <w:t>«Регион»</w:t>
      </w:r>
      <w:r>
        <w:rPr>
          <w:spacing w:val="-9"/>
          <w:sz w:val="28"/>
        </w:rPr>
        <w:t xml:space="preserve"> </w:t>
      </w:r>
      <w:hyperlink r:id="rId17">
        <w:r>
          <w:rPr>
            <w:spacing w:val="-2"/>
            <w:sz w:val="24"/>
            <w:u w:val="single"/>
          </w:rPr>
          <w:t>http://www.regiongroup.ru/</w:t>
        </w:r>
      </w:hyperlink>
    </w:p>
    <w:p w14:paraId="1AF427B0" w14:textId="77777777" w:rsidR="0066174B" w:rsidRDefault="0066174B" w:rsidP="0066174B">
      <w:pPr>
        <w:pStyle w:val="a6"/>
        <w:numPr>
          <w:ilvl w:val="0"/>
          <w:numId w:val="5"/>
        </w:numPr>
        <w:tabs>
          <w:tab w:val="left" w:pos="574"/>
        </w:tabs>
        <w:spacing w:before="161"/>
        <w:ind w:hanging="362"/>
        <w:rPr>
          <w:sz w:val="28"/>
        </w:rPr>
      </w:pPr>
      <w:r>
        <w:rPr>
          <w:sz w:val="28"/>
        </w:rPr>
        <w:t>«Эксперт</w:t>
      </w:r>
      <w:r>
        <w:rPr>
          <w:spacing w:val="-5"/>
          <w:sz w:val="28"/>
        </w:rPr>
        <w:t xml:space="preserve"> </w:t>
      </w:r>
      <w:r>
        <w:rPr>
          <w:sz w:val="28"/>
        </w:rPr>
        <w:t>РА»</w:t>
      </w:r>
      <w:r>
        <w:rPr>
          <w:spacing w:val="-5"/>
          <w:sz w:val="28"/>
        </w:rPr>
        <w:t xml:space="preserve"> </w:t>
      </w:r>
      <w:r>
        <w:rPr>
          <w:sz w:val="28"/>
          <w:u w:val="single"/>
        </w:rPr>
        <w:t>httр://</w:t>
      </w:r>
      <w:hyperlink r:id="rId18">
        <w:r>
          <w:rPr>
            <w:sz w:val="28"/>
            <w:u w:val="single"/>
          </w:rPr>
          <w:t>www.</w:t>
        </w:r>
        <w:r>
          <w:rPr>
            <w:spacing w:val="-4"/>
            <w:sz w:val="28"/>
            <w:u w:val="single"/>
          </w:rPr>
          <w:t xml:space="preserve"> </w:t>
        </w:r>
        <w:r>
          <w:rPr>
            <w:sz w:val="28"/>
            <w:u w:val="single"/>
          </w:rPr>
          <w:t>advis.ru</w:t>
        </w:r>
      </w:hyperlink>
    </w:p>
    <w:p w14:paraId="59D64942" w14:textId="77777777" w:rsidR="00D11D06" w:rsidRDefault="0066174B" w:rsidP="00D11D06">
      <w:pPr>
        <w:pStyle w:val="a6"/>
        <w:numPr>
          <w:ilvl w:val="0"/>
          <w:numId w:val="5"/>
        </w:numPr>
        <w:tabs>
          <w:tab w:val="left" w:pos="574"/>
        </w:tabs>
        <w:spacing w:before="2" w:line="480" w:lineRule="atLeast"/>
        <w:ind w:left="212" w:right="1085" w:firstLine="0"/>
        <w:rPr>
          <w:sz w:val="28"/>
        </w:rPr>
      </w:pPr>
      <w:r>
        <w:rPr>
          <w:sz w:val="28"/>
        </w:rPr>
        <w:t>Электронно-библиотечная</w:t>
      </w:r>
      <w:r>
        <w:rPr>
          <w:spacing w:val="-1"/>
          <w:sz w:val="28"/>
        </w:rPr>
        <w:t xml:space="preserve"> </w:t>
      </w:r>
      <w:r>
        <w:rPr>
          <w:sz w:val="28"/>
        </w:rPr>
        <w:t>система</w:t>
      </w:r>
      <w:r>
        <w:rPr>
          <w:spacing w:val="-1"/>
          <w:sz w:val="28"/>
        </w:rPr>
        <w:t xml:space="preserve"> </w:t>
      </w:r>
      <w:r>
        <w:rPr>
          <w:sz w:val="28"/>
        </w:rPr>
        <w:t>BOOK.RU</w:t>
      </w:r>
      <w:r>
        <w:rPr>
          <w:spacing w:val="-3"/>
          <w:sz w:val="28"/>
        </w:rPr>
        <w:t xml:space="preserve"> </w:t>
      </w:r>
      <w:hyperlink r:id="rId19">
        <w:r>
          <w:rPr>
            <w:sz w:val="28"/>
          </w:rPr>
          <w:t>http://www.book.ru</w:t>
        </w:r>
      </w:hyperlink>
    </w:p>
    <w:p w14:paraId="1664AF88" w14:textId="0CC546B7" w:rsidR="00D11D06" w:rsidRPr="00D11D06" w:rsidRDefault="00D11D06" w:rsidP="00D11D06">
      <w:pPr>
        <w:pStyle w:val="a6"/>
        <w:numPr>
          <w:ilvl w:val="0"/>
          <w:numId w:val="5"/>
        </w:numPr>
        <w:tabs>
          <w:tab w:val="left" w:pos="574"/>
        </w:tabs>
        <w:spacing w:before="2" w:line="480" w:lineRule="atLeast"/>
        <w:ind w:left="212" w:right="1085" w:firstLine="0"/>
        <w:rPr>
          <w:sz w:val="28"/>
        </w:rPr>
      </w:pPr>
      <w:r w:rsidRPr="00D11D06">
        <w:rPr>
          <w:sz w:val="28"/>
        </w:rPr>
        <w:t>Электронно-библиотечная</w:t>
      </w:r>
      <w:r w:rsidRPr="00D11D06">
        <w:rPr>
          <w:spacing w:val="-5"/>
          <w:sz w:val="28"/>
        </w:rPr>
        <w:t xml:space="preserve"> </w:t>
      </w:r>
      <w:r w:rsidRPr="00D11D06">
        <w:rPr>
          <w:sz w:val="28"/>
        </w:rPr>
        <w:t>система</w:t>
      </w:r>
      <w:r w:rsidRPr="00D11D06">
        <w:rPr>
          <w:spacing w:val="-5"/>
          <w:sz w:val="28"/>
        </w:rPr>
        <w:t xml:space="preserve"> </w:t>
      </w:r>
      <w:r w:rsidRPr="00D11D06">
        <w:rPr>
          <w:sz w:val="28"/>
        </w:rPr>
        <w:t>Znanium</w:t>
      </w:r>
      <w:r w:rsidRPr="00D11D06">
        <w:rPr>
          <w:spacing w:val="-10"/>
          <w:sz w:val="28"/>
        </w:rPr>
        <w:t xml:space="preserve"> </w:t>
      </w:r>
      <w:hyperlink r:id="rId20">
        <w:r w:rsidRPr="00D11D06">
          <w:rPr>
            <w:sz w:val="28"/>
          </w:rPr>
          <w:t>http://www.znanium.com</w:t>
        </w:r>
      </w:hyperlink>
    </w:p>
    <w:p w14:paraId="25B7A400" w14:textId="70EAEE88" w:rsidR="00566232" w:rsidRPr="00A245A9" w:rsidRDefault="00D11D06" w:rsidP="00566232">
      <w:pPr>
        <w:pStyle w:val="a6"/>
        <w:numPr>
          <w:ilvl w:val="0"/>
          <w:numId w:val="5"/>
        </w:numPr>
        <w:tabs>
          <w:tab w:val="left" w:pos="574"/>
          <w:tab w:val="left" w:pos="4519"/>
          <w:tab w:val="left" w:pos="6234"/>
          <w:tab w:val="left" w:pos="8550"/>
        </w:tabs>
        <w:spacing w:before="163" w:line="360" w:lineRule="auto"/>
        <w:ind w:right="554"/>
        <w:jc w:val="both"/>
        <w:rPr>
          <w:sz w:val="28"/>
        </w:rPr>
      </w:pPr>
      <w:r w:rsidRPr="00A473CF">
        <w:rPr>
          <w:sz w:val="28"/>
        </w:rPr>
        <w:t>Электронно-би</w:t>
      </w:r>
      <w:r>
        <w:rPr>
          <w:sz w:val="28"/>
        </w:rPr>
        <w:t>блиотечная</w:t>
      </w:r>
      <w:r>
        <w:rPr>
          <w:sz w:val="28"/>
        </w:rPr>
        <w:tab/>
        <w:t>система</w:t>
      </w:r>
      <w:r>
        <w:rPr>
          <w:sz w:val="28"/>
        </w:rPr>
        <w:tab/>
        <w:t xml:space="preserve">издательства </w:t>
      </w:r>
      <w:r w:rsidRPr="00A473CF">
        <w:rPr>
          <w:spacing w:val="-1"/>
          <w:sz w:val="28"/>
        </w:rPr>
        <w:t>«ЮРАЙТ»</w:t>
      </w:r>
      <w:r w:rsidRPr="00A473CF">
        <w:rPr>
          <w:spacing w:val="-68"/>
          <w:sz w:val="28"/>
        </w:rPr>
        <w:t xml:space="preserve"> </w:t>
      </w:r>
      <w:r w:rsidRPr="00A473CF">
        <w:rPr>
          <w:sz w:val="28"/>
        </w:rPr>
        <w:t>https://</w:t>
      </w:r>
      <w:hyperlink r:id="rId21">
        <w:r w:rsidRPr="00A473CF">
          <w:rPr>
            <w:sz w:val="28"/>
          </w:rPr>
          <w:t>www.biblio-online.ru/</w:t>
        </w:r>
      </w:hyperlink>
    </w:p>
    <w:p w14:paraId="43BF3C8B" w14:textId="45A607ED" w:rsidR="00566232" w:rsidRDefault="00566232" w:rsidP="00566232">
      <w:pPr>
        <w:pStyle w:val="1"/>
        <w:numPr>
          <w:ilvl w:val="1"/>
          <w:numId w:val="4"/>
        </w:numPr>
        <w:tabs>
          <w:tab w:val="left" w:pos="1586"/>
        </w:tabs>
        <w:spacing w:before="4" w:line="360" w:lineRule="auto"/>
        <w:ind w:right="547" w:firstLine="708"/>
      </w:pPr>
      <w:r w:rsidRPr="00566232">
        <w:t xml:space="preserve"> </w:t>
      </w: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p>
    <w:p w14:paraId="71CC4702" w14:textId="4912303B" w:rsidR="00F45A2D" w:rsidRDefault="00566232" w:rsidP="00566232">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sidR="00E460A1">
        <w:rPr>
          <w:spacing w:val="1"/>
        </w:rPr>
        <w:t>можно найти по ссылк</w:t>
      </w:r>
      <w:r w:rsidR="000D2877">
        <w:rPr>
          <w:spacing w:val="1"/>
        </w:rPr>
        <w:t>ам</w:t>
      </w:r>
      <w:r w:rsidR="00F45A2D">
        <w:rPr>
          <w:spacing w:val="1"/>
        </w:rPr>
        <w:t>:</w:t>
      </w:r>
    </w:p>
    <w:p w14:paraId="0D156D34" w14:textId="617F1FCD" w:rsidR="000D2877" w:rsidRPr="00102748" w:rsidRDefault="000D2877" w:rsidP="00566232">
      <w:pPr>
        <w:pStyle w:val="a3"/>
        <w:tabs>
          <w:tab w:val="left" w:pos="2703"/>
        </w:tabs>
        <w:spacing w:line="360" w:lineRule="auto"/>
        <w:ind w:right="551" w:firstLine="360"/>
        <w:jc w:val="both"/>
        <w:rPr>
          <w:spacing w:val="1"/>
          <w:lang w:val="en-US"/>
        </w:rPr>
      </w:pPr>
      <w:r w:rsidRPr="00102748">
        <w:rPr>
          <w:spacing w:val="1"/>
          <w:lang w:val="en-US"/>
        </w:rPr>
        <w:t>https://portal.fa.ru/Catalog</w:t>
      </w:r>
    </w:p>
    <w:p w14:paraId="1A827AA3" w14:textId="2B51879C" w:rsidR="00566232" w:rsidRPr="00F45A2D" w:rsidRDefault="00E460A1" w:rsidP="00566232">
      <w:pPr>
        <w:pStyle w:val="a3"/>
        <w:tabs>
          <w:tab w:val="left" w:pos="2703"/>
        </w:tabs>
        <w:spacing w:line="360" w:lineRule="auto"/>
        <w:ind w:right="551" w:firstLine="360"/>
        <w:jc w:val="both"/>
        <w:rPr>
          <w:lang w:val="en-US"/>
        </w:rPr>
      </w:pPr>
      <w:r w:rsidRPr="00102748">
        <w:rPr>
          <w:spacing w:val="1"/>
          <w:lang w:val="en-US"/>
        </w:rPr>
        <w:t xml:space="preserve"> </w:t>
      </w:r>
      <w:r w:rsidR="00F45A2D" w:rsidRPr="00F45A2D">
        <w:rPr>
          <w:lang w:val="en-US"/>
        </w:rPr>
        <w:t>file:///C:/Users/User/Downloads/Mr_Stratfinmen_mM_15.pdf</w:t>
      </w:r>
    </w:p>
    <w:p w14:paraId="7C8409DC" w14:textId="707B42D1" w:rsidR="00566232" w:rsidRPr="00F45A2D" w:rsidRDefault="00566232" w:rsidP="00566232">
      <w:pPr>
        <w:tabs>
          <w:tab w:val="left" w:pos="574"/>
          <w:tab w:val="left" w:pos="4519"/>
          <w:tab w:val="left" w:pos="6234"/>
          <w:tab w:val="left" w:pos="8550"/>
        </w:tabs>
        <w:spacing w:before="163" w:line="360" w:lineRule="auto"/>
        <w:ind w:right="554"/>
        <w:jc w:val="both"/>
        <w:rPr>
          <w:sz w:val="28"/>
          <w:lang w:val="en-US"/>
        </w:rPr>
      </w:pPr>
    </w:p>
    <w:p w14:paraId="4FE2DFDA" w14:textId="77777777" w:rsidR="00D11D06" w:rsidRPr="00F45A2D" w:rsidRDefault="00D11D06" w:rsidP="00D11D06">
      <w:pPr>
        <w:pStyle w:val="a6"/>
        <w:tabs>
          <w:tab w:val="left" w:pos="574"/>
        </w:tabs>
        <w:spacing w:before="2" w:line="480" w:lineRule="atLeast"/>
        <w:ind w:right="1085" w:firstLine="0"/>
        <w:rPr>
          <w:sz w:val="28"/>
          <w:lang w:val="en-US"/>
        </w:rPr>
      </w:pPr>
    </w:p>
    <w:p w14:paraId="2231CCAC" w14:textId="77777777" w:rsidR="00D11D06" w:rsidRPr="00F45A2D" w:rsidRDefault="00D11D06" w:rsidP="00D11D06">
      <w:pPr>
        <w:tabs>
          <w:tab w:val="left" w:pos="574"/>
        </w:tabs>
        <w:spacing w:before="2" w:line="480" w:lineRule="atLeast"/>
        <w:ind w:right="1085"/>
        <w:rPr>
          <w:sz w:val="28"/>
          <w:lang w:val="en-US"/>
        </w:rPr>
      </w:pPr>
    </w:p>
    <w:p w14:paraId="34A8EEEE" w14:textId="77777777" w:rsidR="00D11D06" w:rsidRPr="00F45A2D" w:rsidRDefault="00D11D06" w:rsidP="00D11D06">
      <w:pPr>
        <w:tabs>
          <w:tab w:val="left" w:pos="574"/>
        </w:tabs>
        <w:spacing w:before="2" w:line="480" w:lineRule="atLeast"/>
        <w:ind w:right="1085"/>
        <w:rPr>
          <w:sz w:val="28"/>
          <w:lang w:val="en-US"/>
        </w:rPr>
        <w:sectPr w:rsidR="00D11D06" w:rsidRPr="00F45A2D">
          <w:footerReference w:type="default" r:id="rId22"/>
          <w:pgSz w:w="11910" w:h="16840"/>
          <w:pgMar w:top="1040" w:right="580" w:bottom="1300" w:left="920" w:header="0" w:footer="1102" w:gutter="0"/>
          <w:pgNumType w:start="27"/>
          <w:cols w:space="720"/>
        </w:sectPr>
      </w:pPr>
    </w:p>
    <w:p w14:paraId="10ED3D83" w14:textId="77777777" w:rsidR="0066174B" w:rsidRDefault="0066174B" w:rsidP="0066174B">
      <w:pPr>
        <w:pStyle w:val="1"/>
        <w:numPr>
          <w:ilvl w:val="1"/>
          <w:numId w:val="4"/>
        </w:numPr>
        <w:tabs>
          <w:tab w:val="left" w:pos="1525"/>
        </w:tabs>
        <w:spacing w:before="2" w:line="360" w:lineRule="auto"/>
        <w:ind w:right="549" w:firstLine="708"/>
      </w:pPr>
      <w:bookmarkStart w:id="26" w:name="_bookmark14"/>
      <w:bookmarkStart w:id="27" w:name="_Hlk69620159"/>
      <w:bookmarkEnd w:id="26"/>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 систем.</w:t>
      </w:r>
    </w:p>
    <w:p w14:paraId="785D7FB6" w14:textId="77777777" w:rsidR="0066174B" w:rsidRDefault="0066174B" w:rsidP="0066174B">
      <w:pPr>
        <w:pStyle w:val="1"/>
        <w:numPr>
          <w:ilvl w:val="2"/>
          <w:numId w:val="4"/>
        </w:numPr>
        <w:tabs>
          <w:tab w:val="left" w:pos="1483"/>
        </w:tabs>
      </w:pPr>
      <w:bookmarkStart w:id="28" w:name="_bookmark15"/>
      <w:bookmarkEnd w:id="27"/>
      <w:bookmarkEnd w:id="28"/>
      <w:r>
        <w:t>Комплект</w:t>
      </w:r>
      <w:r>
        <w:rPr>
          <w:spacing w:val="-9"/>
        </w:rPr>
        <w:t xml:space="preserve"> </w:t>
      </w:r>
      <w:r>
        <w:t>лицензионного</w:t>
      </w:r>
      <w:r>
        <w:rPr>
          <w:spacing w:val="-7"/>
        </w:rPr>
        <w:t xml:space="preserve"> </w:t>
      </w:r>
      <w:r>
        <w:t>программного</w:t>
      </w:r>
      <w:r>
        <w:rPr>
          <w:spacing w:val="-8"/>
        </w:rPr>
        <w:t xml:space="preserve"> </w:t>
      </w:r>
      <w:r>
        <w:t>обеспечения:</w:t>
      </w:r>
    </w:p>
    <w:p w14:paraId="35F96101" w14:textId="77777777" w:rsidR="0066174B" w:rsidRDefault="0066174B" w:rsidP="0066174B">
      <w:pPr>
        <w:pStyle w:val="a6"/>
        <w:numPr>
          <w:ilvl w:val="0"/>
          <w:numId w:val="3"/>
        </w:numPr>
        <w:tabs>
          <w:tab w:val="left" w:pos="495"/>
        </w:tabs>
        <w:spacing w:before="156"/>
        <w:ind w:hanging="283"/>
        <w:jc w:val="both"/>
        <w:rPr>
          <w:sz w:val="28"/>
        </w:rPr>
      </w:pPr>
      <w:r>
        <w:rPr>
          <w:sz w:val="28"/>
        </w:rPr>
        <w:t>Windows,</w:t>
      </w:r>
      <w:r>
        <w:rPr>
          <w:spacing w:val="-5"/>
          <w:sz w:val="28"/>
        </w:rPr>
        <w:t xml:space="preserve"> </w:t>
      </w:r>
      <w:r>
        <w:rPr>
          <w:sz w:val="28"/>
        </w:rPr>
        <w:t>Microsoft</w:t>
      </w:r>
      <w:r>
        <w:rPr>
          <w:spacing w:val="-2"/>
          <w:sz w:val="28"/>
        </w:rPr>
        <w:t xml:space="preserve"> </w:t>
      </w:r>
      <w:r>
        <w:rPr>
          <w:sz w:val="28"/>
        </w:rPr>
        <w:t>Office.</w:t>
      </w:r>
    </w:p>
    <w:p w14:paraId="3B0B2ED1" w14:textId="77777777" w:rsidR="0066174B" w:rsidRDefault="0066174B" w:rsidP="0066174B">
      <w:pPr>
        <w:pStyle w:val="a6"/>
        <w:numPr>
          <w:ilvl w:val="0"/>
          <w:numId w:val="3"/>
        </w:numPr>
        <w:tabs>
          <w:tab w:val="left" w:pos="494"/>
        </w:tabs>
        <w:spacing w:before="160"/>
        <w:ind w:left="493"/>
        <w:jc w:val="both"/>
        <w:rPr>
          <w:sz w:val="28"/>
        </w:rPr>
      </w:pPr>
      <w:r>
        <w:rPr>
          <w:sz w:val="28"/>
        </w:rPr>
        <w:t>Антивирус</w:t>
      </w:r>
      <w:r>
        <w:rPr>
          <w:spacing w:val="-3"/>
          <w:sz w:val="28"/>
        </w:rPr>
        <w:t xml:space="preserve"> </w:t>
      </w:r>
      <w:r>
        <w:rPr>
          <w:sz w:val="28"/>
        </w:rPr>
        <w:t>ESET</w:t>
      </w:r>
      <w:r>
        <w:rPr>
          <w:spacing w:val="-3"/>
          <w:sz w:val="28"/>
        </w:rPr>
        <w:t xml:space="preserve"> </w:t>
      </w:r>
      <w:r>
        <w:rPr>
          <w:sz w:val="28"/>
        </w:rPr>
        <w:t>Endpoint</w:t>
      </w:r>
      <w:r>
        <w:rPr>
          <w:spacing w:val="-2"/>
          <w:sz w:val="28"/>
        </w:rPr>
        <w:t xml:space="preserve"> </w:t>
      </w:r>
      <w:r>
        <w:rPr>
          <w:sz w:val="28"/>
        </w:rPr>
        <w:t>Security</w:t>
      </w:r>
    </w:p>
    <w:p w14:paraId="370FDE65" w14:textId="77777777" w:rsidR="0066174B" w:rsidRDefault="0066174B" w:rsidP="0066174B">
      <w:pPr>
        <w:pStyle w:val="1"/>
        <w:numPr>
          <w:ilvl w:val="2"/>
          <w:numId w:val="4"/>
        </w:numPr>
        <w:tabs>
          <w:tab w:val="left" w:pos="1914"/>
        </w:tabs>
        <w:spacing w:before="166" w:line="362" w:lineRule="auto"/>
        <w:ind w:left="212" w:right="552" w:firstLine="708"/>
      </w:pPr>
      <w:bookmarkStart w:id="29" w:name="_bookmark16"/>
      <w:bookmarkEnd w:id="29"/>
      <w:r>
        <w:t>Современные</w:t>
      </w:r>
      <w:r>
        <w:rPr>
          <w:spacing w:val="1"/>
        </w:rPr>
        <w:t xml:space="preserve"> </w:t>
      </w:r>
      <w:r>
        <w:t>профессиональные</w:t>
      </w:r>
      <w:r>
        <w:rPr>
          <w:spacing w:val="1"/>
        </w:rPr>
        <w:t xml:space="preserve"> </w:t>
      </w:r>
      <w:r>
        <w:t>базы</w:t>
      </w:r>
      <w:r>
        <w:rPr>
          <w:spacing w:val="1"/>
        </w:rPr>
        <w:t xml:space="preserve"> </w:t>
      </w:r>
      <w:r>
        <w:t>данных</w:t>
      </w:r>
      <w:r>
        <w:rPr>
          <w:spacing w:val="1"/>
        </w:rPr>
        <w:t xml:space="preserve"> </w:t>
      </w:r>
      <w:r>
        <w:t>и</w:t>
      </w:r>
      <w:r>
        <w:rPr>
          <w:spacing w:val="-67"/>
        </w:rPr>
        <w:t xml:space="preserve"> </w:t>
      </w:r>
      <w:r>
        <w:t>информационные</w:t>
      </w:r>
      <w:r>
        <w:rPr>
          <w:spacing w:val="-1"/>
        </w:rPr>
        <w:t xml:space="preserve"> </w:t>
      </w:r>
      <w:r>
        <w:t>справочные системы:</w:t>
      </w:r>
    </w:p>
    <w:p w14:paraId="485BA01C" w14:textId="1D47D298" w:rsidR="0066174B" w:rsidRPr="00882AF2" w:rsidRDefault="0066174B" w:rsidP="0066174B">
      <w:pPr>
        <w:pStyle w:val="a6"/>
        <w:numPr>
          <w:ilvl w:val="0"/>
          <w:numId w:val="2"/>
        </w:numPr>
        <w:tabs>
          <w:tab w:val="left" w:pos="922"/>
        </w:tabs>
        <w:spacing w:line="312" w:lineRule="exact"/>
        <w:ind w:hanging="349"/>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КонсультантПлюс»:</w:t>
      </w:r>
      <w:r>
        <w:rPr>
          <w:spacing w:val="-2"/>
          <w:sz w:val="28"/>
        </w:rPr>
        <w:t xml:space="preserve"> </w:t>
      </w:r>
      <w:hyperlink r:id="rId23">
        <w:r>
          <w:rPr>
            <w:sz w:val="28"/>
          </w:rPr>
          <w:t>www.consultant.ru</w:t>
        </w:r>
      </w:hyperlink>
    </w:p>
    <w:p w14:paraId="1781181A" w14:textId="77777777" w:rsidR="00566232" w:rsidRDefault="00566232" w:rsidP="00566232">
      <w:pPr>
        <w:pStyle w:val="a6"/>
        <w:numPr>
          <w:ilvl w:val="0"/>
          <w:numId w:val="2"/>
        </w:numPr>
        <w:tabs>
          <w:tab w:val="left" w:pos="922"/>
        </w:tabs>
        <w:spacing w:before="67"/>
        <w:ind w:hanging="349"/>
        <w:rPr>
          <w:sz w:val="28"/>
        </w:rPr>
      </w:pPr>
      <w:r>
        <w:rPr>
          <w:sz w:val="28"/>
        </w:rPr>
        <w:t>Справочная</w:t>
      </w:r>
      <w:r>
        <w:rPr>
          <w:spacing w:val="-3"/>
          <w:sz w:val="28"/>
        </w:rPr>
        <w:t xml:space="preserve"> </w:t>
      </w:r>
      <w:r>
        <w:rPr>
          <w:sz w:val="28"/>
        </w:rPr>
        <w:t>правовая</w:t>
      </w:r>
      <w:r>
        <w:rPr>
          <w:spacing w:val="-3"/>
          <w:sz w:val="28"/>
        </w:rPr>
        <w:t xml:space="preserve"> </w:t>
      </w:r>
      <w:r>
        <w:rPr>
          <w:sz w:val="28"/>
        </w:rPr>
        <w:t>система</w:t>
      </w:r>
      <w:r>
        <w:rPr>
          <w:spacing w:val="-3"/>
          <w:sz w:val="28"/>
        </w:rPr>
        <w:t xml:space="preserve"> </w:t>
      </w:r>
      <w:r>
        <w:rPr>
          <w:sz w:val="28"/>
        </w:rPr>
        <w:t>«Гарант»</w:t>
      </w:r>
      <w:r>
        <w:rPr>
          <w:spacing w:val="-6"/>
          <w:sz w:val="28"/>
        </w:rPr>
        <w:t xml:space="preserve"> </w:t>
      </w:r>
      <w:r>
        <w:rPr>
          <w:sz w:val="28"/>
        </w:rPr>
        <w:t>-</w:t>
      </w:r>
      <w:r>
        <w:rPr>
          <w:spacing w:val="-4"/>
          <w:sz w:val="28"/>
        </w:rPr>
        <w:t xml:space="preserve"> </w:t>
      </w:r>
      <w:hyperlink r:id="rId24">
        <w:r>
          <w:rPr>
            <w:sz w:val="28"/>
          </w:rPr>
          <w:t>http://www.garant.ru/</w:t>
        </w:r>
      </w:hyperlink>
    </w:p>
    <w:p w14:paraId="4E865830" w14:textId="77777777" w:rsidR="00566232" w:rsidRDefault="00566232" w:rsidP="00566232">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Pr>
          <w:sz w:val="28"/>
        </w:rPr>
        <w:t>Система</w:t>
      </w:r>
      <w:r>
        <w:rPr>
          <w:sz w:val="28"/>
        </w:rPr>
        <w:tab/>
        <w:t>профессионального</w:t>
      </w:r>
      <w:r>
        <w:rPr>
          <w:sz w:val="28"/>
        </w:rPr>
        <w:tab/>
        <w:t>анализа</w:t>
      </w:r>
      <w:r>
        <w:rPr>
          <w:sz w:val="28"/>
        </w:rPr>
        <w:tab/>
        <w:t>рынка</w:t>
      </w:r>
      <w:r>
        <w:rPr>
          <w:sz w:val="28"/>
        </w:rPr>
        <w:tab/>
        <w:t>и</w:t>
      </w:r>
      <w:r>
        <w:rPr>
          <w:sz w:val="28"/>
        </w:rPr>
        <w:tab/>
        <w:t>компаний</w:t>
      </w:r>
      <w:r>
        <w:rPr>
          <w:sz w:val="28"/>
        </w:rPr>
        <w:tab/>
        <w:t>СПАРК</w:t>
      </w:r>
      <w:r>
        <w:rPr>
          <w:sz w:val="28"/>
        </w:rPr>
        <w:tab/>
      </w:r>
      <w:r>
        <w:rPr>
          <w:spacing w:val="-1"/>
          <w:sz w:val="28"/>
        </w:rPr>
        <w:t>-</w:t>
      </w:r>
      <w:r>
        <w:rPr>
          <w:spacing w:val="-67"/>
          <w:sz w:val="28"/>
        </w:rPr>
        <w:t xml:space="preserve"> </w:t>
      </w:r>
      <w:hyperlink r:id="rId25">
        <w:r>
          <w:rPr>
            <w:sz w:val="28"/>
          </w:rPr>
          <w:t>http://www.spark-interfax.ru/</w:t>
        </w:r>
      </w:hyperlink>
    </w:p>
    <w:p w14:paraId="12F212DD" w14:textId="77777777" w:rsidR="00566232" w:rsidRDefault="00566232" w:rsidP="00566232">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6BCA7190" w14:textId="77777777" w:rsidR="00566232" w:rsidRDefault="00566232" w:rsidP="00566232">
      <w:pPr>
        <w:pStyle w:val="a6"/>
        <w:numPr>
          <w:ilvl w:val="0"/>
          <w:numId w:val="2"/>
        </w:numPr>
        <w:tabs>
          <w:tab w:val="left" w:pos="922"/>
        </w:tabs>
        <w:ind w:hanging="349"/>
        <w:rPr>
          <w:sz w:val="28"/>
        </w:rPr>
      </w:pPr>
      <w:r>
        <w:rPr>
          <w:sz w:val="28"/>
        </w:rPr>
        <w:t>Портал</w:t>
      </w:r>
      <w:r>
        <w:rPr>
          <w:spacing w:val="-6"/>
          <w:sz w:val="28"/>
        </w:rPr>
        <w:t xml:space="preserve"> </w:t>
      </w:r>
      <w:r>
        <w:rPr>
          <w:sz w:val="28"/>
        </w:rPr>
        <w:t>«Технологии</w:t>
      </w:r>
      <w:r>
        <w:rPr>
          <w:spacing w:val="-4"/>
          <w:sz w:val="28"/>
        </w:rPr>
        <w:t xml:space="preserve"> </w:t>
      </w:r>
      <w:r>
        <w:rPr>
          <w:sz w:val="28"/>
        </w:rPr>
        <w:t>корпоративного</w:t>
      </w:r>
      <w:r>
        <w:rPr>
          <w:spacing w:val="-3"/>
          <w:sz w:val="28"/>
        </w:rPr>
        <w:t xml:space="preserve"> </w:t>
      </w:r>
      <w:r>
        <w:rPr>
          <w:sz w:val="28"/>
        </w:rPr>
        <w:t>управления</w:t>
      </w:r>
      <w:r>
        <w:rPr>
          <w:spacing w:val="-4"/>
          <w:sz w:val="28"/>
        </w:rPr>
        <w:t xml:space="preserve"> </w:t>
      </w:r>
      <w:r>
        <w:rPr>
          <w:sz w:val="28"/>
        </w:rPr>
        <w:t>ITeam»</w:t>
      </w:r>
      <w:r>
        <w:rPr>
          <w:spacing w:val="-5"/>
          <w:sz w:val="28"/>
        </w:rPr>
        <w:t xml:space="preserve"> </w:t>
      </w:r>
      <w:r>
        <w:rPr>
          <w:sz w:val="28"/>
        </w:rPr>
        <w:t>-</w:t>
      </w:r>
    </w:p>
    <w:p w14:paraId="507393E1" w14:textId="77777777" w:rsidR="00566232" w:rsidRDefault="00066C78" w:rsidP="00566232">
      <w:pPr>
        <w:pStyle w:val="a6"/>
        <w:numPr>
          <w:ilvl w:val="0"/>
          <w:numId w:val="2"/>
        </w:numPr>
        <w:tabs>
          <w:tab w:val="left" w:pos="922"/>
        </w:tabs>
        <w:spacing w:before="161"/>
        <w:ind w:hanging="349"/>
        <w:rPr>
          <w:sz w:val="28"/>
        </w:rPr>
      </w:pPr>
      <w:hyperlink r:id="rId27">
        <w:r w:rsidR="00566232">
          <w:rPr>
            <w:sz w:val="28"/>
          </w:rPr>
          <w:t>http://www.iteam.ru</w:t>
        </w:r>
      </w:hyperlink>
    </w:p>
    <w:p w14:paraId="7CFCEE3C" w14:textId="77777777" w:rsidR="00566232" w:rsidRDefault="00566232" w:rsidP="00566232">
      <w:pPr>
        <w:pStyle w:val="a6"/>
        <w:numPr>
          <w:ilvl w:val="0"/>
          <w:numId w:val="2"/>
        </w:numPr>
        <w:tabs>
          <w:tab w:val="left" w:pos="922"/>
        </w:tabs>
        <w:spacing w:before="160" w:line="360" w:lineRule="auto"/>
        <w:ind w:left="573" w:right="1922" w:firstLine="0"/>
        <w:rPr>
          <w:sz w:val="28"/>
        </w:rPr>
      </w:pPr>
      <w:r>
        <w:rPr>
          <w:sz w:val="28"/>
        </w:rPr>
        <w:t xml:space="preserve">Информационные технологии в финансах - </w:t>
      </w:r>
      <w:hyperlink r:id="rId28">
        <w:r>
          <w:rPr>
            <w:sz w:val="28"/>
          </w:rPr>
          <w:t>www.it-finance.com</w:t>
        </w:r>
      </w:hyperlink>
      <w:r>
        <w:rPr>
          <w:spacing w:val="-67"/>
          <w:sz w:val="28"/>
        </w:rPr>
        <w:t xml:space="preserve"> </w:t>
      </w:r>
      <w:r>
        <w:rPr>
          <w:sz w:val="28"/>
        </w:rPr>
        <w:t>10.Сайт</w:t>
      </w:r>
      <w:r>
        <w:rPr>
          <w:spacing w:val="-3"/>
          <w:sz w:val="28"/>
        </w:rPr>
        <w:t xml:space="preserve"> </w:t>
      </w:r>
      <w:r>
        <w:rPr>
          <w:sz w:val="28"/>
        </w:rPr>
        <w:t>компании</w:t>
      </w:r>
      <w:r>
        <w:rPr>
          <w:spacing w:val="-1"/>
          <w:sz w:val="28"/>
        </w:rPr>
        <w:t xml:space="preserve"> </w:t>
      </w:r>
      <w:r>
        <w:rPr>
          <w:sz w:val="28"/>
        </w:rPr>
        <w:t>Вloomberg</w:t>
      </w:r>
      <w:r>
        <w:rPr>
          <w:spacing w:val="2"/>
          <w:sz w:val="28"/>
        </w:rPr>
        <w:t xml:space="preserve"> </w:t>
      </w:r>
      <w:r>
        <w:rPr>
          <w:sz w:val="28"/>
        </w:rPr>
        <w:t>-</w:t>
      </w:r>
      <w:r>
        <w:rPr>
          <w:spacing w:val="-2"/>
          <w:sz w:val="28"/>
        </w:rPr>
        <w:t xml:space="preserve"> </w:t>
      </w:r>
      <w:hyperlink r:id="rId29">
        <w:r>
          <w:rPr>
            <w:sz w:val="28"/>
          </w:rPr>
          <w:t>http://www.bloomberg.com/</w:t>
        </w:r>
      </w:hyperlink>
    </w:p>
    <w:p w14:paraId="0E4C694A" w14:textId="77777777" w:rsidR="00566232" w:rsidRDefault="00566232" w:rsidP="00566232">
      <w:pPr>
        <w:pStyle w:val="a6"/>
        <w:numPr>
          <w:ilvl w:val="0"/>
          <w:numId w:val="1"/>
        </w:numPr>
        <w:tabs>
          <w:tab w:val="left" w:pos="934"/>
        </w:tabs>
        <w:spacing w:before="2"/>
        <w:ind w:hanging="361"/>
        <w:jc w:val="left"/>
        <w:rPr>
          <w:sz w:val="26"/>
        </w:rPr>
      </w:pPr>
      <w:r>
        <w:rPr>
          <w:sz w:val="28"/>
        </w:rPr>
        <w:t>Официальный</w:t>
      </w:r>
      <w:r>
        <w:rPr>
          <w:spacing w:val="-6"/>
          <w:sz w:val="28"/>
        </w:rPr>
        <w:t xml:space="preserve"> </w:t>
      </w:r>
      <w:r>
        <w:rPr>
          <w:sz w:val="28"/>
        </w:rPr>
        <w:t>сайт</w:t>
      </w:r>
      <w:r>
        <w:rPr>
          <w:spacing w:val="-9"/>
          <w:sz w:val="28"/>
        </w:rPr>
        <w:t xml:space="preserve"> </w:t>
      </w:r>
      <w:r>
        <w:rPr>
          <w:sz w:val="28"/>
        </w:rPr>
        <w:t>РосБизнесКонсалтинг:</w:t>
      </w:r>
      <w:r>
        <w:rPr>
          <w:spacing w:val="-3"/>
          <w:sz w:val="28"/>
        </w:rPr>
        <w:t xml:space="preserve"> </w:t>
      </w:r>
      <w:hyperlink r:id="rId30">
        <w:r>
          <w:rPr>
            <w:sz w:val="28"/>
          </w:rPr>
          <w:t>http://www.rbk.ru</w:t>
        </w:r>
      </w:hyperlink>
    </w:p>
    <w:p w14:paraId="246FE82B" w14:textId="77777777" w:rsidR="00566232" w:rsidRDefault="00566232" w:rsidP="00566232">
      <w:pPr>
        <w:pStyle w:val="1"/>
        <w:tabs>
          <w:tab w:val="left" w:pos="1699"/>
          <w:tab w:val="left" w:pos="4630"/>
          <w:tab w:val="left" w:pos="6611"/>
          <w:tab w:val="left" w:pos="6990"/>
          <w:tab w:val="left" w:pos="8748"/>
        </w:tabs>
        <w:spacing w:before="245" w:line="360" w:lineRule="auto"/>
        <w:ind w:right="555" w:firstLine="708"/>
        <w:jc w:val="left"/>
      </w:pPr>
      <w:bookmarkStart w:id="30" w:name="_bookmark17"/>
      <w:bookmarkEnd w:id="30"/>
      <w:r>
        <w:t>11.3.</w:t>
      </w:r>
      <w:r>
        <w:tab/>
        <w:t>Сертифицированные</w:t>
      </w:r>
      <w:r>
        <w:tab/>
        <w:t>программные</w:t>
      </w:r>
      <w:r>
        <w:tab/>
        <w:t>и</w:t>
      </w:r>
      <w:r>
        <w:tab/>
        <w:t>аппаратные</w:t>
      </w:r>
      <w:r>
        <w:tab/>
        <w:t>средства</w:t>
      </w:r>
      <w:r>
        <w:rPr>
          <w:spacing w:val="-67"/>
        </w:rPr>
        <w:t xml:space="preserve"> </w:t>
      </w:r>
      <w:r>
        <w:t>защиты</w:t>
      </w:r>
      <w:r>
        <w:rPr>
          <w:spacing w:val="-2"/>
        </w:rPr>
        <w:t xml:space="preserve"> </w:t>
      </w:r>
      <w:r>
        <w:t>информации</w:t>
      </w:r>
    </w:p>
    <w:p w14:paraId="742A7A82" w14:textId="77777777" w:rsidR="00566232" w:rsidRDefault="00566232" w:rsidP="00566232">
      <w:pPr>
        <w:pStyle w:val="a3"/>
        <w:tabs>
          <w:tab w:val="left" w:pos="3683"/>
          <w:tab w:val="left" w:pos="5570"/>
          <w:tab w:val="left" w:pos="5980"/>
          <w:tab w:val="left" w:pos="7640"/>
          <w:tab w:val="left" w:pos="8936"/>
        </w:tabs>
        <w:spacing w:line="360" w:lineRule="auto"/>
        <w:ind w:right="556" w:firstLine="708"/>
      </w:pPr>
      <w:r>
        <w:t>Сертифицированные</w:t>
      </w:r>
      <w:r>
        <w:tab/>
        <w:t>программные</w:t>
      </w:r>
      <w:r>
        <w:tab/>
        <w:t>и</w:t>
      </w:r>
      <w:r>
        <w:tab/>
        <w:t>аппаратные</w:t>
      </w:r>
      <w:r>
        <w:tab/>
        <w:t>средства</w:t>
      </w:r>
      <w:r>
        <w:tab/>
      </w:r>
      <w:r>
        <w:rPr>
          <w:spacing w:val="-1"/>
        </w:rPr>
        <w:t>защиты</w:t>
      </w:r>
      <w:r>
        <w:rPr>
          <w:spacing w:val="-67"/>
        </w:rPr>
        <w:t xml:space="preserve"> </w:t>
      </w:r>
      <w:r>
        <w:t>информации</w:t>
      </w:r>
      <w:r>
        <w:rPr>
          <w:spacing w:val="-1"/>
        </w:rPr>
        <w:t xml:space="preserve"> </w:t>
      </w:r>
      <w:r>
        <w:t>не используются.</w:t>
      </w:r>
    </w:p>
    <w:p w14:paraId="1CAAB29B" w14:textId="77777777" w:rsidR="00566232" w:rsidRDefault="00566232" w:rsidP="00566232">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31" w:name="_bookmark18"/>
      <w:bookmarkEnd w:id="31"/>
      <w:r>
        <w:t>Описание</w:t>
      </w:r>
      <w:r>
        <w:tab/>
        <w:t>материально-технической</w:t>
      </w:r>
      <w:r>
        <w:tab/>
        <w:t>базы,</w:t>
      </w:r>
      <w:r>
        <w:tab/>
        <w:t>необходимой</w:t>
      </w:r>
      <w:r>
        <w:tab/>
      </w:r>
      <w:r>
        <w:rPr>
          <w:spacing w:val="-1"/>
        </w:rPr>
        <w:t>для</w:t>
      </w:r>
      <w:r>
        <w:rPr>
          <w:spacing w:val="-67"/>
        </w:rPr>
        <w:t xml:space="preserve"> </w:t>
      </w:r>
      <w:r>
        <w:t>осуществления</w:t>
      </w:r>
      <w:r>
        <w:rPr>
          <w:spacing w:val="-3"/>
        </w:rPr>
        <w:t xml:space="preserve"> </w:t>
      </w:r>
      <w:r>
        <w:t>образовательного процесса</w:t>
      </w:r>
      <w:r>
        <w:rPr>
          <w:spacing w:val="1"/>
        </w:rPr>
        <w:t xml:space="preserve"> </w:t>
      </w:r>
      <w:r>
        <w:t>по дисциплине.</w:t>
      </w:r>
    </w:p>
    <w:p w14:paraId="0FAF9A55" w14:textId="0EC46974" w:rsidR="00566232" w:rsidRDefault="00566232" w:rsidP="00A245A9">
      <w:pPr>
        <w:pStyle w:val="a3"/>
        <w:tabs>
          <w:tab w:val="left" w:pos="1842"/>
          <w:tab w:val="left" w:pos="3979"/>
          <w:tab w:val="left" w:pos="6411"/>
          <w:tab w:val="left" w:pos="7809"/>
          <w:tab w:val="left" w:pos="8421"/>
        </w:tabs>
        <w:spacing w:line="360" w:lineRule="auto"/>
        <w:ind w:right="556" w:firstLine="847"/>
        <w:sectPr w:rsidR="00566232">
          <w:pgSz w:w="11910" w:h="16840"/>
          <w:pgMar w:top="1040" w:right="580" w:bottom="1300" w:left="920" w:header="0" w:footer="1102" w:gutter="0"/>
          <w:cols w:space="720"/>
        </w:sectPr>
      </w:pPr>
      <w:r>
        <w:t>Для</w:t>
      </w:r>
      <w:r>
        <w:tab/>
        <w:t>осуществления</w:t>
      </w:r>
      <w:r>
        <w:tab/>
        <w:t>образовательного</w:t>
      </w:r>
      <w:r>
        <w:tab/>
        <w:t>процесса</w:t>
      </w:r>
      <w:r>
        <w:tab/>
        <w:t>по</w:t>
      </w:r>
      <w:r>
        <w:tab/>
      </w:r>
      <w:r>
        <w:rPr>
          <w:spacing w:val="-1"/>
        </w:rPr>
        <w:t>дисциплине</w:t>
      </w:r>
      <w:r>
        <w:rPr>
          <w:spacing w:val="-67"/>
        </w:rPr>
        <w:t xml:space="preserve"> </w:t>
      </w:r>
      <w:r>
        <w:t>требуются</w:t>
      </w:r>
      <w:r>
        <w:rPr>
          <w:spacing w:val="-1"/>
        </w:rPr>
        <w:t xml:space="preserve"> </w:t>
      </w:r>
      <w:r>
        <w:t>специализированные аудитор</w:t>
      </w:r>
      <w:r w:rsidR="000D2877">
        <w:t>ии.</w:t>
      </w:r>
    </w:p>
    <w:p w14:paraId="4EC777D9" w14:textId="0F73AFAF" w:rsidR="00D156D6" w:rsidRDefault="00D156D6" w:rsidP="00882AF2">
      <w:pPr>
        <w:pStyle w:val="1"/>
        <w:spacing w:before="72" w:line="362" w:lineRule="auto"/>
        <w:ind w:left="0" w:right="551"/>
      </w:pPr>
    </w:p>
    <w:sectPr w:rsidR="00D156D6" w:rsidSect="00882AF2">
      <w:pgSz w:w="11910" w:h="16840"/>
      <w:pgMar w:top="47"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86A0" w14:textId="77777777" w:rsidR="0096764A" w:rsidRDefault="0096764A">
      <w:r>
        <w:separator/>
      </w:r>
    </w:p>
  </w:endnote>
  <w:endnote w:type="continuationSeparator" w:id="0">
    <w:p w14:paraId="2D8EE536" w14:textId="77777777" w:rsidR="0096764A" w:rsidRDefault="0096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5AEE5117" w14:textId="34EF8742" w:rsidR="0096764A" w:rsidRDefault="0096764A">
        <w:pPr>
          <w:pStyle w:val="ab"/>
          <w:jc w:val="center"/>
        </w:pPr>
        <w:r>
          <w:fldChar w:fldCharType="begin"/>
        </w:r>
        <w:r>
          <w:instrText>PAGE   \* MERGEFORMAT</w:instrText>
        </w:r>
        <w:r>
          <w:fldChar w:fldCharType="separate"/>
        </w:r>
        <w:r w:rsidR="00066C78">
          <w:rPr>
            <w:noProof/>
          </w:rPr>
          <w:t>18</w:t>
        </w:r>
        <w:r>
          <w:fldChar w:fldCharType="end"/>
        </w:r>
      </w:p>
    </w:sdtContent>
  </w:sdt>
  <w:p w14:paraId="4005F3FD" w14:textId="5C7A4D24" w:rsidR="0096764A" w:rsidRDefault="0096764A">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F49F9" w14:textId="7A28DBAC" w:rsidR="0096764A" w:rsidRDefault="0096764A">
    <w:pPr>
      <w:pStyle w:val="a3"/>
      <w:spacing w:line="14" w:lineRule="auto"/>
      <w:ind w:left="0"/>
      <w:rPr>
        <w:sz w:val="20"/>
      </w:rPr>
    </w:pPr>
    <w:r>
      <w:rPr>
        <w:noProof/>
        <w:lang w:eastAsia="ru-RU"/>
      </w:rPr>
      <mc:AlternateContent>
        <mc:Choice Requires="wps">
          <w:drawing>
            <wp:anchor distT="0" distB="0" distL="114300" distR="114300" simplePos="0" relativeHeight="486339584" behindDoc="1" locked="0" layoutInCell="1" allowOverlap="1" wp14:anchorId="31794DB5" wp14:editId="6F21AE4E">
              <wp:simplePos x="0" y="0"/>
              <wp:positionH relativeFrom="page">
                <wp:posOffset>701040</wp:posOffset>
              </wp:positionH>
              <wp:positionV relativeFrom="page">
                <wp:posOffset>9614535</wp:posOffset>
              </wp:positionV>
              <wp:extent cx="6158230" cy="30607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F0FF634" id="Rectangle 4" o:spid="_x0000_s1026" style="position:absolute;margin-left:55.2pt;margin-top:757.05pt;width:484.9pt;height:24.1pt;z-index:-1697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mc:Fallback>
      </mc:AlternateContent>
    </w:r>
    <w:r>
      <w:rPr>
        <w:noProof/>
        <w:lang w:eastAsia="ru-RU"/>
      </w:rPr>
      <mc:AlternateContent>
        <mc:Choice Requires="wps">
          <w:drawing>
            <wp:anchor distT="0" distB="0" distL="114300" distR="114300" simplePos="0" relativeHeight="486340096" behindDoc="1" locked="0" layoutInCell="1" allowOverlap="1" wp14:anchorId="15A6ED33" wp14:editId="42C6118A">
              <wp:simplePos x="0" y="0"/>
              <wp:positionH relativeFrom="page">
                <wp:posOffset>3651885</wp:posOffset>
              </wp:positionH>
              <wp:positionV relativeFrom="page">
                <wp:posOffset>9824085</wp:posOffset>
              </wp:positionV>
              <wp:extent cx="256540" cy="22288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5A76" w14:textId="71EB2192" w:rsidR="0096764A" w:rsidRDefault="0096764A">
                          <w:pPr>
                            <w:pStyle w:val="a3"/>
                            <w:spacing w:before="9"/>
                            <w:ind w:left="60"/>
                          </w:pPr>
                          <w:r>
                            <w:fldChar w:fldCharType="begin"/>
                          </w:r>
                          <w:r>
                            <w:instrText xml:space="preserve"> PAGE </w:instrText>
                          </w:r>
                          <w:r>
                            <w:fldChar w:fldCharType="separate"/>
                          </w:r>
                          <w:r w:rsidR="00066C78">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ED33" id="_x0000_t202" coordsize="21600,21600" o:spt="202" path="m,l,21600r21600,l21600,xe">
              <v:stroke joinstyle="miter"/>
              <v:path gradientshapeok="t" o:connecttype="rect"/>
            </v:shapetype>
            <v:shape id="Text Box 3" o:spid="_x0000_s1026" type="#_x0000_t202" style="position:absolute;margin-left:287.55pt;margin-top:773.55pt;width:20.2pt;height:17.55pt;z-index:-1697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kx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X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" filled="f" stroked="f">
              <v:textbox inset="0,0,0,0">
                <w:txbxContent>
                  <w:p w14:paraId="219F5A76" w14:textId="71EB2192" w:rsidR="0096764A" w:rsidRDefault="0096764A">
                    <w:pPr>
                      <w:pStyle w:val="a3"/>
                      <w:spacing w:before="9"/>
                      <w:ind w:left="60"/>
                    </w:pPr>
                    <w:r>
                      <w:fldChar w:fldCharType="begin"/>
                    </w:r>
                    <w:r>
                      <w:instrText xml:space="preserve"> PAGE </w:instrText>
                    </w:r>
                    <w:r>
                      <w:fldChar w:fldCharType="separate"/>
                    </w:r>
                    <w:r w:rsidR="00066C78">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779" w14:textId="01BAD352" w:rsidR="0096764A" w:rsidRDefault="0096764A">
    <w:pPr>
      <w:pStyle w:val="a3"/>
      <w:spacing w:line="14" w:lineRule="auto"/>
      <w:ind w:left="0"/>
      <w:rPr>
        <w:sz w:val="20"/>
      </w:rPr>
    </w:pPr>
    <w:r>
      <w:rPr>
        <w:noProof/>
        <w:lang w:eastAsia="ru-RU"/>
      </w:rPr>
      <mc:AlternateContent>
        <mc:Choice Requires="wps">
          <w:drawing>
            <wp:anchor distT="0" distB="0" distL="114300" distR="114300" simplePos="0" relativeHeight="486340608" behindDoc="1" locked="0" layoutInCell="1" allowOverlap="1" wp14:anchorId="3FE68C34" wp14:editId="79E5D8CB">
              <wp:simplePos x="0" y="0"/>
              <wp:positionH relativeFrom="page">
                <wp:posOffset>3651885</wp:posOffset>
              </wp:positionH>
              <wp:positionV relativeFrom="page">
                <wp:posOffset>9824085</wp:posOffset>
              </wp:positionV>
              <wp:extent cx="256540" cy="2228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C1927" w14:textId="3E612472" w:rsidR="0096764A" w:rsidRDefault="0096764A">
                          <w:pPr>
                            <w:pStyle w:val="a3"/>
                            <w:spacing w:before="9"/>
                            <w:ind w:left="60"/>
                          </w:pPr>
                          <w:r>
                            <w:fldChar w:fldCharType="begin"/>
                          </w:r>
                          <w:r>
                            <w:instrText xml:space="preserve"> PAGE </w:instrText>
                          </w:r>
                          <w:r>
                            <w:fldChar w:fldCharType="separate"/>
                          </w:r>
                          <w:r w:rsidR="00066C78">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8C34" id="_x0000_t202" coordsize="21600,21600" o:spt="202" path="m,l,21600r21600,l21600,xe">
              <v:stroke joinstyle="miter"/>
              <v:path gradientshapeok="t" o:connecttype="rect"/>
            </v:shapetype>
            <v:shape id="Text Box 2" o:spid="_x0000_s1027" type="#_x0000_t202" style="position:absolute;margin-left:287.55pt;margin-top:773.55pt;width:20.2pt;height:17.55pt;z-index:-1697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L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" filled="f" stroked="f">
              <v:textbox inset="0,0,0,0">
                <w:txbxContent>
                  <w:p w14:paraId="2D1C1927" w14:textId="3E612472" w:rsidR="0096764A" w:rsidRDefault="0096764A">
                    <w:pPr>
                      <w:pStyle w:val="a3"/>
                      <w:spacing w:before="9"/>
                      <w:ind w:left="60"/>
                    </w:pPr>
                    <w:r>
                      <w:fldChar w:fldCharType="begin"/>
                    </w:r>
                    <w:r>
                      <w:instrText xml:space="preserve"> PAGE </w:instrText>
                    </w:r>
                    <w:r>
                      <w:fldChar w:fldCharType="separate"/>
                    </w:r>
                    <w:r w:rsidR="00066C78">
                      <w:rPr>
                        <w:noProof/>
                      </w:rPr>
                      <w:t>35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ECDC" w14:textId="0E9883E5" w:rsidR="0096764A" w:rsidRDefault="0096764A">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5095" w14:textId="77777777" w:rsidR="0096764A" w:rsidRDefault="0096764A">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0D60" w14:textId="77777777" w:rsidR="0096764A" w:rsidRDefault="0096764A">
      <w:r>
        <w:separator/>
      </w:r>
    </w:p>
  </w:footnote>
  <w:footnote w:type="continuationSeparator" w:id="0">
    <w:p w14:paraId="09450F73" w14:textId="77777777" w:rsidR="0096764A" w:rsidRDefault="0096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BCC68262"/>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385258"/>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9"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1"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2"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3" w15:restartNumberingAfterBreak="0">
    <w:nsid w:val="2E570185"/>
    <w:multiLevelType w:val="multilevel"/>
    <w:tmpl w:val="80BAD78C"/>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4" w15:restartNumberingAfterBreak="0">
    <w:nsid w:val="301E2EB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5"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6"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7"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8"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9"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21"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2"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3"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4"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5"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6"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7"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8"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9"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30"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31"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2" w15:restartNumberingAfterBreak="0">
    <w:nsid w:val="53F351E6"/>
    <w:multiLevelType w:val="hybridMultilevel"/>
    <w:tmpl w:val="456A82A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3"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4"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5" w15:restartNumberingAfterBreak="0">
    <w:nsid w:val="569011AA"/>
    <w:multiLevelType w:val="multilevel"/>
    <w:tmpl w:val="C83E7362"/>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6" w15:restartNumberingAfterBreak="0">
    <w:nsid w:val="5B6333A2"/>
    <w:multiLevelType w:val="multilevel"/>
    <w:tmpl w:val="06AAE0EA"/>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7"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40"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41"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2"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3"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4"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5"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6"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8"/>
  </w:num>
  <w:num w:numId="2">
    <w:abstractNumId w:val="26"/>
  </w:num>
  <w:num w:numId="3">
    <w:abstractNumId w:val="33"/>
  </w:num>
  <w:num w:numId="4">
    <w:abstractNumId w:val="36"/>
  </w:num>
  <w:num w:numId="5">
    <w:abstractNumId w:val="23"/>
  </w:num>
  <w:num w:numId="6">
    <w:abstractNumId w:val="6"/>
  </w:num>
  <w:num w:numId="7">
    <w:abstractNumId w:val="42"/>
  </w:num>
  <w:num w:numId="8">
    <w:abstractNumId w:val="12"/>
  </w:num>
  <w:num w:numId="9">
    <w:abstractNumId w:val="49"/>
  </w:num>
  <w:num w:numId="10">
    <w:abstractNumId w:val="17"/>
  </w:num>
  <w:num w:numId="11">
    <w:abstractNumId w:val="29"/>
  </w:num>
  <w:num w:numId="12">
    <w:abstractNumId w:val="16"/>
  </w:num>
  <w:num w:numId="13">
    <w:abstractNumId w:val="32"/>
  </w:num>
  <w:num w:numId="14">
    <w:abstractNumId w:val="27"/>
  </w:num>
  <w:num w:numId="15">
    <w:abstractNumId w:val="40"/>
  </w:num>
  <w:num w:numId="16">
    <w:abstractNumId w:val="2"/>
  </w:num>
  <w:num w:numId="17">
    <w:abstractNumId w:val="21"/>
  </w:num>
  <w:num w:numId="18">
    <w:abstractNumId w:val="41"/>
  </w:num>
  <w:num w:numId="19">
    <w:abstractNumId w:val="0"/>
  </w:num>
  <w:num w:numId="20">
    <w:abstractNumId w:val="31"/>
  </w:num>
  <w:num w:numId="21">
    <w:abstractNumId w:val="1"/>
  </w:num>
  <w:num w:numId="22">
    <w:abstractNumId w:val="38"/>
  </w:num>
  <w:num w:numId="23">
    <w:abstractNumId w:val="39"/>
  </w:num>
  <w:num w:numId="24">
    <w:abstractNumId w:val="8"/>
  </w:num>
  <w:num w:numId="25">
    <w:abstractNumId w:val="24"/>
  </w:num>
  <w:num w:numId="26">
    <w:abstractNumId w:val="11"/>
  </w:num>
  <w:num w:numId="27">
    <w:abstractNumId w:val="22"/>
  </w:num>
  <w:num w:numId="28">
    <w:abstractNumId w:val="10"/>
  </w:num>
  <w:num w:numId="29">
    <w:abstractNumId w:val="45"/>
  </w:num>
  <w:num w:numId="30">
    <w:abstractNumId w:val="4"/>
  </w:num>
  <w:num w:numId="31">
    <w:abstractNumId w:val="44"/>
  </w:num>
  <w:num w:numId="32">
    <w:abstractNumId w:val="30"/>
  </w:num>
  <w:num w:numId="33">
    <w:abstractNumId w:val="20"/>
  </w:num>
  <w:num w:numId="34">
    <w:abstractNumId w:val="25"/>
  </w:num>
  <w:num w:numId="35">
    <w:abstractNumId w:val="47"/>
  </w:num>
  <w:num w:numId="36">
    <w:abstractNumId w:val="15"/>
  </w:num>
  <w:num w:numId="37">
    <w:abstractNumId w:val="34"/>
  </w:num>
  <w:num w:numId="38">
    <w:abstractNumId w:val="3"/>
  </w:num>
  <w:num w:numId="39">
    <w:abstractNumId w:val="43"/>
  </w:num>
  <w:num w:numId="40">
    <w:abstractNumId w:val="28"/>
  </w:num>
  <w:num w:numId="41">
    <w:abstractNumId w:val="13"/>
  </w:num>
  <w:num w:numId="42">
    <w:abstractNumId w:val="5"/>
  </w:num>
  <w:num w:numId="43">
    <w:abstractNumId w:val="35"/>
  </w:num>
  <w:num w:numId="44">
    <w:abstractNumId w:val="37"/>
  </w:num>
  <w:num w:numId="45">
    <w:abstractNumId w:val="48"/>
  </w:num>
  <w:num w:numId="46">
    <w:abstractNumId w:val="19"/>
  </w:num>
  <w:num w:numId="47">
    <w:abstractNumId w:val="46"/>
  </w:num>
  <w:num w:numId="48">
    <w:abstractNumId w:val="9"/>
  </w:num>
  <w:num w:numId="49">
    <w:abstractNumId w:val="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1168F"/>
    <w:rsid w:val="00015679"/>
    <w:rsid w:val="000256B3"/>
    <w:rsid w:val="00066C78"/>
    <w:rsid w:val="00072A35"/>
    <w:rsid w:val="000810BC"/>
    <w:rsid w:val="00082A5B"/>
    <w:rsid w:val="00082FA7"/>
    <w:rsid w:val="00085177"/>
    <w:rsid w:val="000A5982"/>
    <w:rsid w:val="000A6E91"/>
    <w:rsid w:val="000B6DB1"/>
    <w:rsid w:val="000C2CC4"/>
    <w:rsid w:val="000C3A80"/>
    <w:rsid w:val="000C5F31"/>
    <w:rsid w:val="000D2877"/>
    <w:rsid w:val="000D554F"/>
    <w:rsid w:val="000D5FF3"/>
    <w:rsid w:val="000F29B5"/>
    <w:rsid w:val="000F5F9A"/>
    <w:rsid w:val="0010260B"/>
    <w:rsid w:val="00102748"/>
    <w:rsid w:val="001114A7"/>
    <w:rsid w:val="00124570"/>
    <w:rsid w:val="00124F27"/>
    <w:rsid w:val="00133944"/>
    <w:rsid w:val="001350A7"/>
    <w:rsid w:val="00170E0A"/>
    <w:rsid w:val="00174F7F"/>
    <w:rsid w:val="00185D93"/>
    <w:rsid w:val="00194588"/>
    <w:rsid w:val="00196D56"/>
    <w:rsid w:val="001A597C"/>
    <w:rsid w:val="001B262B"/>
    <w:rsid w:val="001E36FE"/>
    <w:rsid w:val="001F216C"/>
    <w:rsid w:val="002109AD"/>
    <w:rsid w:val="00213813"/>
    <w:rsid w:val="00227C03"/>
    <w:rsid w:val="0025507D"/>
    <w:rsid w:val="00257E65"/>
    <w:rsid w:val="00274404"/>
    <w:rsid w:val="00274A82"/>
    <w:rsid w:val="00284D33"/>
    <w:rsid w:val="002A6D91"/>
    <w:rsid w:val="002B1BB5"/>
    <w:rsid w:val="002C082B"/>
    <w:rsid w:val="002C09FF"/>
    <w:rsid w:val="002D0B12"/>
    <w:rsid w:val="002D1038"/>
    <w:rsid w:val="00303821"/>
    <w:rsid w:val="003464A9"/>
    <w:rsid w:val="00353A8E"/>
    <w:rsid w:val="0035585C"/>
    <w:rsid w:val="00356918"/>
    <w:rsid w:val="00371DF5"/>
    <w:rsid w:val="00373DB0"/>
    <w:rsid w:val="003825C1"/>
    <w:rsid w:val="0038618F"/>
    <w:rsid w:val="003872D4"/>
    <w:rsid w:val="003901E0"/>
    <w:rsid w:val="003B5722"/>
    <w:rsid w:val="003E1BEA"/>
    <w:rsid w:val="003E2D94"/>
    <w:rsid w:val="003F6B4A"/>
    <w:rsid w:val="004021A7"/>
    <w:rsid w:val="00402C41"/>
    <w:rsid w:val="00404A4C"/>
    <w:rsid w:val="004275EE"/>
    <w:rsid w:val="004406A6"/>
    <w:rsid w:val="004532DE"/>
    <w:rsid w:val="00466FA0"/>
    <w:rsid w:val="00492614"/>
    <w:rsid w:val="00492B36"/>
    <w:rsid w:val="004A0A8B"/>
    <w:rsid w:val="004A27EB"/>
    <w:rsid w:val="004A6DC0"/>
    <w:rsid w:val="004B4EF4"/>
    <w:rsid w:val="004B4F95"/>
    <w:rsid w:val="00503CD9"/>
    <w:rsid w:val="00510D4B"/>
    <w:rsid w:val="005235E6"/>
    <w:rsid w:val="005466DE"/>
    <w:rsid w:val="005649C6"/>
    <w:rsid w:val="00566232"/>
    <w:rsid w:val="00566AE2"/>
    <w:rsid w:val="00577995"/>
    <w:rsid w:val="005A0978"/>
    <w:rsid w:val="005A1C08"/>
    <w:rsid w:val="005B5920"/>
    <w:rsid w:val="005C0625"/>
    <w:rsid w:val="005C79B6"/>
    <w:rsid w:val="005D2AFA"/>
    <w:rsid w:val="005D338E"/>
    <w:rsid w:val="005F38F4"/>
    <w:rsid w:val="00604CC3"/>
    <w:rsid w:val="00605208"/>
    <w:rsid w:val="0060796F"/>
    <w:rsid w:val="00611208"/>
    <w:rsid w:val="0066174B"/>
    <w:rsid w:val="00685AEA"/>
    <w:rsid w:val="006950EC"/>
    <w:rsid w:val="00695C4D"/>
    <w:rsid w:val="006B6301"/>
    <w:rsid w:val="006C7723"/>
    <w:rsid w:val="006C77AD"/>
    <w:rsid w:val="006D15CC"/>
    <w:rsid w:val="006E0100"/>
    <w:rsid w:val="006E4816"/>
    <w:rsid w:val="006F0ED4"/>
    <w:rsid w:val="0070498A"/>
    <w:rsid w:val="0077115A"/>
    <w:rsid w:val="0078113F"/>
    <w:rsid w:val="0078164F"/>
    <w:rsid w:val="007915DD"/>
    <w:rsid w:val="007C0584"/>
    <w:rsid w:val="007D1873"/>
    <w:rsid w:val="007D7DE7"/>
    <w:rsid w:val="007F7026"/>
    <w:rsid w:val="00834628"/>
    <w:rsid w:val="00840ECF"/>
    <w:rsid w:val="00843A96"/>
    <w:rsid w:val="008538F0"/>
    <w:rsid w:val="00856DEA"/>
    <w:rsid w:val="008603B6"/>
    <w:rsid w:val="00862FF8"/>
    <w:rsid w:val="00875D27"/>
    <w:rsid w:val="00876244"/>
    <w:rsid w:val="00882AF2"/>
    <w:rsid w:val="008857F0"/>
    <w:rsid w:val="00893934"/>
    <w:rsid w:val="008A3860"/>
    <w:rsid w:val="008B45BE"/>
    <w:rsid w:val="008D71A5"/>
    <w:rsid w:val="008E5E8D"/>
    <w:rsid w:val="00907032"/>
    <w:rsid w:val="00914415"/>
    <w:rsid w:val="00922629"/>
    <w:rsid w:val="009240CA"/>
    <w:rsid w:val="00940B08"/>
    <w:rsid w:val="0096764A"/>
    <w:rsid w:val="00971950"/>
    <w:rsid w:val="00973E37"/>
    <w:rsid w:val="009A02BF"/>
    <w:rsid w:val="009A0FED"/>
    <w:rsid w:val="009A7083"/>
    <w:rsid w:val="00A07208"/>
    <w:rsid w:val="00A130E5"/>
    <w:rsid w:val="00A214D7"/>
    <w:rsid w:val="00A245A9"/>
    <w:rsid w:val="00A25EA0"/>
    <w:rsid w:val="00A278B4"/>
    <w:rsid w:val="00A32EEF"/>
    <w:rsid w:val="00A473CF"/>
    <w:rsid w:val="00AB407C"/>
    <w:rsid w:val="00AB6A91"/>
    <w:rsid w:val="00AC0E87"/>
    <w:rsid w:val="00AC3143"/>
    <w:rsid w:val="00AC32CF"/>
    <w:rsid w:val="00AC7B26"/>
    <w:rsid w:val="00AD708C"/>
    <w:rsid w:val="00AF14E4"/>
    <w:rsid w:val="00AF7125"/>
    <w:rsid w:val="00B02A13"/>
    <w:rsid w:val="00B051F0"/>
    <w:rsid w:val="00B10B6D"/>
    <w:rsid w:val="00B31C97"/>
    <w:rsid w:val="00B36247"/>
    <w:rsid w:val="00B401D4"/>
    <w:rsid w:val="00B43E2B"/>
    <w:rsid w:val="00B441A1"/>
    <w:rsid w:val="00B45E4B"/>
    <w:rsid w:val="00B55649"/>
    <w:rsid w:val="00B80BD1"/>
    <w:rsid w:val="00B86CE7"/>
    <w:rsid w:val="00B91BE3"/>
    <w:rsid w:val="00B96168"/>
    <w:rsid w:val="00BA7FC3"/>
    <w:rsid w:val="00BB5758"/>
    <w:rsid w:val="00BB5B46"/>
    <w:rsid w:val="00BC7296"/>
    <w:rsid w:val="00BD7045"/>
    <w:rsid w:val="00BE1F42"/>
    <w:rsid w:val="00C16678"/>
    <w:rsid w:val="00C26BBF"/>
    <w:rsid w:val="00C27D14"/>
    <w:rsid w:val="00C30591"/>
    <w:rsid w:val="00C35D5B"/>
    <w:rsid w:val="00C53204"/>
    <w:rsid w:val="00C57FE9"/>
    <w:rsid w:val="00C64C96"/>
    <w:rsid w:val="00C705E4"/>
    <w:rsid w:val="00C813CF"/>
    <w:rsid w:val="00C82EC7"/>
    <w:rsid w:val="00C8305B"/>
    <w:rsid w:val="00C904E8"/>
    <w:rsid w:val="00CA175B"/>
    <w:rsid w:val="00CA47B1"/>
    <w:rsid w:val="00CB36DC"/>
    <w:rsid w:val="00CB5144"/>
    <w:rsid w:val="00CC3D00"/>
    <w:rsid w:val="00CC6F27"/>
    <w:rsid w:val="00CD0F35"/>
    <w:rsid w:val="00CE4D24"/>
    <w:rsid w:val="00CE6923"/>
    <w:rsid w:val="00D00F48"/>
    <w:rsid w:val="00D11D06"/>
    <w:rsid w:val="00D11DD3"/>
    <w:rsid w:val="00D12FCF"/>
    <w:rsid w:val="00D145E1"/>
    <w:rsid w:val="00D156D6"/>
    <w:rsid w:val="00D44275"/>
    <w:rsid w:val="00D53122"/>
    <w:rsid w:val="00D5593C"/>
    <w:rsid w:val="00D6316B"/>
    <w:rsid w:val="00D816CA"/>
    <w:rsid w:val="00D91A54"/>
    <w:rsid w:val="00DB246C"/>
    <w:rsid w:val="00DC198E"/>
    <w:rsid w:val="00DC3AC0"/>
    <w:rsid w:val="00DD4DD5"/>
    <w:rsid w:val="00DD6E61"/>
    <w:rsid w:val="00DE0891"/>
    <w:rsid w:val="00E05010"/>
    <w:rsid w:val="00E12747"/>
    <w:rsid w:val="00E20AC5"/>
    <w:rsid w:val="00E2482F"/>
    <w:rsid w:val="00E2584F"/>
    <w:rsid w:val="00E460A1"/>
    <w:rsid w:val="00E50A1C"/>
    <w:rsid w:val="00E852B9"/>
    <w:rsid w:val="00EA6595"/>
    <w:rsid w:val="00ED6840"/>
    <w:rsid w:val="00EE0C2F"/>
    <w:rsid w:val="00F05D44"/>
    <w:rsid w:val="00F1395F"/>
    <w:rsid w:val="00F13B3B"/>
    <w:rsid w:val="00F13B9A"/>
    <w:rsid w:val="00F14180"/>
    <w:rsid w:val="00F15426"/>
    <w:rsid w:val="00F36D13"/>
    <w:rsid w:val="00F42D18"/>
    <w:rsid w:val="00F45A2D"/>
    <w:rsid w:val="00F52338"/>
    <w:rsid w:val="00F73D80"/>
    <w:rsid w:val="00F85118"/>
    <w:rsid w:val="00F9281C"/>
    <w:rsid w:val="00FA74D4"/>
    <w:rsid w:val="00FB101E"/>
    <w:rsid w:val="00FB4570"/>
    <w:rsid w:val="00FE251F"/>
    <w:rsid w:val="00FF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CBE3FD"/>
  <w15:docId w15:val="{067073D1-A875-490C-ABC2-13E6357E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322" w:lineRule="exact"/>
      <w:ind w:left="212"/>
    </w:pPr>
    <w:rPr>
      <w:sz w:val="28"/>
      <w:szCs w:val="28"/>
    </w:rPr>
  </w:style>
  <w:style w:type="paragraph" w:styleId="a3">
    <w:name w:val="Body Text"/>
    <w:basedOn w:val="a"/>
    <w:link w:val="a4"/>
    <w:uiPriority w:val="1"/>
    <w:qFormat/>
    <w:pPr>
      <w:ind w:left="212"/>
    </w:pPr>
    <w:rPr>
      <w:sz w:val="28"/>
      <w:szCs w:val="28"/>
    </w:rPr>
  </w:style>
  <w:style w:type="paragraph" w:styleId="a5">
    <w:name w:val="Title"/>
    <w:basedOn w:val="a"/>
    <w:uiPriority w:val="10"/>
    <w:qFormat/>
    <w:pPr>
      <w:spacing w:line="1030" w:lineRule="exact"/>
      <w:ind w:left="350" w:firstLine="2176"/>
    </w:pPr>
    <w:rPr>
      <w:b/>
      <w:bCs/>
      <w:sz w:val="36"/>
      <w:szCs w:val="36"/>
    </w:rPr>
  </w:style>
  <w:style w:type="paragraph" w:styleId="a6">
    <w:name w:val="List Paragraph"/>
    <w:basedOn w:val="a"/>
    <w:uiPriority w:val="1"/>
    <w:qFormat/>
    <w:pPr>
      <w:ind w:left="212" w:firstLine="708"/>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566232"/>
    <w:rPr>
      <w:rFonts w:ascii="Segoe UI" w:hAnsi="Segoe UI" w:cs="Segoe UI"/>
      <w:sz w:val="18"/>
      <w:szCs w:val="18"/>
    </w:rPr>
  </w:style>
  <w:style w:type="character" w:customStyle="1" w:styleId="ae">
    <w:name w:val="Текст выноски Знак"/>
    <w:basedOn w:val="a0"/>
    <w:link w:val="ad"/>
    <w:uiPriority w:val="99"/>
    <w:semiHidden/>
    <w:rsid w:val="00566232"/>
    <w:rPr>
      <w:rFonts w:ascii="Segoe UI" w:eastAsia="Times New Roman" w:hAnsi="Segoe UI" w:cs="Segoe UI"/>
      <w:sz w:val="18"/>
      <w:szCs w:val="18"/>
      <w:lang w:val="ru-RU"/>
    </w:rPr>
  </w:style>
  <w:style w:type="paragraph" w:styleId="af">
    <w:name w:val="No Spacing"/>
    <w:link w:val="af0"/>
    <w:uiPriority w:val="1"/>
    <w:qFormat/>
    <w:rsid w:val="00AD708C"/>
    <w:pPr>
      <w:widowControl/>
      <w:autoSpaceDE/>
      <w:autoSpaceDN/>
    </w:pPr>
    <w:rPr>
      <w:rFonts w:eastAsiaTheme="minorEastAsia"/>
      <w:lang w:val="ru-RU" w:eastAsia="ru-RU"/>
    </w:rPr>
  </w:style>
  <w:style w:type="character" w:customStyle="1" w:styleId="af0">
    <w:name w:val="Без интервала Знак"/>
    <w:basedOn w:val="a0"/>
    <w:link w:val="af"/>
    <w:uiPriority w:val="1"/>
    <w:rsid w:val="00AD708C"/>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ks.ru/" TargetMode="External"/><Relationship Id="rId18" Type="http://schemas.openxmlformats.org/officeDocument/2006/relationships/hyperlink" Target="http://www.advis.ru/" TargetMode="External"/><Relationship Id="rId26" Type="http://schemas.openxmlformats.org/officeDocument/2006/relationships/hyperlink" Target="http://www.skrin.ru/" TargetMode="External"/><Relationship Id="rId3" Type="http://schemas.openxmlformats.org/officeDocument/2006/relationships/settings" Target="settings.xml"/><Relationship Id="rId21" Type="http://schemas.openxmlformats.org/officeDocument/2006/relationships/hyperlink" Target="http://www.biblio-online.ru/" TargetMode="External"/><Relationship Id="rId7" Type="http://schemas.openxmlformats.org/officeDocument/2006/relationships/footer" Target="footer1.xml"/><Relationship Id="rId12" Type="http://schemas.openxmlformats.org/officeDocument/2006/relationships/hyperlink" Target="http://www.micex.ru/" TargetMode="External"/><Relationship Id="rId17" Type="http://schemas.openxmlformats.org/officeDocument/2006/relationships/hyperlink" Target="http://www.regiongroup.ru/" TargetMode="External"/><Relationship Id="rId25"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http://www.&#1089;fin.ru/" TargetMode="External"/><Relationship Id="rId20" Type="http://schemas.openxmlformats.org/officeDocument/2006/relationships/hyperlink" Target="http://www.znanium.com/" TargetMode="External"/><Relationship Id="rId29"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nfin.ru/" TargetMode="External"/><Relationship Id="rId23" Type="http://schemas.openxmlformats.org/officeDocument/2006/relationships/hyperlink" Target="http://www.consultant.ru/" TargetMode="External"/><Relationship Id="rId28" Type="http://schemas.openxmlformats.org/officeDocument/2006/relationships/hyperlink" Target="http://www.it-finance.com/" TargetMode="External"/><Relationship Id="rId10" Type="http://schemas.openxmlformats.org/officeDocument/2006/relationships/footer" Target="footer4.xm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bonds.ru/" TargetMode="External"/><Relationship Id="rId22" Type="http://schemas.openxmlformats.org/officeDocument/2006/relationships/footer" Target="footer5.xml"/><Relationship Id="rId27" Type="http://schemas.openxmlformats.org/officeDocument/2006/relationships/hyperlink" Target="http://www.iteam.ru/"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42</Pages>
  <Words>8909</Words>
  <Characters>50783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13</cp:revision>
  <cp:lastPrinted>2021-04-16T13:04:00Z</cp:lastPrinted>
  <dcterms:created xsi:type="dcterms:W3CDTF">2021-06-14T17:43:00Z</dcterms:created>
  <dcterms:modified xsi:type="dcterms:W3CDTF">2023-10-09T11:25:00Z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